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2B" w:rsidRPr="00F94114" w:rsidRDefault="003F472B" w:rsidP="003F472B">
      <w:pPr>
        <w:ind w:firstLine="709"/>
        <w:rPr>
          <w:sz w:val="24"/>
          <w:szCs w:val="24"/>
          <w:lang w:val="uk-UA"/>
        </w:rPr>
      </w:pPr>
      <w:r w:rsidRPr="00F94114">
        <w:rPr>
          <w:sz w:val="24"/>
          <w:szCs w:val="24"/>
          <w:lang w:val="uk-UA"/>
        </w:rPr>
        <w:t>ЗАТВЕРДЖЕНО</w:t>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t>ПОГОДЖЕНО:</w:t>
      </w:r>
    </w:p>
    <w:p w:rsidR="003F472B" w:rsidRPr="00F94114" w:rsidRDefault="003F472B" w:rsidP="003F472B">
      <w:pPr>
        <w:ind w:firstLine="709"/>
        <w:rPr>
          <w:sz w:val="24"/>
          <w:szCs w:val="24"/>
          <w:lang w:val="uk-UA"/>
        </w:rPr>
      </w:pPr>
      <w:r w:rsidRPr="00F94114">
        <w:rPr>
          <w:sz w:val="24"/>
          <w:szCs w:val="24"/>
          <w:lang w:val="uk-UA"/>
        </w:rPr>
        <w:t>Наказ Південно-Східного</w:t>
      </w:r>
      <w:r w:rsidRPr="00F94114">
        <w:rPr>
          <w:sz w:val="24"/>
          <w:szCs w:val="24"/>
          <w:lang w:val="uk-UA"/>
        </w:rPr>
        <w:tab/>
        <w:t xml:space="preserve">  </w:t>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t>Голова Дніпропетровської</w:t>
      </w:r>
    </w:p>
    <w:p w:rsidR="003F472B" w:rsidRPr="00F94114" w:rsidRDefault="003F472B" w:rsidP="003F472B">
      <w:pPr>
        <w:ind w:firstLine="709"/>
        <w:rPr>
          <w:sz w:val="24"/>
          <w:szCs w:val="24"/>
          <w:lang w:val="uk-UA"/>
        </w:rPr>
      </w:pPr>
      <w:r w:rsidRPr="00F94114">
        <w:rPr>
          <w:sz w:val="24"/>
          <w:szCs w:val="24"/>
          <w:lang w:val="uk-UA"/>
        </w:rPr>
        <w:t>міжрегіонального управління</w:t>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t xml:space="preserve">обласної </w:t>
      </w:r>
      <w:r>
        <w:rPr>
          <w:sz w:val="24"/>
          <w:szCs w:val="24"/>
          <w:lang w:val="uk-UA"/>
        </w:rPr>
        <w:t xml:space="preserve">військової </w:t>
      </w:r>
    </w:p>
    <w:p w:rsidR="003F472B" w:rsidRPr="00F94114" w:rsidRDefault="003F472B" w:rsidP="003F472B">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r w:rsidRPr="00F94114">
        <w:rPr>
          <w:sz w:val="24"/>
          <w:szCs w:val="24"/>
          <w:lang w:val="uk-UA"/>
        </w:rPr>
        <w:t>Міністерства юстиції  (м.Дніпро)</w:t>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t>адміністрації</w:t>
      </w:r>
    </w:p>
    <w:p w:rsidR="003F472B" w:rsidRPr="00F94114" w:rsidRDefault="003F472B" w:rsidP="003F472B">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p>
    <w:p w:rsidR="003F472B" w:rsidRPr="00F94114" w:rsidRDefault="003F472B" w:rsidP="003F472B">
      <w:pPr>
        <w:ind w:firstLine="709"/>
        <w:rPr>
          <w:sz w:val="24"/>
          <w:szCs w:val="24"/>
          <w:lang w:val="uk-UA"/>
        </w:rPr>
      </w:pPr>
      <w:r w:rsidRPr="00F94114">
        <w:rPr>
          <w:sz w:val="24"/>
          <w:szCs w:val="24"/>
          <w:lang w:val="uk-UA"/>
        </w:rPr>
        <w:t xml:space="preserve">від </w:t>
      </w:r>
      <w:r>
        <w:rPr>
          <w:sz w:val="24"/>
          <w:szCs w:val="24"/>
          <w:lang w:val="uk-UA"/>
        </w:rPr>
        <w:t>13.06.2022 №244/7</w:t>
      </w:r>
      <w:r w:rsidRPr="00F94114">
        <w:rPr>
          <w:sz w:val="24"/>
          <w:szCs w:val="24"/>
          <w:lang w:val="uk-UA"/>
        </w:rPr>
        <w:t xml:space="preserve">      </w:t>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Pr>
          <w:sz w:val="24"/>
          <w:szCs w:val="24"/>
          <w:lang w:val="uk-UA"/>
        </w:rPr>
        <w:t xml:space="preserve">            </w:t>
      </w:r>
      <w:r w:rsidRPr="00F94114">
        <w:rPr>
          <w:sz w:val="24"/>
          <w:szCs w:val="24"/>
          <w:lang w:val="uk-UA"/>
        </w:rPr>
        <w:t>_____________Валентин РЕЗНІЧЕНКО</w:t>
      </w:r>
    </w:p>
    <w:p w:rsidR="003F472B" w:rsidRPr="00F94114" w:rsidRDefault="003F472B" w:rsidP="003F472B">
      <w:pPr>
        <w:tabs>
          <w:tab w:val="left" w:pos="5940"/>
        </w:tabs>
        <w:ind w:firstLine="709"/>
        <w:rPr>
          <w:sz w:val="24"/>
          <w:szCs w:val="24"/>
          <w:lang w:val="uk-UA"/>
        </w:rPr>
      </w:pP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r w:rsidRPr="00F94114">
        <w:rPr>
          <w:sz w:val="24"/>
          <w:szCs w:val="24"/>
          <w:lang w:val="uk-UA"/>
        </w:rPr>
        <w:tab/>
      </w:r>
    </w:p>
    <w:p w:rsidR="003F472B" w:rsidRPr="00F94114" w:rsidRDefault="003F472B" w:rsidP="003F472B">
      <w:pPr>
        <w:jc w:val="center"/>
        <w:outlineLvl w:val="0"/>
        <w:rPr>
          <w:b/>
          <w:sz w:val="24"/>
          <w:szCs w:val="24"/>
          <w:lang w:val="uk-UA" w:eastAsia="uk-UA"/>
        </w:rPr>
      </w:pPr>
    </w:p>
    <w:p w:rsidR="003F472B" w:rsidRPr="00F94114" w:rsidRDefault="003F472B" w:rsidP="003F472B">
      <w:pPr>
        <w:jc w:val="center"/>
        <w:outlineLvl w:val="0"/>
        <w:rPr>
          <w:b/>
          <w:sz w:val="24"/>
          <w:szCs w:val="24"/>
          <w:lang w:val="uk-UA" w:eastAsia="uk-UA"/>
        </w:rPr>
      </w:pPr>
      <w:r w:rsidRPr="00F94114">
        <w:rPr>
          <w:b/>
          <w:sz w:val="24"/>
          <w:szCs w:val="24"/>
          <w:lang w:val="uk-UA" w:eastAsia="uk-UA"/>
        </w:rPr>
        <w:t xml:space="preserve">План роботи </w:t>
      </w:r>
    </w:p>
    <w:p w:rsidR="003F472B" w:rsidRPr="00F94114" w:rsidRDefault="003F472B" w:rsidP="003F472B">
      <w:pPr>
        <w:jc w:val="center"/>
        <w:rPr>
          <w:b/>
          <w:bCs/>
          <w:sz w:val="24"/>
          <w:szCs w:val="24"/>
          <w:lang w:val="uk-UA"/>
        </w:rPr>
      </w:pPr>
      <w:r w:rsidRPr="00F94114">
        <w:rPr>
          <w:b/>
          <w:sz w:val="24"/>
          <w:szCs w:val="24"/>
          <w:lang w:val="uk-UA" w:eastAsia="uk-UA"/>
        </w:rPr>
        <w:t xml:space="preserve">Південно-Східного міжрегіонального управління Міністерства юстиції (м. Дніпро) </w:t>
      </w:r>
      <w:r w:rsidRPr="00F94114">
        <w:rPr>
          <w:b/>
          <w:bCs/>
          <w:sz w:val="24"/>
          <w:szCs w:val="24"/>
          <w:lang w:val="uk-UA"/>
        </w:rPr>
        <w:t>на ІІ півріччя 2022 року</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2"/>
        <w:gridCol w:w="32"/>
        <w:gridCol w:w="8323"/>
        <w:gridCol w:w="2094"/>
        <w:gridCol w:w="2573"/>
      </w:tblGrid>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jc w:val="center"/>
              <w:rPr>
                <w:b/>
                <w:bCs/>
                <w:iCs/>
                <w:sz w:val="24"/>
                <w:szCs w:val="24"/>
                <w:lang w:val="uk-UA"/>
              </w:rPr>
            </w:pPr>
            <w:r w:rsidRPr="00F94114">
              <w:rPr>
                <w:b/>
                <w:bCs/>
                <w:iCs/>
                <w:sz w:val="24"/>
                <w:szCs w:val="24"/>
                <w:lang w:val="uk-UA"/>
              </w:rPr>
              <w:t>№ з/п</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11"/>
              <w:rPr>
                <w:iCs/>
                <w:sz w:val="24"/>
                <w:szCs w:val="24"/>
              </w:rPr>
            </w:pPr>
            <w:r w:rsidRPr="00F94114">
              <w:rPr>
                <w:iCs/>
                <w:sz w:val="24"/>
                <w:szCs w:val="24"/>
              </w:rPr>
              <w:t>Зміст</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jc w:val="center"/>
              <w:rPr>
                <w:b/>
                <w:bCs/>
                <w:iCs/>
                <w:sz w:val="24"/>
                <w:szCs w:val="24"/>
                <w:lang w:val="uk-UA"/>
              </w:rPr>
            </w:pPr>
            <w:r w:rsidRPr="00F94114">
              <w:rPr>
                <w:b/>
                <w:bCs/>
                <w:iCs/>
                <w:sz w:val="24"/>
                <w:szCs w:val="24"/>
                <w:lang w:val="uk-UA"/>
              </w:rPr>
              <w:t>Строк</w:t>
            </w:r>
          </w:p>
          <w:p w:rsidR="003F472B" w:rsidRPr="00F94114" w:rsidRDefault="003F472B" w:rsidP="00956EE0">
            <w:pPr>
              <w:jc w:val="center"/>
              <w:rPr>
                <w:b/>
                <w:bCs/>
                <w:iCs/>
                <w:sz w:val="24"/>
                <w:szCs w:val="24"/>
                <w:lang w:val="uk-UA"/>
              </w:rPr>
            </w:pPr>
            <w:r w:rsidRPr="00F94114">
              <w:rPr>
                <w:b/>
                <w:bCs/>
                <w:iCs/>
                <w:sz w:val="24"/>
                <w:szCs w:val="24"/>
                <w:lang w:val="uk-UA"/>
              </w:rPr>
              <w:t>виконання</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ind w:hanging="180"/>
              <w:jc w:val="center"/>
              <w:rPr>
                <w:b/>
                <w:bCs/>
                <w:iCs/>
                <w:sz w:val="24"/>
                <w:szCs w:val="24"/>
                <w:lang w:val="uk-UA"/>
              </w:rPr>
            </w:pPr>
            <w:r w:rsidRPr="00F94114">
              <w:rPr>
                <w:b/>
                <w:bCs/>
                <w:iCs/>
                <w:sz w:val="24"/>
                <w:szCs w:val="24"/>
                <w:lang w:val="uk-UA"/>
              </w:rPr>
              <w:t>Відповідальні за виконання</w:t>
            </w:r>
          </w:p>
          <w:p w:rsidR="003F472B" w:rsidRPr="00F94114" w:rsidRDefault="003F472B" w:rsidP="00956EE0">
            <w:pPr>
              <w:jc w:val="center"/>
              <w:rPr>
                <w:b/>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iCs/>
                <w:sz w:val="24"/>
                <w:szCs w:val="24"/>
                <w:lang w:val="uk-UA"/>
              </w:rPr>
            </w:pPr>
            <w:r w:rsidRPr="00F94114">
              <w:rPr>
                <w:bCs/>
                <w:i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iCs/>
                <w:sz w:val="24"/>
                <w:szCs w:val="24"/>
                <w:lang w:val="uk-UA"/>
              </w:rPr>
            </w:pPr>
            <w:r w:rsidRPr="00F94114">
              <w:rPr>
                <w:bCs/>
                <w:iCs/>
                <w:sz w:val="24"/>
                <w:szCs w:val="24"/>
                <w:lang w:val="uk-UA"/>
              </w:rPr>
              <w:t>2</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iCs/>
                <w:sz w:val="24"/>
                <w:szCs w:val="24"/>
                <w:lang w:val="uk-UA"/>
              </w:rPr>
            </w:pPr>
            <w:r w:rsidRPr="00F94114">
              <w:rPr>
                <w:bCs/>
                <w:iCs/>
                <w:sz w:val="24"/>
                <w:szCs w:val="24"/>
                <w:lang w:val="uk-UA"/>
              </w:rPr>
              <w:t>3</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iCs/>
                <w:sz w:val="24"/>
                <w:szCs w:val="24"/>
                <w:lang w:val="uk-UA"/>
              </w:rPr>
            </w:pPr>
            <w:r w:rsidRPr="00F94114">
              <w:rPr>
                <w:bCs/>
                <w:iCs/>
                <w:sz w:val="24"/>
                <w:szCs w:val="24"/>
                <w:lang w:val="uk-UA"/>
              </w:rPr>
              <w:t>4</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1. Питання організаційної роботи</w:t>
            </w:r>
            <w:r w:rsidRPr="00F94114">
              <w:rPr>
                <w:bCs/>
                <w:sz w:val="24"/>
                <w:szCs w:val="24"/>
                <w:lang w:val="uk-UA"/>
              </w:rPr>
              <w:t xml:space="preserve"> </w:t>
            </w:r>
          </w:p>
          <w:p w:rsidR="003F472B" w:rsidRPr="00F94114" w:rsidRDefault="003F472B" w:rsidP="00956EE0">
            <w:pPr>
              <w:jc w:val="center"/>
              <w:rPr>
                <w:bCs/>
                <w:sz w:val="24"/>
                <w:szCs w:val="24"/>
                <w:lang w:val="uk-UA"/>
              </w:rPr>
            </w:pPr>
            <w:r w:rsidRPr="00F94114">
              <w:rPr>
                <w:bCs/>
                <w:sz w:val="24"/>
                <w:szCs w:val="24"/>
                <w:lang w:val="uk-UA"/>
              </w:rPr>
              <w:t>(проведення засідань колегії, нарад, стажувань та навчань; підготовка планів, інших заходів організаційного характеру тощо)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Апарат Південно-Східного міжрегіонального управління Міністерства юстиції (м. Дніпро)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1.1 Проведення засідань колегії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rFonts w:cs="Times New Roman CYR"/>
                <w:b/>
                <w:bCs/>
                <w:sz w:val="24"/>
                <w:szCs w:val="24"/>
                <w:lang w:val="uk-UA"/>
              </w:rPr>
              <w:t>Колегії з загальних питань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b"/>
              <w:rPr>
                <w:rFonts w:ascii="Times New Roman" w:hAnsi="Times New Roman"/>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Про підсумки роботи відділів та структурних підрозділів </w:t>
            </w:r>
            <w:r w:rsidRPr="00F94114">
              <w:rPr>
                <w:sz w:val="24"/>
                <w:szCs w:val="24"/>
                <w:lang w:val="uk-UA"/>
              </w:rPr>
              <w:t xml:space="preserve">Південно-Східного міжрегіонального управління Міністерства юстиції (м. Дніпро), що діє у Дніпропетровській області, </w:t>
            </w:r>
            <w:r w:rsidRPr="00F94114">
              <w:rPr>
                <w:bCs/>
                <w:sz w:val="24"/>
                <w:szCs w:val="24"/>
                <w:lang w:val="uk-UA"/>
              </w:rPr>
              <w:t>за результатами І півріччя 2022 року, заходи, завдання та доручення, спрямовані на покращення стану роботи у ІІ півріччі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Липень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b"/>
              <w:rPr>
                <w:rFonts w:ascii="Times New Roman" w:hAnsi="Times New Roman"/>
                <w:sz w:val="24"/>
                <w:szCs w:val="24"/>
                <w:lang w:val="uk-UA"/>
              </w:rPr>
            </w:pPr>
            <w:r w:rsidRPr="00F94114">
              <w:rPr>
                <w:rFonts w:ascii="Times New Roman" w:hAnsi="Times New Roman"/>
                <w:sz w:val="24"/>
                <w:szCs w:val="24"/>
                <w:lang w:val="uk-UA"/>
              </w:rPr>
              <w:t>Перший заступник начальника Південно-Східного міжрегіонального управління Міністерства юстиції                  (м. Дніпро),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w:t>
            </w:r>
            <w:r w:rsidRPr="00F94114">
              <w:rPr>
                <w:rFonts w:ascii="Times New Roman" w:hAnsi="Times New Roman"/>
                <w:sz w:val="24"/>
                <w:szCs w:val="24"/>
                <w:lang w:val="uk-UA"/>
              </w:rPr>
              <w:lastRenderedPageBreak/>
              <w:t xml:space="preserve">Східного міжрегіонального управління Міністерства юстиції                 (м. Дніпро),  керівники  управлінь, відділів та секторів Південно-Східного міжрегіонального управління Міністерства юстиції                  (м. Дніпро), що діє у Дніпропетровській області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1.1.1.2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Про підсумки роботи відділів та структурних підрозділів </w:t>
            </w:r>
            <w:r w:rsidRPr="00F94114">
              <w:rPr>
                <w:sz w:val="24"/>
                <w:szCs w:val="24"/>
                <w:lang w:val="uk-UA"/>
              </w:rPr>
              <w:t xml:space="preserve">Південно-Східного міжрегіонального управління Міністерства юстиції (м. Дніпро), що діє у Запорізькій області, </w:t>
            </w:r>
            <w:r w:rsidRPr="00F94114">
              <w:rPr>
                <w:bCs/>
                <w:sz w:val="24"/>
                <w:szCs w:val="24"/>
                <w:lang w:val="uk-UA"/>
              </w:rPr>
              <w:t>за результатами І півріччя 2022 року, заходи, завдання та доручення, спрямовані на покращення стану роботи у ІІ півріччі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 xml:space="preserve">Липень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b"/>
              <w:rPr>
                <w:rFonts w:ascii="Times New Roman" w:hAnsi="Times New Roman"/>
                <w:sz w:val="24"/>
                <w:szCs w:val="24"/>
                <w:lang w:val="uk-UA"/>
              </w:rPr>
            </w:pPr>
            <w:r w:rsidRPr="00F94114">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(м. Дніпро) у Запорізькій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w:t>
            </w:r>
            <w:r w:rsidRPr="00F94114">
              <w:rPr>
                <w:rFonts w:ascii="Times New Roman" w:hAnsi="Times New Roman"/>
                <w:sz w:val="24"/>
                <w:szCs w:val="24"/>
                <w:lang w:val="uk-UA"/>
              </w:rPr>
              <w:lastRenderedPageBreak/>
              <w:t xml:space="preserve">міжрегіонального управління Міністерства юстиції                  (м. Дніпро),  керівники  відділів та секторів Південно-Східного міжрегіонального управління Міністерства юстиції </w:t>
            </w:r>
          </w:p>
          <w:p w:rsidR="003F472B" w:rsidRPr="00F94114" w:rsidRDefault="003F472B" w:rsidP="00956EE0">
            <w:pPr>
              <w:pStyle w:val="afb"/>
              <w:rPr>
                <w:rFonts w:ascii="Times New Roman" w:hAnsi="Times New Roman"/>
                <w:sz w:val="24"/>
                <w:szCs w:val="24"/>
                <w:lang w:val="uk-UA"/>
              </w:rPr>
            </w:pPr>
            <w:r w:rsidRPr="00F94114">
              <w:rPr>
                <w:rFonts w:ascii="Times New Roman" w:hAnsi="Times New Roman"/>
                <w:sz w:val="24"/>
                <w:szCs w:val="24"/>
                <w:lang w:val="uk-UA"/>
              </w:rPr>
              <w:t xml:space="preserve">(м. Дніпро), що діє у Запорізькій області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1.1.1.3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Про підсумки роботи відділів та структурних підрозділів </w:t>
            </w:r>
            <w:r w:rsidRPr="00F94114">
              <w:rPr>
                <w:sz w:val="24"/>
                <w:szCs w:val="24"/>
                <w:lang w:val="uk-UA"/>
              </w:rPr>
              <w:t xml:space="preserve">Південно-Східного міжрегіонального управління Міністерства юстиції (м. Дніпро), що діє у Кіровоградській області, </w:t>
            </w:r>
            <w:r w:rsidRPr="00F94114">
              <w:rPr>
                <w:bCs/>
                <w:sz w:val="24"/>
                <w:szCs w:val="24"/>
                <w:lang w:val="uk-UA"/>
              </w:rPr>
              <w:t>за результатами І півріччя 2022 року, заходи, завдання та доручення, спрямовані на покращення стану роботи у ІІ півріччі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 xml:space="preserve">Липень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b"/>
              <w:rPr>
                <w:rFonts w:ascii="Times New Roman" w:hAnsi="Times New Roman"/>
                <w:sz w:val="24"/>
                <w:szCs w:val="24"/>
                <w:lang w:val="uk-UA"/>
              </w:rPr>
            </w:pPr>
            <w:r w:rsidRPr="00F94114">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w:t>
            </w:r>
          </w:p>
          <w:p w:rsidR="003F472B" w:rsidRPr="00F94114" w:rsidRDefault="003F472B" w:rsidP="00956EE0">
            <w:pPr>
              <w:pStyle w:val="afb"/>
              <w:rPr>
                <w:rFonts w:ascii="Times New Roman" w:hAnsi="Times New Roman"/>
                <w:sz w:val="24"/>
                <w:szCs w:val="24"/>
                <w:lang w:val="uk-UA"/>
              </w:rPr>
            </w:pPr>
            <w:r w:rsidRPr="00F94114">
              <w:rPr>
                <w:rFonts w:ascii="Times New Roman" w:hAnsi="Times New Roman"/>
                <w:sz w:val="24"/>
                <w:szCs w:val="24"/>
                <w:lang w:val="uk-UA"/>
              </w:rPr>
              <w:t xml:space="preserve">(м. Дніпро) у Кіровоградській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w:t>
            </w:r>
            <w:r w:rsidRPr="00F94114">
              <w:rPr>
                <w:rFonts w:ascii="Times New Roman" w:hAnsi="Times New Roman"/>
                <w:sz w:val="24"/>
                <w:szCs w:val="24"/>
                <w:lang w:val="uk-UA"/>
              </w:rPr>
              <w:lastRenderedPageBreak/>
              <w:t xml:space="preserve">міжрегіонального управління Міністерства юстиції             </w:t>
            </w:r>
          </w:p>
          <w:p w:rsidR="003F472B" w:rsidRPr="00F94114" w:rsidRDefault="003F472B" w:rsidP="00956EE0">
            <w:pPr>
              <w:pStyle w:val="afb"/>
              <w:rPr>
                <w:rFonts w:ascii="Times New Roman" w:hAnsi="Times New Roman"/>
                <w:sz w:val="24"/>
                <w:szCs w:val="24"/>
                <w:lang w:val="uk-UA"/>
              </w:rPr>
            </w:pPr>
            <w:r w:rsidRPr="00F94114">
              <w:rPr>
                <w:rFonts w:ascii="Times New Roman" w:hAnsi="Times New Roman"/>
                <w:sz w:val="24"/>
                <w:szCs w:val="24"/>
                <w:lang w:val="uk-UA"/>
              </w:rPr>
              <w:t>(м. Дніпро),  керівники  відділів та секторів Південно-Східного міжрегіонального управління Міністерства юстиції</w:t>
            </w:r>
          </w:p>
          <w:p w:rsidR="003F472B" w:rsidRPr="00F94114" w:rsidRDefault="003F472B" w:rsidP="00956EE0">
            <w:pPr>
              <w:pStyle w:val="afb"/>
              <w:rPr>
                <w:rFonts w:ascii="Times New Roman" w:hAnsi="Times New Roman"/>
                <w:sz w:val="24"/>
                <w:szCs w:val="24"/>
                <w:lang w:val="uk-UA"/>
              </w:rPr>
            </w:pPr>
            <w:r w:rsidRPr="00F94114">
              <w:rPr>
                <w:rFonts w:ascii="Times New Roman" w:hAnsi="Times New Roman"/>
                <w:sz w:val="24"/>
                <w:szCs w:val="24"/>
                <w:lang w:val="uk-UA"/>
              </w:rPr>
              <w:t xml:space="preserve">(м. Дніпро), що діє у Кіровоградській області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
                <w:sz w:val="24"/>
                <w:szCs w:val="24"/>
                <w:lang w:val="uk-UA"/>
              </w:rPr>
              <w:t>Колегії з питань нотаріату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1.1.2.1</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Про підсумки роботи державних нотаріальних контор та приватних нотаріусів Дніпропетровської області 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Серпень</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Перший заступник начальника Південно-Східного міжрегіонального управління Міністерства юстиції                     (м. Дніпро), начальник Управління нотаріату,</w:t>
            </w:r>
          </w:p>
          <w:p w:rsidR="003F472B" w:rsidRPr="0006468C" w:rsidRDefault="003F472B" w:rsidP="00956EE0">
            <w:pPr>
              <w:rPr>
                <w:bCs/>
                <w:sz w:val="24"/>
                <w:szCs w:val="24"/>
                <w:lang w:val="uk-UA"/>
              </w:rPr>
            </w:pPr>
            <w:r w:rsidRPr="0006468C">
              <w:rPr>
                <w:bCs/>
                <w:sz w:val="24"/>
                <w:szCs w:val="24"/>
                <w:lang w:val="uk-UA"/>
              </w:rPr>
              <w:t>заступник начальника управління нотаріату - начальник Центрального відділу з питань нотаріату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1.1.2.2</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Про підсумки роботи державних нотаріальних контор та приватних нотаріусів Запорізької області 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Серпень</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 xml:space="preserve">Заступник начальника Південно-Східного міжрегіонального управління Міністерства юстиції               </w:t>
            </w:r>
          </w:p>
          <w:p w:rsidR="003F472B" w:rsidRPr="0006468C" w:rsidRDefault="003F472B" w:rsidP="00956EE0">
            <w:pPr>
              <w:rPr>
                <w:bCs/>
                <w:sz w:val="24"/>
                <w:szCs w:val="24"/>
                <w:lang w:val="uk-UA"/>
              </w:rPr>
            </w:pPr>
            <w:r w:rsidRPr="0006468C">
              <w:rPr>
                <w:bCs/>
                <w:sz w:val="24"/>
                <w:szCs w:val="24"/>
                <w:lang w:val="uk-UA"/>
              </w:rPr>
              <w:t xml:space="preserve">(м. Дніпро) у </w:t>
            </w:r>
            <w:r w:rsidRPr="0006468C">
              <w:rPr>
                <w:bCs/>
                <w:sz w:val="24"/>
                <w:szCs w:val="24"/>
                <w:lang w:val="uk-UA"/>
              </w:rPr>
              <w:lastRenderedPageBreak/>
              <w:t>Запорізькій області, начальник Управління нотаріату, начальник відділу з питань нотаріату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1.1.2.3</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Про результати роботи відділу з питань нотаріату у Запорізькій області Управління нотаріату Південно-Східного міжрегіонального управління Міністерства юстиції   (м. Дніпро) щодо розгляду звернень громадян протягом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Серпень</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 xml:space="preserve">Заступник начальника Південно-Східного міжрегіонального управління Міністерства юстиції               </w:t>
            </w:r>
          </w:p>
          <w:p w:rsidR="003F472B" w:rsidRPr="0006468C" w:rsidRDefault="003F472B" w:rsidP="00956EE0">
            <w:pPr>
              <w:rPr>
                <w:bCs/>
                <w:sz w:val="24"/>
                <w:szCs w:val="24"/>
                <w:lang w:val="uk-UA"/>
              </w:rPr>
            </w:pPr>
            <w:r w:rsidRPr="0006468C">
              <w:rPr>
                <w:bCs/>
                <w:sz w:val="24"/>
                <w:szCs w:val="24"/>
                <w:lang w:val="uk-UA"/>
              </w:rPr>
              <w:t>(м. Дніпро) у Запорізькій області, начальник Управління нотаріату, начальник відділу з питань нотаріату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1.1.2.4</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Про підсумки роботи відділу з питань нотаріату, державних та приватних нотаріусів Кіровоградської області за І півріччя 2022 року та завдання на наступний звітній період</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Серпень</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 xml:space="preserve">Заступник начальника Південно-Східного міжрегіонального управління Міністерства юстиції               </w:t>
            </w:r>
          </w:p>
          <w:p w:rsidR="003F472B" w:rsidRPr="0006468C" w:rsidRDefault="003F472B" w:rsidP="00956EE0">
            <w:pPr>
              <w:rPr>
                <w:bCs/>
                <w:sz w:val="24"/>
                <w:szCs w:val="24"/>
                <w:lang w:val="uk-UA"/>
              </w:rPr>
            </w:pPr>
            <w:r w:rsidRPr="0006468C">
              <w:rPr>
                <w:bCs/>
                <w:sz w:val="24"/>
                <w:szCs w:val="24"/>
                <w:lang w:val="uk-UA"/>
              </w:rPr>
              <w:t>(м. Дніпро) у Кіровоградській області, начальник Управління нотаріату, 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
                <w:bCs/>
                <w:sz w:val="24"/>
                <w:szCs w:val="24"/>
                <w:lang w:val="uk-UA"/>
              </w:rPr>
              <w:t>Колегії з питань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Щодо результатів роботи органів державної виконавчої служби </w:t>
            </w:r>
            <w:r w:rsidRPr="00F94114">
              <w:rPr>
                <w:sz w:val="24"/>
                <w:szCs w:val="24"/>
                <w:lang w:val="uk-UA"/>
              </w:rPr>
              <w:lastRenderedPageBreak/>
              <w:t xml:space="preserve">Дніпропетровської області </w:t>
            </w:r>
            <w:r w:rsidRPr="00F94114">
              <w:rPr>
                <w:bCs/>
                <w:sz w:val="24"/>
                <w:szCs w:val="24"/>
                <w:lang w:val="uk-UA"/>
              </w:rPr>
              <w:t>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 xml:space="preserve">Серпень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 xml:space="preserve">Заступник начальника </w:t>
            </w:r>
            <w:r w:rsidRPr="00F94114">
              <w:rPr>
                <w:sz w:val="24"/>
                <w:szCs w:val="24"/>
                <w:lang w:val="uk-UA"/>
              </w:rPr>
              <w:lastRenderedPageBreak/>
              <w:t>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1.1.3.2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Про стан роботи зі зверненнями громадян в органах державної виконавчої служби </w:t>
            </w:r>
            <w:r w:rsidRPr="00F94114">
              <w:rPr>
                <w:sz w:val="24"/>
                <w:szCs w:val="24"/>
                <w:lang w:val="uk-UA"/>
              </w:rPr>
              <w:t>Дніпропетровської області</w:t>
            </w:r>
            <w:r w:rsidRPr="00F94114">
              <w:rPr>
                <w:bCs/>
                <w:sz w:val="24"/>
                <w:szCs w:val="24"/>
                <w:lang w:val="uk-UA"/>
              </w:rPr>
              <w:t xml:space="preserve"> 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 xml:space="preserve">Серпень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1.1.3.3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rFonts w:cs="Times New Roman CYR"/>
                <w:sz w:val="24"/>
                <w:szCs w:val="24"/>
                <w:lang w:val="uk-UA"/>
              </w:rPr>
            </w:pPr>
            <w:r w:rsidRPr="00F94114">
              <w:rPr>
                <w:bCs/>
                <w:sz w:val="24"/>
                <w:szCs w:val="24"/>
                <w:lang w:val="uk-UA"/>
              </w:rPr>
              <w:t xml:space="preserve">Щодо підведення підсумків роботи Управління забезпечення примусового виконання рішень у Запорізькій області та територіальних відділів державної виконавчої служби Запорізької області за І півріччя 2022 року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 xml:space="preserve">Серпень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rFonts w:cs="Times New Roman CYR"/>
                <w:bCs/>
                <w:sz w:val="24"/>
                <w:szCs w:val="24"/>
                <w:lang w:val="uk-UA"/>
              </w:rPr>
            </w:pPr>
            <w:r w:rsidRPr="00F94114">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(м. Дніпро)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1.1.3.4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rFonts w:cs="Times New Roman CYR"/>
                <w:sz w:val="24"/>
                <w:szCs w:val="24"/>
                <w:lang w:val="uk-UA"/>
              </w:rPr>
            </w:pPr>
            <w:r w:rsidRPr="00F94114">
              <w:rPr>
                <w:bCs/>
                <w:sz w:val="24"/>
                <w:szCs w:val="24"/>
                <w:lang w:val="uk-UA"/>
              </w:rPr>
              <w:t>Щодо підведення підсумків роботи Управління забезпечення примусового виконання рішень у Кіровоградській області та територіальних відділів державної виконавчої служби Кіровоградської області 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 xml:space="preserve">Серпень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rFonts w:cs="Times New Roman CYR"/>
                <w:bCs/>
                <w:sz w:val="24"/>
                <w:szCs w:val="24"/>
                <w:lang w:val="uk-UA"/>
              </w:rPr>
            </w:pPr>
            <w:r w:rsidRPr="00F94114">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bCs/>
                <w:sz w:val="24"/>
                <w:szCs w:val="24"/>
                <w:lang w:val="uk-UA"/>
              </w:rPr>
            </w:pPr>
            <w:r w:rsidRPr="00F94114">
              <w:rPr>
                <w:b/>
                <w:sz w:val="24"/>
                <w:szCs w:val="24"/>
                <w:lang w:val="uk-UA"/>
              </w:rPr>
              <w:t>Колегії з питань органів державної реєстрації актів цивільного стану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rFonts w:cs="Times New Roman CYR"/>
                <w:sz w:val="24"/>
                <w:szCs w:val="24"/>
                <w:lang w:val="uk-UA"/>
              </w:rPr>
            </w:pPr>
            <w:r w:rsidRPr="00F94114">
              <w:rPr>
                <w:rFonts w:cs="Times New Roman CYR"/>
                <w:sz w:val="24"/>
                <w:szCs w:val="24"/>
                <w:lang w:val="uk-UA"/>
              </w:rPr>
              <w:t>Про підсумки роботи органів державної реєстрації актів цивільного стану Дніпропетровської області у І півріччі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Серпень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Начальник Управління державної реєстрації, начальник Центрального відділу державної реєстрації актів цивільного стану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1.1.4.2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rFonts w:cs="Times New Roman CYR"/>
                <w:sz w:val="24"/>
                <w:szCs w:val="24"/>
                <w:lang w:val="uk-UA"/>
              </w:rPr>
            </w:pPr>
            <w:r w:rsidRPr="00F94114">
              <w:rPr>
                <w:rFonts w:cs="Times New Roman CYR"/>
                <w:sz w:val="24"/>
                <w:szCs w:val="24"/>
                <w:lang w:val="uk-UA"/>
              </w:rPr>
              <w:t>Про підсумки роботи органів державної реєстрації актів цивільного стану Запорізької  області у І півріччі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Серпень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Заступник начальника міжрегіонального управління у Запорізькій області, начальник Управління державної реєстрації, начальник відділу державної реєстрації актів цивільного стану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1.1.4.3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239"/>
              </w:tabs>
              <w:rPr>
                <w:rFonts w:cs="Times New Roman CYR"/>
                <w:sz w:val="24"/>
                <w:szCs w:val="24"/>
                <w:lang w:val="uk-UA"/>
              </w:rPr>
            </w:pPr>
            <w:r w:rsidRPr="00F94114">
              <w:rPr>
                <w:rFonts w:cs="Times New Roman CYR"/>
                <w:sz w:val="24"/>
                <w:szCs w:val="24"/>
                <w:lang w:val="uk-UA"/>
              </w:rPr>
              <w:t>Про підсумки роботи органів державної реєстрації актів цивільного стану Кіровоградської області у І півріччі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Серпень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Заступник начальника міжрегіонального управління у Кіровоградській області, начальник Управління державної реєстрації, начальник відділу державної реєстрації актів цивільного стану у Кіровоградській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 xml:space="preserve">1.2. Питання Управління нотаріату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1.2.1</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 xml:space="preserve">Щодо належної організації обліку доходів від надання платних послуг державними нотаріальними конторами і Державним нотаріальним архівом в Дніпропетровській області, щодо належної організації роботи державних нотаріальних контор в частині </w:t>
            </w:r>
            <w:r w:rsidRPr="00C63D69">
              <w:rPr>
                <w:sz w:val="22"/>
                <w:szCs w:val="22"/>
                <w:lang w:val="uk-UA"/>
              </w:rPr>
              <w:lastRenderedPageBreak/>
              <w:t>виконання Тарифів та Кошторису на 2022 рік, та інших питань роботи установ нотаріату Дніпропетровської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lastRenderedPageBreak/>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Центрального відділу,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1.2.2</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 xml:space="preserve">Щодо належної організації обліку доходів від надання платних послуг державними нотаріальними конторами і Державним нотаріальним архівом в Запорізькій області, щодо належної організації роботи державних нотаріальних контор в частині виконання Тарифів та Кошторису на 2022 рік, та інших питань роботи установ нотаріату Запорізької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відділу у Запорізькій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1.2.3</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 xml:space="preserve">Щодо належної організації обліку доходів від надання платних послуг державними нотаріальними конторами і Державним нотаріальним архівом в Кіровоградській області, щодо належної організації роботи державних нотаріальних контор в частині виконання Тарифів та Кошторису на 2022 рік, та інших питань роботи установ нотаріату Кіровоградської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відділу у Кіровоградській області, спеціалісти відділу</w:t>
            </w:r>
          </w:p>
        </w:tc>
      </w:tr>
      <w:tr w:rsidR="003F472B" w:rsidRPr="00F94114" w:rsidTr="00956EE0">
        <w:trPr>
          <w:trHeight w:val="83"/>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1.2.4</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Щодо результатів проведених планових комплексних, позапланових перевірок приватних нотаріусів Дніпропетровської області та виявлених порушень, обговорення профілактичних заходів та їх шляхи усунення</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bCs/>
                <w:sz w:val="22"/>
                <w:szCs w:val="22"/>
                <w:lang w:val="uk-UA"/>
              </w:rPr>
              <w:t>Щопівроку</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Центрального відділу,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1.2.5</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Щодо результатів проведених планових комплексних, позапланових перевірок приватних нотаріусів Запорізької області та виявлених порушень, обговорення профілактичних заходів та їх шляхи усунення</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Щопівроку</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відділу у Запорізькій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1.2.6</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Щодо результатів проведених планових комплексних, позапланових перевірок приватних нотаріусів Кіровоградської області та виявлених порушень, обговорення профілактичних заходів та їх шляхи усунення</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Шопівроку</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відділу у Кіровоградській,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1.2.7</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Проведення семінарських занят</w:t>
            </w:r>
            <w:r>
              <w:rPr>
                <w:sz w:val="22"/>
                <w:szCs w:val="22"/>
                <w:lang w:val="uk-UA"/>
              </w:rPr>
              <w:t>ь</w:t>
            </w:r>
            <w:r w:rsidRPr="00C63D69">
              <w:rPr>
                <w:sz w:val="22"/>
                <w:szCs w:val="22"/>
                <w:lang w:val="uk-UA"/>
              </w:rPr>
              <w:t xml:space="preserve"> з дер</w:t>
            </w:r>
            <w:r>
              <w:rPr>
                <w:sz w:val="22"/>
                <w:szCs w:val="22"/>
                <w:lang w:val="uk-UA"/>
              </w:rPr>
              <w:t xml:space="preserve">жавними та приватними нотаріусами </w:t>
            </w:r>
            <w:r w:rsidRPr="00C63D69">
              <w:rPr>
                <w:sz w:val="22"/>
                <w:szCs w:val="22"/>
                <w:lang w:val="uk-UA"/>
              </w:rPr>
              <w:t>Дніпропетровської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Центрального відділу,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1.2.8</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Проведення семінарських занят</w:t>
            </w:r>
            <w:r>
              <w:rPr>
                <w:sz w:val="22"/>
                <w:szCs w:val="22"/>
                <w:lang w:val="uk-UA"/>
              </w:rPr>
              <w:t>ь</w:t>
            </w:r>
            <w:r w:rsidRPr="00C63D69">
              <w:rPr>
                <w:sz w:val="22"/>
                <w:szCs w:val="22"/>
                <w:lang w:val="uk-UA"/>
              </w:rPr>
              <w:t xml:space="preserve"> з державними та приватними нотаріуса</w:t>
            </w:r>
            <w:r>
              <w:rPr>
                <w:sz w:val="22"/>
                <w:szCs w:val="22"/>
                <w:lang w:val="uk-UA"/>
              </w:rPr>
              <w:t>ми</w:t>
            </w:r>
            <w:r w:rsidRPr="00C63D69">
              <w:rPr>
                <w:sz w:val="22"/>
                <w:szCs w:val="22"/>
                <w:lang w:val="uk-UA"/>
              </w:rPr>
              <w:t xml:space="preserve"> Запорізької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відділу у Запорізькій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1.2.9</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Проведення семінарських занят</w:t>
            </w:r>
            <w:r>
              <w:rPr>
                <w:sz w:val="22"/>
                <w:szCs w:val="22"/>
                <w:lang w:val="uk-UA"/>
              </w:rPr>
              <w:t>ь</w:t>
            </w:r>
            <w:r w:rsidRPr="00C63D69">
              <w:rPr>
                <w:sz w:val="22"/>
                <w:szCs w:val="22"/>
                <w:lang w:val="uk-UA"/>
              </w:rPr>
              <w:t xml:space="preserve"> з державними та приватними нотаріуса</w:t>
            </w:r>
            <w:r>
              <w:rPr>
                <w:sz w:val="22"/>
                <w:szCs w:val="22"/>
                <w:lang w:val="uk-UA"/>
              </w:rPr>
              <w:t>ми</w:t>
            </w:r>
            <w:r w:rsidRPr="00C63D69">
              <w:rPr>
                <w:sz w:val="22"/>
                <w:szCs w:val="22"/>
                <w:lang w:val="uk-UA"/>
              </w:rPr>
              <w:t xml:space="preserve"> Кіровоградської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Начальник відділу у Кіровоградській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1.2.10</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 xml:space="preserve">Проведення наради про підсумки роботи Центрального відділу з питань нотаріату, Сектору аналітично-методичного забезпечення діяльності нотаріату Управління  нотаріату Південно-Східного міжрегіонального управління Міністерства юстиції </w:t>
            </w:r>
            <w:r>
              <w:rPr>
                <w:sz w:val="22"/>
                <w:szCs w:val="22"/>
                <w:lang w:val="uk-UA"/>
              </w:rPr>
              <w:t xml:space="preserve">          </w:t>
            </w:r>
            <w:r w:rsidRPr="00C63D69">
              <w:rPr>
                <w:sz w:val="22"/>
                <w:szCs w:val="22"/>
                <w:lang w:val="uk-UA"/>
              </w:rPr>
              <w:t>(м. Дніпро), державних та приватних нотаріусів Дніпропетровської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Липень, 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Pr>
                <w:bCs/>
                <w:sz w:val="22"/>
                <w:szCs w:val="22"/>
                <w:lang w:val="uk-UA"/>
              </w:rPr>
              <w:t>Начальник У</w:t>
            </w:r>
            <w:r w:rsidRPr="00C63D69">
              <w:rPr>
                <w:bCs/>
                <w:sz w:val="22"/>
                <w:szCs w:val="22"/>
                <w:lang w:val="uk-UA"/>
              </w:rPr>
              <w:t>правління нотаріату, начальник Центрального відділу з питань нотаріату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1.2.11</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 xml:space="preserve">Проведення нарад установ нотаріату Запорізької області про підсумки роботи відділу з питань нотаріату у Запорізькій області Управління нотаріату Південно-Східного </w:t>
            </w:r>
            <w:r w:rsidRPr="00C63D69">
              <w:rPr>
                <w:sz w:val="22"/>
                <w:szCs w:val="22"/>
                <w:lang w:val="uk-UA"/>
              </w:rPr>
              <w:lastRenderedPageBreak/>
              <w:t>міжрегіонального управління Міністерства юстиції (м. Дніпро), державних та приватних нотаріусів Запорізької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lastRenderedPageBreak/>
              <w:t>Липень, 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Pr>
                <w:bCs/>
                <w:sz w:val="22"/>
                <w:szCs w:val="22"/>
                <w:lang w:val="uk-UA"/>
              </w:rPr>
              <w:t xml:space="preserve">Начальник </w:t>
            </w:r>
            <w:r>
              <w:rPr>
                <w:bCs/>
                <w:sz w:val="22"/>
                <w:szCs w:val="22"/>
                <w:lang w:val="uk-UA"/>
              </w:rPr>
              <w:br/>
              <w:t>У</w:t>
            </w:r>
            <w:r w:rsidRPr="00C63D69">
              <w:rPr>
                <w:bCs/>
                <w:sz w:val="22"/>
                <w:szCs w:val="22"/>
                <w:lang w:val="uk-UA"/>
              </w:rPr>
              <w:t xml:space="preserve">правління нотаріату, </w:t>
            </w:r>
            <w:r w:rsidRPr="00C63D69">
              <w:rPr>
                <w:bCs/>
                <w:sz w:val="22"/>
                <w:szCs w:val="22"/>
                <w:lang w:val="uk-UA"/>
              </w:rPr>
              <w:lastRenderedPageBreak/>
              <w:t>начальник відділу з питань нотаріату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lastRenderedPageBreak/>
              <w:t>1.2.12</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Проведення нарад установ нотаріату Кіровоградської області про підсумки роботи відділу з питань нотаріату у Кіровоградській області Управління нотаріату Південно-Східного міжрегіонального управління Міністерства юстиції (м. Дніпро), державних та приватних нотаріусів Кіровоградської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Липень, 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Pr>
                <w:bCs/>
                <w:sz w:val="22"/>
                <w:szCs w:val="22"/>
                <w:lang w:val="uk-UA"/>
              </w:rPr>
              <w:t>Начальник У</w:t>
            </w:r>
            <w:r w:rsidRPr="00C63D69">
              <w:rPr>
                <w:bCs/>
                <w:sz w:val="22"/>
                <w:szCs w:val="22"/>
                <w:lang w:val="uk-UA"/>
              </w:rPr>
              <w:t>правління нотаріату, 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1.2.13</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Проведення семінарських занять з державними та приватними нотаріусами Дніпропетровської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Pr>
                <w:bCs/>
                <w:sz w:val="22"/>
                <w:szCs w:val="22"/>
                <w:lang w:val="uk-UA"/>
              </w:rPr>
              <w:t>Начальник У</w:t>
            </w:r>
            <w:r w:rsidRPr="00C63D69">
              <w:rPr>
                <w:bCs/>
                <w:sz w:val="22"/>
                <w:szCs w:val="22"/>
                <w:lang w:val="uk-UA"/>
              </w:rPr>
              <w:t>правління нотаріату, начальник Центрального відділу з питань нотаріату,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1.2.14</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Проведення семінарських занять з державними та приватними нотаріусами Запорізької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Pr>
                <w:bCs/>
                <w:sz w:val="22"/>
                <w:szCs w:val="22"/>
                <w:lang w:val="uk-UA"/>
              </w:rPr>
              <w:t>Начальник У</w:t>
            </w:r>
            <w:r w:rsidRPr="00C63D69">
              <w:rPr>
                <w:bCs/>
                <w:sz w:val="22"/>
                <w:szCs w:val="22"/>
                <w:lang w:val="uk-UA"/>
              </w:rPr>
              <w:t>правління нотаріату, начальник відділу з питань нотаріату у Запорізькій області,</w:t>
            </w:r>
            <w:r w:rsidRPr="00C63D69">
              <w:t xml:space="preserve"> </w:t>
            </w:r>
            <w:r w:rsidRPr="00C63D69">
              <w:rPr>
                <w:bCs/>
                <w:sz w:val="22"/>
                <w:szCs w:val="22"/>
                <w:lang w:val="uk-UA"/>
              </w:rPr>
              <w:t>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1.2.15</w:t>
            </w:r>
          </w:p>
        </w:tc>
        <w:tc>
          <w:tcPr>
            <w:tcW w:w="832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Проведення семінарських занять з державними та приватними нотаріусами Кіровоградської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sz w:val="22"/>
                <w:szCs w:val="22"/>
                <w:lang w:val="uk-UA"/>
              </w:rPr>
            </w:pPr>
            <w:r w:rsidRPr="00C63D69">
              <w:rPr>
                <w:sz w:val="22"/>
                <w:szCs w:val="22"/>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C63D69" w:rsidRDefault="003F472B" w:rsidP="00956EE0">
            <w:pPr>
              <w:rPr>
                <w:bCs/>
                <w:sz w:val="22"/>
                <w:szCs w:val="22"/>
                <w:lang w:val="uk-UA"/>
              </w:rPr>
            </w:pPr>
            <w:r w:rsidRPr="00C63D69">
              <w:rPr>
                <w:bCs/>
                <w:sz w:val="22"/>
                <w:szCs w:val="22"/>
                <w:lang w:val="uk-UA"/>
              </w:rPr>
              <w:t xml:space="preserve">Начальник </w:t>
            </w:r>
            <w:r>
              <w:rPr>
                <w:bCs/>
                <w:sz w:val="22"/>
                <w:szCs w:val="22"/>
                <w:lang w:val="uk-UA"/>
              </w:rPr>
              <w:t>У</w:t>
            </w:r>
            <w:r w:rsidRPr="00C63D69">
              <w:rPr>
                <w:bCs/>
                <w:sz w:val="22"/>
                <w:szCs w:val="22"/>
                <w:lang w:val="uk-UA"/>
              </w:rPr>
              <w:t>правління нотаріату, начальник відділу з питань нотаріату у Кіровоградській області,</w:t>
            </w:r>
            <w:r w:rsidRPr="00C63D69">
              <w:t xml:space="preserve"> </w:t>
            </w:r>
            <w:r w:rsidRPr="00C63D69">
              <w:rPr>
                <w:bCs/>
                <w:sz w:val="22"/>
                <w:szCs w:val="22"/>
                <w:lang w:val="uk-UA"/>
              </w:rPr>
              <w:t>спеціалісти відділу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1.</w:t>
            </w:r>
            <w:r>
              <w:rPr>
                <w:b/>
                <w:bCs/>
                <w:sz w:val="24"/>
                <w:szCs w:val="24"/>
                <w:lang w:val="uk-UA"/>
              </w:rPr>
              <w:t>3</w:t>
            </w:r>
            <w:r w:rsidRPr="00F94114">
              <w:rPr>
                <w:b/>
                <w:bCs/>
                <w:sz w:val="24"/>
                <w:szCs w:val="24"/>
                <w:lang w:val="uk-UA"/>
              </w:rPr>
              <w:t xml:space="preserve">. Питання відділу з питань банкрутства, </w:t>
            </w:r>
          </w:p>
          <w:p w:rsidR="003F472B" w:rsidRPr="00F94114" w:rsidRDefault="003F472B" w:rsidP="00956EE0">
            <w:pPr>
              <w:jc w:val="center"/>
              <w:rPr>
                <w:b/>
                <w:bCs/>
                <w:sz w:val="24"/>
                <w:szCs w:val="24"/>
                <w:lang w:val="uk-UA"/>
              </w:rPr>
            </w:pPr>
            <w:r w:rsidRPr="00F94114">
              <w:rPr>
                <w:b/>
                <w:bCs/>
                <w:sz w:val="24"/>
                <w:szCs w:val="24"/>
                <w:lang w:val="uk-UA"/>
              </w:rPr>
              <w:t xml:space="preserve">сектору з питань банкрутства у Запорізькій області, </w:t>
            </w:r>
          </w:p>
          <w:p w:rsidR="003F472B" w:rsidRPr="00F94114" w:rsidRDefault="003F472B" w:rsidP="00956EE0">
            <w:pPr>
              <w:jc w:val="center"/>
              <w:rPr>
                <w:bCs/>
                <w:sz w:val="24"/>
                <w:szCs w:val="24"/>
                <w:lang w:val="uk-UA"/>
              </w:rPr>
            </w:pPr>
            <w:r w:rsidRPr="00F94114">
              <w:rPr>
                <w:b/>
                <w:bCs/>
                <w:sz w:val="24"/>
                <w:szCs w:val="24"/>
                <w:lang w:val="uk-UA"/>
              </w:rPr>
              <w:t xml:space="preserve">сектору з питань банкрутства у Кіровоградській області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w:t>
            </w:r>
            <w:r>
              <w:rPr>
                <w:bCs/>
                <w:sz w:val="24"/>
                <w:szCs w:val="24"/>
                <w:lang w:val="uk-UA"/>
              </w:rPr>
              <w:t>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Здійснення контролю за наповненням Єдиного реєстру підприємств, щодо яких порушено справу про банкрутство арбітражними керуючими, у тому числі щодо дотримання порядку, строків внесення відомостей та достовірності внесених арбітражними керуючими відомостей. У разі наявності документів (судових рішень та інших офіційних документів), у яких містяться відомості у справі про банкрутство, що відрізняються від внесених арбітражними керуючими, або у разі якщо ці відомості відсутні в Єдиному </w:t>
            </w:r>
            <w:r w:rsidRPr="00F94114">
              <w:rPr>
                <w:sz w:val="24"/>
                <w:szCs w:val="24"/>
                <w:lang w:val="uk-UA"/>
              </w:rPr>
              <w:lastRenderedPageBreak/>
              <w:t>реєстрі підприємств, забезпечення виправлення відомостей, внесених арбітражними керуючими, та/або доповнення новими відомостями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w:t>
            </w:r>
            <w:r>
              <w:rPr>
                <w:bCs/>
                <w:sz w:val="24"/>
                <w:szCs w:val="24"/>
                <w:lang w:val="uk-UA"/>
              </w:rPr>
              <w:t>3</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w:t>
            </w:r>
            <w:r w:rsidRPr="00F94114">
              <w:rPr>
                <w:sz w:val="24"/>
                <w:szCs w:val="24"/>
                <w:shd w:val="clear" w:color="auto" w:fill="FFFFFF"/>
                <w:lang w:val="uk-UA"/>
              </w:rPr>
              <w:t xml:space="preserve">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незаконних дій у разі банкрутства, </w:t>
            </w:r>
            <w:r w:rsidRPr="00F94114">
              <w:rPr>
                <w:sz w:val="24"/>
                <w:szCs w:val="24"/>
                <w:lang w:val="uk-UA"/>
              </w:rPr>
              <w:t>складення Висновків</w:t>
            </w:r>
            <w:r w:rsidRPr="00F94114">
              <w:t xml:space="preserve"> </w:t>
            </w:r>
            <w:r w:rsidRPr="00F94114">
              <w:rPr>
                <w:sz w:val="24"/>
                <w:szCs w:val="24"/>
                <w:lang w:val="uk-UA"/>
              </w:rPr>
              <w:t>про наявність ознак фіктивного банкрутства, доведення до банкрутства, приховування стійкої фінансової неспроможності, незаконних дій у разі банкрутства на запити господарського суду, в провадженні якого перебуває справа про банкрутство, прокуратури чи іншого органу, який здійснює кримінальне провадження, інших уповноважених органів, які мають право складати протоколи про адміністративні правопорушення у випадку фіктивного банкрутства, приховування стійкої фінансової неспроможності, незаконних дій у разі банкрутства, а також уповноваженого органу управління державним майном у разі запиту щодо державного підприємства або підприємства, у статутному капіталі якого частка державної власності перевищує 50 відсотків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після отримання відповідного доручення Міністерства юстиції України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w:t>
            </w:r>
            <w:r>
              <w:rPr>
                <w:bCs/>
                <w:sz w:val="24"/>
                <w:szCs w:val="24"/>
                <w:lang w:val="uk-UA"/>
              </w:rPr>
              <w:t>3</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shd w:val="clear" w:color="auto" w:fill="FFFFFF"/>
                <w:lang w:val="uk-UA"/>
              </w:rPr>
            </w:pPr>
            <w:r w:rsidRPr="00F94114">
              <w:rPr>
                <w:sz w:val="24"/>
                <w:szCs w:val="24"/>
                <w:shd w:val="clear" w:color="auto" w:fill="FFFFFF"/>
                <w:lang w:val="uk-UA"/>
              </w:rPr>
              <w:t>Розгляд скарг та звернень громадян на дії та бездіяльність арбітражних керуючих</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1.</w:t>
            </w:r>
            <w:r>
              <w:rPr>
                <w:b/>
                <w:bCs/>
                <w:sz w:val="24"/>
                <w:szCs w:val="24"/>
                <w:lang w:val="uk-UA"/>
              </w:rPr>
              <w:t>4</w:t>
            </w:r>
            <w:r w:rsidRPr="00F94114">
              <w:rPr>
                <w:b/>
                <w:bCs/>
                <w:sz w:val="24"/>
                <w:szCs w:val="24"/>
                <w:lang w:val="uk-UA"/>
              </w:rPr>
              <w:t xml:space="preserve">. Питання відділу </w:t>
            </w:r>
            <w:r w:rsidRPr="00F94114">
              <w:rPr>
                <w:b/>
                <w:sz w:val="24"/>
                <w:szCs w:val="24"/>
                <w:lang w:val="uk-UA" w:eastAsia="uk-UA"/>
              </w:rPr>
              <w:t>державної реєстрації нормативно-правових актів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1.</w:t>
            </w:r>
            <w:r>
              <w:rPr>
                <w:sz w:val="24"/>
                <w:szCs w:val="24"/>
                <w:lang w:val="uk-UA"/>
              </w:rPr>
              <w:t>4</w:t>
            </w:r>
            <w:r w:rsidRPr="00F94114">
              <w:rPr>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Здійснення правової експертизи та державної реєстрації нормативно-правових актів облдержадміністрацій, райдержадміністрацій, їх структурних підрозділів, територіальних органів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протягом</w:t>
            </w:r>
          </w:p>
          <w:p w:rsidR="003F472B" w:rsidRPr="00F94114" w:rsidRDefault="003F472B" w:rsidP="00956EE0">
            <w:pPr>
              <w:ind w:right="57"/>
              <w:rPr>
                <w:sz w:val="24"/>
                <w:szCs w:val="24"/>
                <w:lang w:val="uk-UA"/>
              </w:rPr>
            </w:pPr>
            <w:r w:rsidRPr="00F94114">
              <w:rPr>
                <w:sz w:val="24"/>
                <w:szCs w:val="24"/>
                <w:lang w:val="uk-UA"/>
              </w:rPr>
              <w:t>ІІ півріччя</w:t>
            </w:r>
          </w:p>
        </w:tc>
        <w:tc>
          <w:tcPr>
            <w:tcW w:w="2573" w:type="dxa"/>
            <w:tcBorders>
              <w:top w:val="single" w:sz="4" w:space="0" w:color="auto"/>
              <w:left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rPr>
              <w:t>Постоловська О.В.</w:t>
            </w:r>
            <w:r w:rsidRPr="00F94114">
              <w:rPr>
                <w:sz w:val="24"/>
                <w:szCs w:val="24"/>
                <w:lang w:val="uk-UA"/>
              </w:rPr>
              <w:t xml:space="preserve">,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left="170" w:right="57"/>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1.</w:t>
            </w:r>
            <w:r>
              <w:rPr>
                <w:sz w:val="24"/>
                <w:szCs w:val="24"/>
                <w:lang w:val="uk-UA"/>
              </w:rPr>
              <w:t>4</w:t>
            </w:r>
            <w:r w:rsidRPr="00F94114">
              <w:rPr>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Підготовка та направлення до Міністерства юстиції України узагальненої інформації щодо стану роботи  Південно-Східного міжрегіонального управління Міністерства юстиції (м. Дніпро) з питань державної реєстрації нормативно-правових актів за:</w:t>
            </w:r>
          </w:p>
          <w:p w:rsidR="003F472B" w:rsidRPr="00F94114" w:rsidRDefault="003F472B" w:rsidP="00956EE0">
            <w:pPr>
              <w:numPr>
                <w:ilvl w:val="0"/>
                <w:numId w:val="16"/>
              </w:numPr>
              <w:ind w:right="57"/>
              <w:rPr>
                <w:sz w:val="24"/>
                <w:szCs w:val="24"/>
                <w:lang w:val="uk-UA"/>
              </w:rPr>
            </w:pPr>
            <w:r w:rsidRPr="00F94114">
              <w:rPr>
                <w:sz w:val="24"/>
                <w:szCs w:val="24"/>
                <w:lang w:val="uk-UA"/>
              </w:rPr>
              <w:t>І півріччя 2022  року;</w:t>
            </w:r>
          </w:p>
          <w:p w:rsidR="003F472B" w:rsidRPr="00F94114" w:rsidRDefault="003F472B" w:rsidP="00956EE0">
            <w:pPr>
              <w:numPr>
                <w:ilvl w:val="0"/>
                <w:numId w:val="16"/>
              </w:numPr>
              <w:ind w:right="57"/>
              <w:rPr>
                <w:sz w:val="24"/>
                <w:szCs w:val="24"/>
                <w:lang w:val="uk-UA"/>
              </w:rPr>
            </w:pPr>
            <w:r w:rsidRPr="00F94114">
              <w:rPr>
                <w:sz w:val="24"/>
                <w:szCs w:val="24"/>
                <w:lang w:val="uk-UA"/>
              </w:rPr>
              <w:t>9 місяців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rPr>
            </w:pPr>
            <w:r w:rsidRPr="00F94114">
              <w:rPr>
                <w:sz w:val="24"/>
                <w:szCs w:val="24"/>
              </w:rPr>
              <w:t>до 03 липня</w:t>
            </w:r>
          </w:p>
          <w:p w:rsidR="003F472B" w:rsidRPr="00F94114" w:rsidRDefault="003F472B" w:rsidP="00956EE0">
            <w:pPr>
              <w:ind w:right="57"/>
              <w:rPr>
                <w:sz w:val="24"/>
                <w:szCs w:val="24"/>
              </w:rPr>
            </w:pPr>
            <w:r w:rsidRPr="00F94114">
              <w:rPr>
                <w:sz w:val="24"/>
                <w:szCs w:val="24"/>
                <w:lang w:val="uk-UA"/>
              </w:rPr>
              <w:t>д</w:t>
            </w:r>
            <w:r w:rsidRPr="00F94114">
              <w:rPr>
                <w:sz w:val="24"/>
                <w:szCs w:val="24"/>
              </w:rPr>
              <w:t>о 03 жовтня</w:t>
            </w:r>
          </w:p>
        </w:tc>
        <w:tc>
          <w:tcPr>
            <w:tcW w:w="2573" w:type="dxa"/>
            <w:tcBorders>
              <w:top w:val="single" w:sz="4" w:space="0" w:color="auto"/>
              <w:left w:val="single" w:sz="4" w:space="0" w:color="auto"/>
              <w:right w:val="single" w:sz="4" w:space="0" w:color="auto"/>
            </w:tcBorders>
            <w:shd w:val="clear" w:color="auto" w:fill="auto"/>
          </w:tcPr>
          <w:p w:rsidR="003F472B" w:rsidRPr="00F94114" w:rsidRDefault="003F472B" w:rsidP="00956EE0">
            <w:pPr>
              <w:ind w:right="57"/>
              <w:rPr>
                <w:sz w:val="24"/>
                <w:szCs w:val="24"/>
                <w:lang w:val="uk-UA"/>
              </w:rPr>
            </w:pPr>
            <w:r w:rsidRPr="00F94114">
              <w:rPr>
                <w:sz w:val="24"/>
                <w:szCs w:val="24"/>
              </w:rPr>
              <w:t>Постоловська О.В.</w:t>
            </w:r>
            <w:r w:rsidRPr="00F94114">
              <w:rPr>
                <w:sz w:val="24"/>
                <w:szCs w:val="24"/>
                <w:lang w:val="uk-UA"/>
              </w:rPr>
              <w:t xml:space="preserve">,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left="170" w:right="57"/>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1.</w:t>
            </w:r>
            <w:r>
              <w:rPr>
                <w:sz w:val="24"/>
                <w:szCs w:val="24"/>
                <w:lang w:val="uk-UA"/>
              </w:rPr>
              <w:t>4</w:t>
            </w:r>
            <w:r w:rsidRPr="00F94114">
              <w:rPr>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rPr>
            </w:pPr>
            <w:r w:rsidRPr="00F94114">
              <w:rPr>
                <w:sz w:val="24"/>
                <w:szCs w:val="24"/>
              </w:rPr>
              <w:t>Нада</w:t>
            </w:r>
            <w:r w:rsidRPr="00F94114">
              <w:rPr>
                <w:sz w:val="24"/>
                <w:szCs w:val="24"/>
                <w:lang w:val="uk-UA"/>
              </w:rPr>
              <w:t>ння</w:t>
            </w:r>
            <w:r w:rsidRPr="00F94114">
              <w:rPr>
                <w:sz w:val="24"/>
                <w:szCs w:val="24"/>
              </w:rPr>
              <w:t xml:space="preserve"> до Міністерства юстиції України звіт про результати проведення експертизи нормативно-правових актів на наявність корупціогенних факторів за:</w:t>
            </w:r>
          </w:p>
          <w:p w:rsidR="003F472B" w:rsidRPr="00F94114" w:rsidRDefault="003F472B" w:rsidP="00956EE0">
            <w:pPr>
              <w:numPr>
                <w:ilvl w:val="0"/>
                <w:numId w:val="17"/>
              </w:numPr>
              <w:ind w:right="57"/>
              <w:rPr>
                <w:sz w:val="24"/>
                <w:szCs w:val="24"/>
              </w:rPr>
            </w:pPr>
            <w:r w:rsidRPr="00F94114">
              <w:rPr>
                <w:sz w:val="24"/>
                <w:szCs w:val="24"/>
              </w:rPr>
              <w:t>ІІ квартал 20</w:t>
            </w:r>
            <w:r w:rsidRPr="00F94114">
              <w:rPr>
                <w:sz w:val="24"/>
                <w:szCs w:val="24"/>
                <w:lang w:val="uk-UA"/>
              </w:rPr>
              <w:t>22</w:t>
            </w:r>
            <w:r w:rsidRPr="00F94114">
              <w:rPr>
                <w:sz w:val="24"/>
                <w:szCs w:val="24"/>
              </w:rPr>
              <w:t xml:space="preserve"> року;</w:t>
            </w:r>
          </w:p>
          <w:p w:rsidR="003F472B" w:rsidRPr="00F94114" w:rsidRDefault="003F472B" w:rsidP="00956EE0">
            <w:pPr>
              <w:numPr>
                <w:ilvl w:val="0"/>
                <w:numId w:val="17"/>
              </w:numPr>
              <w:ind w:right="57"/>
              <w:rPr>
                <w:sz w:val="24"/>
                <w:szCs w:val="24"/>
                <w:lang w:val="uk-UA"/>
              </w:rPr>
            </w:pPr>
            <w:r w:rsidRPr="00F94114">
              <w:rPr>
                <w:sz w:val="24"/>
                <w:szCs w:val="24"/>
              </w:rPr>
              <w:t>ІІІ квартал 20</w:t>
            </w:r>
            <w:r w:rsidRPr="00F94114">
              <w:rPr>
                <w:sz w:val="24"/>
                <w:szCs w:val="24"/>
                <w:lang w:val="uk-UA"/>
              </w:rPr>
              <w:t>22</w:t>
            </w:r>
            <w:r w:rsidRPr="00F94114">
              <w:rPr>
                <w:sz w:val="24"/>
                <w:szCs w:val="24"/>
              </w:rPr>
              <w:t xml:space="preserve">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rPr>
            </w:pPr>
            <w:r w:rsidRPr="00F94114">
              <w:rPr>
                <w:sz w:val="24"/>
                <w:szCs w:val="24"/>
              </w:rPr>
              <w:t>до 15 липня</w:t>
            </w:r>
          </w:p>
          <w:p w:rsidR="003F472B" w:rsidRPr="00F94114" w:rsidRDefault="003F472B" w:rsidP="00956EE0">
            <w:pPr>
              <w:ind w:right="57"/>
              <w:rPr>
                <w:sz w:val="24"/>
                <w:szCs w:val="24"/>
              </w:rPr>
            </w:pPr>
            <w:r w:rsidRPr="00F94114">
              <w:rPr>
                <w:sz w:val="24"/>
                <w:szCs w:val="24"/>
              </w:rPr>
              <w:t>до 15 жовтня</w:t>
            </w:r>
          </w:p>
        </w:tc>
        <w:tc>
          <w:tcPr>
            <w:tcW w:w="2573" w:type="dxa"/>
            <w:tcBorders>
              <w:top w:val="single" w:sz="4" w:space="0" w:color="auto"/>
              <w:left w:val="single" w:sz="4" w:space="0" w:color="auto"/>
              <w:right w:val="single" w:sz="4" w:space="0" w:color="auto"/>
            </w:tcBorders>
            <w:shd w:val="clear" w:color="auto" w:fill="auto"/>
          </w:tcPr>
          <w:p w:rsidR="003F472B" w:rsidRPr="00F94114" w:rsidRDefault="003F472B" w:rsidP="00956EE0">
            <w:pPr>
              <w:ind w:right="57"/>
              <w:rPr>
                <w:sz w:val="24"/>
                <w:szCs w:val="24"/>
                <w:lang w:val="uk-UA"/>
              </w:rPr>
            </w:pPr>
            <w:r w:rsidRPr="00F94114">
              <w:rPr>
                <w:sz w:val="24"/>
                <w:szCs w:val="24"/>
              </w:rPr>
              <w:t>Постоловська О.В.</w:t>
            </w:r>
            <w:r w:rsidRPr="00F94114">
              <w:rPr>
                <w:sz w:val="24"/>
                <w:szCs w:val="24"/>
                <w:lang w:val="uk-UA"/>
              </w:rPr>
              <w:t xml:space="preserve">,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left="170" w:right="57"/>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1.</w:t>
            </w:r>
            <w:r>
              <w:rPr>
                <w:sz w:val="24"/>
                <w:szCs w:val="24"/>
                <w:lang w:val="uk-UA"/>
              </w:rPr>
              <w:t>4</w:t>
            </w:r>
            <w:r w:rsidRPr="00F94114">
              <w:rPr>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Надання до Міністерства юстиції України статистичної інформації про стан роботи з державної реєстрації нормативно-правових актів Південно-Східного міжрегіонального управління Міністерства юстиції (м. Дніпро) за місяць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rPr>
            </w:pPr>
            <w:r w:rsidRPr="00F94114">
              <w:rPr>
                <w:sz w:val="24"/>
                <w:szCs w:val="24"/>
              </w:rPr>
              <w:t>щомісячно</w:t>
            </w:r>
          </w:p>
          <w:p w:rsidR="003F472B" w:rsidRPr="00F94114" w:rsidRDefault="003F472B" w:rsidP="00956EE0">
            <w:pPr>
              <w:ind w:right="57"/>
              <w:rPr>
                <w:sz w:val="24"/>
                <w:szCs w:val="24"/>
              </w:rPr>
            </w:pPr>
            <w:r w:rsidRPr="00F94114">
              <w:rPr>
                <w:sz w:val="24"/>
                <w:szCs w:val="24"/>
              </w:rPr>
              <w:t>до 03 числа, наступного за звітним</w:t>
            </w:r>
          </w:p>
        </w:tc>
        <w:tc>
          <w:tcPr>
            <w:tcW w:w="2573" w:type="dxa"/>
            <w:tcBorders>
              <w:top w:val="single" w:sz="4" w:space="0" w:color="auto"/>
              <w:left w:val="single" w:sz="4" w:space="0" w:color="auto"/>
              <w:right w:val="single" w:sz="4" w:space="0" w:color="auto"/>
            </w:tcBorders>
            <w:shd w:val="clear" w:color="auto" w:fill="auto"/>
          </w:tcPr>
          <w:p w:rsidR="003F472B" w:rsidRPr="00F94114" w:rsidRDefault="003F472B" w:rsidP="00956EE0">
            <w:pPr>
              <w:ind w:right="57"/>
              <w:rPr>
                <w:sz w:val="24"/>
                <w:szCs w:val="24"/>
                <w:lang w:val="uk-UA"/>
              </w:rPr>
            </w:pPr>
            <w:r w:rsidRPr="00F94114">
              <w:rPr>
                <w:sz w:val="24"/>
                <w:szCs w:val="24"/>
              </w:rPr>
              <w:t>Постоловська О.В.</w:t>
            </w:r>
            <w:r w:rsidRPr="00F94114">
              <w:rPr>
                <w:sz w:val="24"/>
                <w:szCs w:val="24"/>
                <w:lang w:val="uk-UA"/>
              </w:rPr>
              <w:t xml:space="preserve">,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left="170" w:right="57"/>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1.</w:t>
            </w:r>
            <w:r>
              <w:rPr>
                <w:sz w:val="24"/>
                <w:szCs w:val="24"/>
                <w:lang w:val="uk-UA"/>
              </w:rPr>
              <w:t>4</w:t>
            </w:r>
            <w:r w:rsidRPr="00F94114">
              <w:rPr>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rPr>
            </w:pPr>
            <w:r w:rsidRPr="00F94114">
              <w:rPr>
                <w:sz w:val="24"/>
                <w:szCs w:val="24"/>
              </w:rPr>
              <w:t>На</w:t>
            </w:r>
            <w:r w:rsidRPr="00F94114">
              <w:rPr>
                <w:sz w:val="24"/>
                <w:szCs w:val="24"/>
                <w:lang w:val="uk-UA"/>
              </w:rPr>
              <w:t>правлення</w:t>
            </w:r>
            <w:r w:rsidRPr="00F94114">
              <w:rPr>
                <w:sz w:val="24"/>
                <w:szCs w:val="24"/>
              </w:rPr>
              <w:t xml:space="preserve"> до Міністерства юстиції України копії:</w:t>
            </w:r>
          </w:p>
          <w:p w:rsidR="003F472B" w:rsidRPr="00F94114" w:rsidRDefault="003F472B" w:rsidP="00956EE0">
            <w:pPr>
              <w:ind w:right="57"/>
              <w:rPr>
                <w:sz w:val="24"/>
                <w:szCs w:val="24"/>
              </w:rPr>
            </w:pPr>
            <w:r w:rsidRPr="00F94114">
              <w:rPr>
                <w:sz w:val="24"/>
                <w:szCs w:val="24"/>
              </w:rPr>
              <w:t>- зареєстрованих нормативно-правових актів;</w:t>
            </w:r>
          </w:p>
          <w:p w:rsidR="003F472B" w:rsidRPr="00F94114" w:rsidRDefault="003F472B" w:rsidP="00956EE0">
            <w:pPr>
              <w:ind w:right="57"/>
              <w:rPr>
                <w:sz w:val="24"/>
                <w:szCs w:val="24"/>
              </w:rPr>
            </w:pPr>
            <w:r w:rsidRPr="00F94114">
              <w:rPr>
                <w:sz w:val="24"/>
                <w:szCs w:val="24"/>
              </w:rPr>
              <w:t>- нормативно-правових актів у державній реєстрації яких відмовлено та копії відповідних наказів і висновків;</w:t>
            </w:r>
          </w:p>
          <w:p w:rsidR="003F472B" w:rsidRPr="00F94114" w:rsidRDefault="003F472B" w:rsidP="00956EE0">
            <w:pPr>
              <w:ind w:right="57"/>
              <w:rPr>
                <w:sz w:val="24"/>
                <w:szCs w:val="24"/>
              </w:rPr>
            </w:pPr>
            <w:r w:rsidRPr="00F94114">
              <w:rPr>
                <w:sz w:val="24"/>
                <w:szCs w:val="24"/>
              </w:rPr>
              <w:t>- нормативно-правових актів, повернутих без державної реєстрації як таких, що їй не підлягають та копії відповідних наказів і висновків;</w:t>
            </w:r>
          </w:p>
          <w:p w:rsidR="003F472B" w:rsidRPr="00F94114" w:rsidRDefault="003F472B" w:rsidP="00956EE0">
            <w:pPr>
              <w:ind w:right="57"/>
              <w:rPr>
                <w:sz w:val="24"/>
                <w:szCs w:val="24"/>
                <w:lang w:val="uk-UA"/>
              </w:rPr>
            </w:pPr>
            <w:r w:rsidRPr="00F94114">
              <w:rPr>
                <w:sz w:val="24"/>
                <w:szCs w:val="24"/>
              </w:rPr>
              <w:t>- наказів і висновків про повернення нормативно-правових актів без державної реєстрації для доопрацювання;</w:t>
            </w:r>
          </w:p>
          <w:p w:rsidR="003F472B" w:rsidRPr="00F94114" w:rsidRDefault="003F472B" w:rsidP="00956EE0">
            <w:pPr>
              <w:ind w:right="57"/>
              <w:rPr>
                <w:sz w:val="24"/>
                <w:szCs w:val="24"/>
                <w:lang w:val="uk-UA"/>
              </w:rPr>
            </w:pPr>
            <w:r w:rsidRPr="00F94114">
              <w:rPr>
                <w:sz w:val="24"/>
                <w:szCs w:val="24"/>
              </w:rPr>
              <w:t>- наказів і висновків щодо скасування рішення про державну реєстрацію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rPr>
            </w:pPr>
            <w:r w:rsidRPr="00F94114">
              <w:rPr>
                <w:sz w:val="24"/>
                <w:szCs w:val="24"/>
              </w:rPr>
              <w:t xml:space="preserve">протягом </w:t>
            </w:r>
            <w:r w:rsidRPr="00F94114">
              <w:rPr>
                <w:sz w:val="24"/>
                <w:szCs w:val="24"/>
                <w:lang w:val="uk-UA"/>
              </w:rPr>
              <w:t>5</w:t>
            </w:r>
            <w:r w:rsidRPr="00F94114">
              <w:rPr>
                <w:sz w:val="24"/>
                <w:szCs w:val="24"/>
              </w:rPr>
              <w:t xml:space="preserve"> днів з моменту прийняття рішення</w:t>
            </w:r>
          </w:p>
        </w:tc>
        <w:tc>
          <w:tcPr>
            <w:tcW w:w="2573" w:type="dxa"/>
            <w:tcBorders>
              <w:top w:val="single" w:sz="4" w:space="0" w:color="auto"/>
              <w:left w:val="single" w:sz="4" w:space="0" w:color="auto"/>
              <w:right w:val="single" w:sz="4" w:space="0" w:color="auto"/>
            </w:tcBorders>
            <w:shd w:val="clear" w:color="auto" w:fill="auto"/>
          </w:tcPr>
          <w:p w:rsidR="003F472B" w:rsidRPr="00F94114" w:rsidRDefault="003F472B" w:rsidP="00956EE0">
            <w:pPr>
              <w:ind w:right="57"/>
              <w:rPr>
                <w:sz w:val="24"/>
                <w:szCs w:val="24"/>
                <w:lang w:val="uk-UA"/>
              </w:rPr>
            </w:pPr>
            <w:r w:rsidRPr="00F94114">
              <w:rPr>
                <w:sz w:val="24"/>
                <w:szCs w:val="24"/>
              </w:rPr>
              <w:t>Постоловська О.В.</w:t>
            </w:r>
            <w:r w:rsidRPr="00F94114">
              <w:rPr>
                <w:sz w:val="24"/>
                <w:szCs w:val="24"/>
                <w:lang w:val="uk-UA"/>
              </w:rPr>
              <w:t xml:space="preserve">,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left="170" w:right="57"/>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1.</w:t>
            </w:r>
            <w:r>
              <w:rPr>
                <w:sz w:val="24"/>
                <w:szCs w:val="24"/>
                <w:lang w:val="uk-UA"/>
              </w:rPr>
              <w:t>4</w:t>
            </w:r>
            <w:r w:rsidRPr="00F94114">
              <w:rPr>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Забезпечення своєчасного внесення до </w:t>
            </w:r>
            <w:r w:rsidRPr="00F94114">
              <w:rPr>
                <w:sz w:val="24"/>
                <w:szCs w:val="24"/>
              </w:rPr>
              <w:t>Регіонального реєстру інформації про зареєстровані нормативно-правові акти, нормативно-правові акти, в державній реєстрації яких відмовлено та державну реєстрацію яких скасовано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rPr>
            </w:pPr>
            <w:r w:rsidRPr="00F94114">
              <w:rPr>
                <w:sz w:val="24"/>
                <w:szCs w:val="24"/>
              </w:rPr>
              <w:t>протягом 5 днів з моменту прийняття рішення</w:t>
            </w:r>
          </w:p>
        </w:tc>
        <w:tc>
          <w:tcPr>
            <w:tcW w:w="2573" w:type="dxa"/>
            <w:tcBorders>
              <w:top w:val="single" w:sz="4" w:space="0" w:color="auto"/>
              <w:left w:val="single" w:sz="4" w:space="0" w:color="auto"/>
              <w:right w:val="single" w:sz="4" w:space="0" w:color="auto"/>
            </w:tcBorders>
            <w:shd w:val="clear" w:color="auto" w:fill="auto"/>
          </w:tcPr>
          <w:p w:rsidR="003F472B" w:rsidRPr="00F94114" w:rsidRDefault="003F472B" w:rsidP="00956EE0">
            <w:pPr>
              <w:ind w:right="57"/>
              <w:rPr>
                <w:sz w:val="24"/>
                <w:szCs w:val="24"/>
                <w:lang w:val="uk-UA"/>
              </w:rPr>
            </w:pPr>
            <w:r w:rsidRPr="00F94114">
              <w:rPr>
                <w:sz w:val="24"/>
                <w:szCs w:val="24"/>
                <w:lang w:val="uk-UA"/>
              </w:rPr>
              <w:t xml:space="preserve">Постоловська О.В.,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right="57"/>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1.</w:t>
            </w:r>
            <w:r>
              <w:rPr>
                <w:sz w:val="24"/>
                <w:szCs w:val="24"/>
                <w:lang w:val="uk-UA"/>
              </w:rPr>
              <w:t>4</w:t>
            </w:r>
            <w:r w:rsidRPr="00F94114">
              <w:rPr>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rPr>
            </w:pPr>
            <w:r w:rsidRPr="00F94114">
              <w:rPr>
                <w:sz w:val="24"/>
                <w:szCs w:val="24"/>
              </w:rPr>
              <w:t>Пров</w:t>
            </w:r>
            <w:r w:rsidRPr="00F94114">
              <w:rPr>
                <w:sz w:val="24"/>
                <w:szCs w:val="24"/>
                <w:lang w:val="uk-UA"/>
              </w:rPr>
              <w:t>едення</w:t>
            </w:r>
            <w:r w:rsidRPr="00F94114">
              <w:rPr>
                <w:sz w:val="24"/>
                <w:szCs w:val="24"/>
              </w:rPr>
              <w:t xml:space="preserve"> перегляд</w:t>
            </w:r>
            <w:r w:rsidRPr="00F94114">
              <w:rPr>
                <w:sz w:val="24"/>
                <w:szCs w:val="24"/>
                <w:lang w:val="uk-UA"/>
              </w:rPr>
              <w:t>у</w:t>
            </w:r>
            <w:r w:rsidRPr="00F94114">
              <w:rPr>
                <w:sz w:val="24"/>
                <w:szCs w:val="24"/>
              </w:rPr>
              <w:t xml:space="preserve"> нормативно-правових актів, занесених до державного реєстру, з метою приведення їх у відповідність до чинного законодавства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протягом</w:t>
            </w:r>
          </w:p>
          <w:p w:rsidR="003F472B" w:rsidRPr="00F94114" w:rsidRDefault="003F472B" w:rsidP="00956EE0">
            <w:pPr>
              <w:ind w:right="57"/>
              <w:rPr>
                <w:sz w:val="24"/>
                <w:szCs w:val="24"/>
                <w:lang w:val="uk-UA"/>
              </w:rPr>
            </w:pPr>
            <w:r w:rsidRPr="00F94114">
              <w:rPr>
                <w:sz w:val="24"/>
                <w:szCs w:val="24"/>
                <w:lang w:val="uk-UA"/>
              </w:rPr>
              <w:t>ІІ півріччя</w:t>
            </w:r>
          </w:p>
        </w:tc>
        <w:tc>
          <w:tcPr>
            <w:tcW w:w="2573" w:type="dxa"/>
            <w:tcBorders>
              <w:top w:val="single" w:sz="4" w:space="0" w:color="auto"/>
              <w:left w:val="single" w:sz="4" w:space="0" w:color="auto"/>
              <w:right w:val="single" w:sz="4" w:space="0" w:color="auto"/>
            </w:tcBorders>
            <w:shd w:val="clear" w:color="auto" w:fill="auto"/>
          </w:tcPr>
          <w:p w:rsidR="003F472B" w:rsidRPr="00F94114" w:rsidRDefault="003F472B" w:rsidP="00956EE0">
            <w:pPr>
              <w:ind w:right="57"/>
              <w:rPr>
                <w:sz w:val="24"/>
                <w:szCs w:val="24"/>
                <w:lang w:val="uk-UA"/>
              </w:rPr>
            </w:pPr>
            <w:r w:rsidRPr="00F94114">
              <w:rPr>
                <w:sz w:val="24"/>
                <w:szCs w:val="24"/>
                <w:lang w:val="uk-UA"/>
              </w:rPr>
              <w:t xml:space="preserve">Постоловська О.В.,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right="57"/>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sz w:val="24"/>
                <w:szCs w:val="24"/>
                <w:lang w:val="uk-UA" w:eastAsia="uk-UA"/>
              </w:rPr>
              <w:t>1.</w:t>
            </w:r>
            <w:r>
              <w:rPr>
                <w:b/>
                <w:sz w:val="24"/>
                <w:szCs w:val="24"/>
                <w:lang w:val="uk-UA" w:eastAsia="uk-UA"/>
              </w:rPr>
              <w:t>5</w:t>
            </w:r>
            <w:r w:rsidRPr="00F94114">
              <w:rPr>
                <w:b/>
                <w:sz w:val="24"/>
                <w:szCs w:val="24"/>
                <w:lang w:val="uk-UA" w:eastAsia="uk-UA"/>
              </w:rPr>
              <w:t>. Питання відділу судової роботи та міжнародного співробітництва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rStyle w:val="rvts0"/>
                <w:sz w:val="24"/>
                <w:szCs w:val="24"/>
              </w:rPr>
              <w:t>Організація та забезпечення представництва/</w:t>
            </w:r>
            <w:r w:rsidRPr="00F94114">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p w:rsidR="003F472B" w:rsidRPr="00F94114" w:rsidRDefault="003F472B" w:rsidP="00956EE0">
            <w:pPr>
              <w:rPr>
                <w:rStyle w:val="rvts0"/>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 спеціалісти відділу</w:t>
            </w:r>
          </w:p>
          <w:p w:rsidR="003F472B" w:rsidRPr="00F94114" w:rsidRDefault="003F472B" w:rsidP="00956EE0">
            <w:pPr>
              <w:rPr>
                <w:sz w:val="24"/>
                <w:szCs w:val="24"/>
              </w:rPr>
            </w:pPr>
          </w:p>
        </w:tc>
      </w:tr>
      <w:tr w:rsidR="003F472B" w:rsidRPr="00F94114" w:rsidTr="00956EE0">
        <w:trPr>
          <w:trHeight w:val="1101"/>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1.5</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lang w:val="uk-UA"/>
              </w:rPr>
            </w:pPr>
            <w:r w:rsidRPr="00F94114">
              <w:rPr>
                <w:sz w:val="24"/>
                <w:szCs w:val="24"/>
                <w:lang w:val="uk-UA"/>
              </w:rPr>
              <w:t xml:space="preserve">Організація та забезпечення представництва/самопредставництва інтересів Південно-Східного міжрегіонального управління Міністерства юстиції </w:t>
            </w:r>
            <w:r>
              <w:rPr>
                <w:sz w:val="24"/>
                <w:szCs w:val="24"/>
                <w:lang w:val="uk-UA"/>
              </w:rPr>
              <w:t xml:space="preserve">        </w:t>
            </w:r>
            <w:r w:rsidRPr="00F94114">
              <w:rPr>
                <w:sz w:val="24"/>
                <w:szCs w:val="24"/>
                <w:lang w:val="uk-UA"/>
              </w:rPr>
              <w:t>(м. Дніпро) в судах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 спеціалісти відділу</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1.5</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rStyle w:val="rvts0"/>
                <w:sz w:val="24"/>
                <w:szCs w:val="24"/>
                <w:lang w:val="uk-UA"/>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2022 року (у разі надходження запитів)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Лехтер М.С.</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1.5</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rPr>
            </w:pPr>
            <w:r w:rsidRPr="00F94114">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2022 року (у разі надходження запитів)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Лехтер М.С.</w:t>
            </w: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1.5</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lang w:val="uk-UA"/>
              </w:rPr>
            </w:pPr>
            <w:r w:rsidRPr="00F94114">
              <w:rPr>
                <w:sz w:val="24"/>
                <w:szCs w:val="24"/>
                <w:lang w:val="uk-UA"/>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2022 року (у разі надходження доручень)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спеціалісти відділу</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1.5</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Організація забезпечення подання клопотань про приведення вироків судів іноземних держав у відповідність до законодавства України та клопотань про визнання та виконання на території України вироку суду іноземної держави до суду,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2022 року (у разі надходження доручень)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спеціалісти відділу</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1.5</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rFonts w:eastAsia="Times New Roman"/>
                <w:sz w:val="24"/>
                <w:szCs w:val="24"/>
              </w:rPr>
              <w:t xml:space="preserve">Організація та координація роботи регіонального відділення Секретаріату Уповноваженого у справах Європейського суду з прав людини при </w:t>
            </w:r>
            <w:r w:rsidRPr="00F94114">
              <w:rPr>
                <w:sz w:val="24"/>
                <w:szCs w:val="24"/>
              </w:rPr>
              <w:t>Південно – Східному міжрегіональному управлінні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спеціалісти відділу</w:t>
            </w: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1.5</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Організація та виконання доручень Уповноваженого у справах Європейського </w:t>
            </w:r>
            <w:r w:rsidRPr="00F94114">
              <w:rPr>
                <w:sz w:val="24"/>
                <w:szCs w:val="24"/>
              </w:rPr>
              <w:lastRenderedPageBreak/>
              <w:t>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Постійно </w:t>
            </w:r>
            <w:r w:rsidRPr="00F94114">
              <w:rPr>
                <w:sz w:val="24"/>
                <w:szCs w:val="24"/>
              </w:rPr>
              <w:lastRenderedPageBreak/>
              <w:t xml:space="preserve">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2022 року (у разі надходження доручень)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Потоцька О.В.,</w:t>
            </w:r>
          </w:p>
          <w:p w:rsidR="003F472B" w:rsidRPr="00F94114" w:rsidRDefault="003F472B" w:rsidP="00956EE0">
            <w:pPr>
              <w:rPr>
                <w:sz w:val="24"/>
                <w:szCs w:val="24"/>
              </w:rPr>
            </w:pPr>
            <w:r w:rsidRPr="00F94114">
              <w:rPr>
                <w:sz w:val="24"/>
                <w:szCs w:val="24"/>
              </w:rPr>
              <w:lastRenderedPageBreak/>
              <w:t>спеціалісти відділу</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1.5</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Підготовка пропозицій до Планів роботи відділу на 2023 рік, на </w:t>
            </w:r>
            <w:r w:rsidRPr="00F94114">
              <w:rPr>
                <w:sz w:val="24"/>
                <w:szCs w:val="24"/>
                <w:lang w:val="en-US"/>
              </w:rPr>
              <w:t>I</w:t>
            </w:r>
            <w:r w:rsidRPr="00F94114">
              <w:rPr>
                <w:sz w:val="24"/>
                <w:szCs w:val="24"/>
              </w:rPr>
              <w:t xml:space="preserve"> півріччя 2023 року та Пріоритетів роботи відділу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До 01 грудня</w:t>
            </w:r>
          </w:p>
          <w:p w:rsidR="003F472B" w:rsidRPr="00F94114" w:rsidRDefault="003F472B" w:rsidP="00956EE0">
            <w:pPr>
              <w:rPr>
                <w:sz w:val="24"/>
                <w:szCs w:val="24"/>
              </w:rPr>
            </w:pPr>
            <w:r w:rsidRPr="00F94114">
              <w:rPr>
                <w:sz w:val="24"/>
                <w:szCs w:val="24"/>
              </w:rPr>
              <w:t>2022 року</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Лехтер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1.5</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Проведення семінарів, тренінгів, навчань тощо для працівників судів Дніпропетровської області щодо виконання положень міжнародних договорів про правову допомогу у цивільних, сімейних та кримінальних справах (у заочній та/або очній формі)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Протягом </w:t>
            </w:r>
            <w:r w:rsidRPr="00F94114">
              <w:rPr>
                <w:sz w:val="24"/>
                <w:szCs w:val="24"/>
                <w:lang w:val="en-US"/>
              </w:rPr>
              <w:t>II</w:t>
            </w:r>
            <w:r w:rsidRPr="00F94114">
              <w:rPr>
                <w:sz w:val="24"/>
                <w:szCs w:val="24"/>
              </w:rPr>
              <w:t xml:space="preserve"> півріччя 2022 року</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Лехтер М.С.</w:t>
            </w: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1.5</w:t>
            </w:r>
            <w:r w:rsidRPr="00F94114">
              <w:rPr>
                <w:bCs/>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Проведення внутрішніх занять у відділі з актуальних питань законодавства та судової практики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Щомісячно </w:t>
            </w:r>
          </w:p>
          <w:p w:rsidR="003F472B" w:rsidRPr="00F94114" w:rsidRDefault="003F472B" w:rsidP="00956EE0">
            <w:pPr>
              <w:rPr>
                <w:sz w:val="24"/>
                <w:szCs w:val="24"/>
              </w:rPr>
            </w:pPr>
            <w:r w:rsidRPr="00F94114">
              <w:rPr>
                <w:sz w:val="24"/>
                <w:szCs w:val="24"/>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спеціалісти відділу</w:t>
            </w:r>
          </w:p>
          <w:p w:rsidR="003F472B" w:rsidRPr="00F94114" w:rsidRDefault="003F472B" w:rsidP="00956EE0">
            <w:pPr>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rPr>
            </w:pPr>
            <w:r w:rsidRPr="00F94114">
              <w:rPr>
                <w:b/>
                <w:sz w:val="24"/>
                <w:szCs w:val="24"/>
                <w:lang w:val="uk-UA" w:eastAsia="uk-UA"/>
              </w:rPr>
              <w:t>1.</w:t>
            </w:r>
            <w:r>
              <w:rPr>
                <w:b/>
                <w:sz w:val="24"/>
                <w:szCs w:val="24"/>
                <w:lang w:val="uk-UA" w:eastAsia="uk-UA"/>
              </w:rPr>
              <w:t>6</w:t>
            </w:r>
            <w:r w:rsidRPr="00F94114">
              <w:rPr>
                <w:b/>
                <w:sz w:val="24"/>
                <w:szCs w:val="24"/>
                <w:lang w:val="uk-UA" w:eastAsia="uk-UA"/>
              </w:rPr>
              <w:t>. Питання с</w:t>
            </w:r>
            <w:r w:rsidRPr="00F94114">
              <w:rPr>
                <w:b/>
                <w:sz w:val="24"/>
                <w:szCs w:val="24"/>
                <w:lang w:eastAsia="uk-UA"/>
              </w:rPr>
              <w:t>ектору судової роботи та міжнародного співробітництва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1.6</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rStyle w:val="rvts0"/>
                <w:sz w:val="24"/>
                <w:szCs w:val="24"/>
              </w:rPr>
              <w:t>Організація та забезпечення представництва/</w:t>
            </w:r>
            <w:r w:rsidRPr="00F94114">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p w:rsidR="003F472B" w:rsidRPr="00F94114" w:rsidRDefault="003F472B" w:rsidP="00956EE0">
            <w:pPr>
              <w:rPr>
                <w:rStyle w:val="rvts0"/>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 спеціалісти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1.6</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Організація та забезпечення представництва/самопредставництва інтересів Південно-Східного міжрегіонального управління Міністерства юстиції </w:t>
            </w:r>
            <w:r>
              <w:rPr>
                <w:sz w:val="24"/>
                <w:szCs w:val="24"/>
                <w:lang w:val="uk-UA"/>
              </w:rPr>
              <w:t xml:space="preserve">         </w:t>
            </w:r>
            <w:r w:rsidRPr="00F94114">
              <w:rPr>
                <w:sz w:val="24"/>
                <w:szCs w:val="24"/>
              </w:rPr>
              <w:t xml:space="preserve">(м. Дніпро) в судах </w:t>
            </w:r>
          </w:p>
          <w:p w:rsidR="003F472B" w:rsidRPr="00F94114" w:rsidRDefault="003F472B" w:rsidP="00956EE0">
            <w:pPr>
              <w:rPr>
                <w:sz w:val="24"/>
                <w:szCs w:val="24"/>
              </w:rPr>
            </w:pPr>
          </w:p>
          <w:p w:rsidR="003F472B" w:rsidRPr="00F94114" w:rsidRDefault="003F472B" w:rsidP="00956EE0">
            <w:pPr>
              <w:rPr>
                <w:rStyle w:val="rvts0"/>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 спеціалісти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1.6</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rPr>
            </w:pPr>
            <w:r w:rsidRPr="00F94114">
              <w:rPr>
                <w:rStyle w:val="rvts0"/>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p w:rsidR="003F472B" w:rsidRPr="00F9411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2022 року (у разі надходження запитів)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p w:rsidR="003F472B" w:rsidRPr="00F94114" w:rsidRDefault="003F472B" w:rsidP="00956EE0">
            <w:pPr>
              <w:rPr>
                <w:sz w:val="24"/>
                <w:szCs w:val="24"/>
              </w:rPr>
            </w:pPr>
            <w:r w:rsidRPr="00F94114">
              <w:rPr>
                <w:sz w:val="24"/>
                <w:szCs w:val="24"/>
              </w:rPr>
              <w:t>Девятко І.О.</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1.6</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rPr>
            </w:pPr>
            <w:r w:rsidRPr="00F94114">
              <w:rPr>
                <w:rStyle w:val="rvts0"/>
                <w:sz w:val="24"/>
                <w:szCs w:val="24"/>
              </w:rPr>
              <w:t xml:space="preserve">Організація та контроль виконання іноземних запитів і доручень, що надходять на підставі міжнародних договорів України про правову допомогу </w:t>
            </w:r>
            <w:r w:rsidRPr="00F94114">
              <w:rPr>
                <w:rStyle w:val="rvts0"/>
                <w:sz w:val="24"/>
                <w:szCs w:val="24"/>
              </w:rPr>
              <w:lastRenderedPageBreak/>
              <w:t>та правові відносини у цивільних та кримінальних справах протягом звітного періоду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Постійно протягом </w:t>
            </w:r>
            <w:r w:rsidRPr="00F94114">
              <w:rPr>
                <w:sz w:val="24"/>
                <w:szCs w:val="24"/>
                <w:lang w:val="en-US"/>
              </w:rPr>
              <w:t>II</w:t>
            </w:r>
            <w:r w:rsidRPr="00F94114">
              <w:rPr>
                <w:sz w:val="24"/>
                <w:szCs w:val="24"/>
              </w:rPr>
              <w:t xml:space="preserve"> </w:t>
            </w:r>
            <w:r w:rsidRPr="00F94114">
              <w:rPr>
                <w:sz w:val="24"/>
                <w:szCs w:val="24"/>
              </w:rPr>
              <w:lastRenderedPageBreak/>
              <w:t>півріччя 2022 року (у разі надходження запитів)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Соловйова М.О.,</w:t>
            </w:r>
          </w:p>
          <w:p w:rsidR="003F472B" w:rsidRPr="00F94114" w:rsidRDefault="003F472B" w:rsidP="00956EE0">
            <w:pPr>
              <w:rPr>
                <w:sz w:val="24"/>
                <w:szCs w:val="24"/>
              </w:rPr>
            </w:pPr>
            <w:r w:rsidRPr="00F94114">
              <w:rPr>
                <w:sz w:val="24"/>
                <w:szCs w:val="24"/>
              </w:rPr>
              <w:t>Девятко І.О.</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1.6</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rPr>
            </w:pPr>
            <w:r w:rsidRPr="00F94114">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2022 року (у разі надходження доручень)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 спеціалісти сектору</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1.6</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та клопотань про визнання та виконання на території України вироку суду іноземної держави до суду,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2022 року (у разі надходження доручень)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 спеціалісти сектору</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1.6</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Організація та виконання доручень Уповноваженого у справах Європейського 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2022 року (у разі надходження доручень)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 спеціалісти сектору</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w:t>
            </w:r>
            <w:r>
              <w:rPr>
                <w:bCs/>
                <w:sz w:val="24"/>
                <w:szCs w:val="24"/>
                <w:lang w:val="uk-UA"/>
              </w:rPr>
              <w:t>.6</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Підготовка пропозицій до проєктів Планів роботи сектору на 2023 рік, на </w:t>
            </w:r>
            <w:r w:rsidRPr="00F94114">
              <w:rPr>
                <w:sz w:val="24"/>
                <w:szCs w:val="24"/>
                <w:lang w:val="en-US"/>
              </w:rPr>
              <w:t>I</w:t>
            </w:r>
            <w:r w:rsidRPr="00F94114">
              <w:rPr>
                <w:sz w:val="24"/>
                <w:szCs w:val="24"/>
              </w:rPr>
              <w:t xml:space="preserve"> півріччя 2023 року та Пріоритетів роботи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До 15 листопада</w:t>
            </w:r>
          </w:p>
          <w:p w:rsidR="003F472B" w:rsidRPr="00F94114" w:rsidRDefault="003F472B" w:rsidP="00956EE0">
            <w:pPr>
              <w:rPr>
                <w:sz w:val="24"/>
                <w:szCs w:val="24"/>
              </w:rPr>
            </w:pPr>
            <w:r w:rsidRPr="00F94114">
              <w:rPr>
                <w:sz w:val="24"/>
                <w:szCs w:val="24"/>
              </w:rPr>
              <w:t xml:space="preserve">2022 року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1.6</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Проведення семінарів в районних судах Запорізької області та районних судах у м. Запоріжжі з питань міжнародного співробітництва</w:t>
            </w:r>
          </w:p>
          <w:p w:rsidR="003F472B" w:rsidRPr="00F9411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en-US"/>
              </w:rPr>
            </w:pPr>
            <w:r w:rsidRPr="00F94114">
              <w:rPr>
                <w:sz w:val="24"/>
                <w:szCs w:val="24"/>
              </w:rPr>
              <w:t xml:space="preserve">Протягом </w:t>
            </w:r>
          </w:p>
          <w:p w:rsidR="003F472B" w:rsidRPr="00F94114" w:rsidRDefault="003F472B" w:rsidP="00956EE0">
            <w:pPr>
              <w:rPr>
                <w:sz w:val="24"/>
                <w:szCs w:val="24"/>
              </w:rPr>
            </w:pPr>
            <w:r w:rsidRPr="00F94114">
              <w:rPr>
                <w:sz w:val="24"/>
                <w:szCs w:val="24"/>
                <w:lang w:val="en-US"/>
              </w:rPr>
              <w:t>II</w:t>
            </w:r>
            <w:r w:rsidRPr="00F94114">
              <w:rPr>
                <w:sz w:val="24"/>
                <w:szCs w:val="24"/>
              </w:rPr>
              <w:t xml:space="preserve"> півріччя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p w:rsidR="003F472B" w:rsidRPr="00F94114" w:rsidRDefault="003F472B" w:rsidP="00956EE0">
            <w:pPr>
              <w:rPr>
                <w:sz w:val="24"/>
                <w:szCs w:val="24"/>
              </w:rPr>
            </w:pPr>
            <w:r w:rsidRPr="00F94114">
              <w:rPr>
                <w:sz w:val="24"/>
                <w:szCs w:val="24"/>
              </w:rPr>
              <w:t>Девятко І.О.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1.6</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Проведення внутрішніх навчань у відділі з актуальних питань законодавства та судової практики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Щомісячно протягом </w:t>
            </w:r>
            <w:r w:rsidRPr="00F94114">
              <w:rPr>
                <w:sz w:val="24"/>
                <w:szCs w:val="24"/>
                <w:lang w:val="en-US"/>
              </w:rPr>
              <w:t>II</w:t>
            </w:r>
            <w:r w:rsidRPr="00F94114">
              <w:rPr>
                <w:sz w:val="24"/>
                <w:szCs w:val="24"/>
              </w:rPr>
              <w:t xml:space="preserve"> півріччя 2022 року</w:t>
            </w:r>
          </w:p>
          <w:p w:rsidR="003F472B" w:rsidRPr="00F94114" w:rsidRDefault="003F472B" w:rsidP="00956EE0">
            <w:pPr>
              <w:rPr>
                <w:sz w:val="24"/>
                <w:szCs w:val="24"/>
              </w:rPr>
            </w:pPr>
            <w:r w:rsidRPr="00F94114">
              <w:rPr>
                <w:sz w:val="24"/>
                <w:szCs w:val="24"/>
              </w:rPr>
              <w:t xml:space="preserve">(згідно з окремим </w:t>
            </w:r>
            <w:r w:rsidRPr="00F94114">
              <w:rPr>
                <w:sz w:val="24"/>
                <w:szCs w:val="24"/>
              </w:rPr>
              <w:lastRenderedPageBreak/>
              <w:t>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Соловйова М.О.</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Pr>
                <w:b/>
                <w:sz w:val="24"/>
                <w:szCs w:val="24"/>
                <w:lang w:val="uk-UA" w:eastAsia="uk-UA"/>
              </w:rPr>
              <w:lastRenderedPageBreak/>
              <w:t>1.7</w:t>
            </w:r>
            <w:r w:rsidRPr="00F94114">
              <w:rPr>
                <w:b/>
                <w:sz w:val="24"/>
                <w:szCs w:val="24"/>
                <w:lang w:val="uk-UA" w:eastAsia="uk-UA"/>
              </w:rPr>
              <w:t>. Питання сектору судової роботи та міжнародного співробітництва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1.7</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rStyle w:val="rvts0"/>
                <w:sz w:val="24"/>
                <w:szCs w:val="24"/>
              </w:rPr>
              <w:t>Організація та забезпечення представництва/</w:t>
            </w:r>
            <w:r w:rsidRPr="00F94114">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p w:rsidR="003F472B" w:rsidRPr="00F94114" w:rsidRDefault="003F472B" w:rsidP="00956EE0">
            <w:pPr>
              <w:rPr>
                <w:rStyle w:val="rvts0"/>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eastAsia="ar-SA"/>
              </w:rPr>
            </w:pPr>
            <w:r w:rsidRPr="00F94114">
              <w:rPr>
                <w:snapToGrid w:val="0"/>
                <w:sz w:val="24"/>
                <w:szCs w:val="24"/>
              </w:rPr>
              <w:t>Касімова М.О.,</w:t>
            </w:r>
          </w:p>
          <w:p w:rsidR="003F472B" w:rsidRPr="00F94114" w:rsidRDefault="003F472B" w:rsidP="00956EE0">
            <w:pPr>
              <w:rPr>
                <w:sz w:val="24"/>
                <w:szCs w:val="24"/>
              </w:rPr>
            </w:pPr>
            <w:r w:rsidRPr="00F94114">
              <w:rPr>
                <w:snapToGrid w:val="0"/>
                <w:sz w:val="24"/>
                <w:szCs w:val="24"/>
              </w:rPr>
              <w:t>спеціалісти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1.7</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rPr>
            </w:pPr>
            <w:r w:rsidRPr="00F94114">
              <w:rPr>
                <w:sz w:val="24"/>
                <w:szCs w:val="24"/>
              </w:rPr>
              <w:t>Організація та забезпечення представництва/самопредставництва інтересів Південно-Східного міжрегіонального управління Міністерства юстиції         (м. Дніпро) в судах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eastAsia="ar-SA"/>
              </w:rPr>
            </w:pPr>
            <w:r w:rsidRPr="00F94114">
              <w:rPr>
                <w:snapToGrid w:val="0"/>
                <w:sz w:val="24"/>
                <w:szCs w:val="24"/>
              </w:rPr>
              <w:t>Касімова М.О.,</w:t>
            </w:r>
          </w:p>
          <w:p w:rsidR="003F472B" w:rsidRPr="00F94114" w:rsidRDefault="003F472B" w:rsidP="00956EE0">
            <w:pPr>
              <w:rPr>
                <w:sz w:val="24"/>
                <w:szCs w:val="24"/>
              </w:rPr>
            </w:pPr>
            <w:r w:rsidRPr="00F94114">
              <w:rPr>
                <w:snapToGrid w:val="0"/>
                <w:sz w:val="24"/>
                <w:szCs w:val="24"/>
              </w:rPr>
              <w:t>спеціалісти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1.7</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rStyle w:val="rvts0"/>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2022 року (у разі надходження запитів)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lang w:eastAsia="ar-SA"/>
              </w:rPr>
            </w:pPr>
            <w:r w:rsidRPr="00F94114">
              <w:rPr>
                <w:sz w:val="24"/>
                <w:szCs w:val="24"/>
              </w:rPr>
              <w:t>Дерев’янко О.В.,</w:t>
            </w:r>
          </w:p>
          <w:p w:rsidR="003F472B" w:rsidRPr="00F94114" w:rsidRDefault="003F472B" w:rsidP="00956EE0">
            <w:pPr>
              <w:rPr>
                <w:sz w:val="24"/>
                <w:szCs w:val="24"/>
              </w:rPr>
            </w:pPr>
            <w:r w:rsidRPr="00F94114">
              <w:rPr>
                <w:snapToGrid w:val="0"/>
                <w:sz w:val="24"/>
                <w:szCs w:val="24"/>
              </w:rPr>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1.7</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rPr>
            </w:pPr>
            <w:r w:rsidRPr="00F94114">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w:t>
            </w:r>
            <w:r>
              <w:rPr>
                <w:rStyle w:val="rvts0"/>
                <w:sz w:val="24"/>
                <w:szCs w:val="24"/>
              </w:rPr>
              <w:t>равах протягом звітного періоду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2022 року (у разі надходження запитів)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lang w:eastAsia="ar-SA"/>
              </w:rPr>
            </w:pPr>
            <w:r w:rsidRPr="00F94114">
              <w:rPr>
                <w:sz w:val="24"/>
                <w:szCs w:val="24"/>
              </w:rPr>
              <w:t>Дерев’янко О.В.,</w:t>
            </w:r>
          </w:p>
          <w:p w:rsidR="003F472B" w:rsidRPr="00F94114" w:rsidRDefault="003F472B" w:rsidP="00956EE0">
            <w:pPr>
              <w:rPr>
                <w:sz w:val="24"/>
                <w:szCs w:val="24"/>
              </w:rPr>
            </w:pPr>
            <w:r w:rsidRPr="00F94114">
              <w:rPr>
                <w:snapToGrid w:val="0"/>
                <w:sz w:val="24"/>
                <w:szCs w:val="24"/>
              </w:rPr>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1.7</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Style w:val="rvts0"/>
                <w:sz w:val="24"/>
                <w:szCs w:val="24"/>
              </w:rPr>
            </w:pPr>
            <w:r w:rsidRPr="00F94114">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2022 року (у разі надходження доручень)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lang w:eastAsia="ar-SA"/>
              </w:rPr>
            </w:pPr>
            <w:r w:rsidRPr="00F94114">
              <w:rPr>
                <w:sz w:val="24"/>
                <w:szCs w:val="24"/>
              </w:rPr>
              <w:t>Дерев’янко О.В.,</w:t>
            </w:r>
          </w:p>
          <w:p w:rsidR="003F472B" w:rsidRPr="00F94114" w:rsidRDefault="003F472B" w:rsidP="00956EE0">
            <w:pPr>
              <w:rPr>
                <w:sz w:val="24"/>
                <w:szCs w:val="24"/>
              </w:rPr>
            </w:pPr>
            <w:r w:rsidRPr="00F94114">
              <w:rPr>
                <w:snapToGrid w:val="0"/>
                <w:sz w:val="24"/>
                <w:szCs w:val="24"/>
              </w:rPr>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1.7</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Організація забезпечення подання клопотань про приведення вироків судів іноземних держав у відповідність до законодавства України та клопотань про визнання та виконання на території України вироку суду іноземної держави до суду, здійснення представництва інтересів у судах в межах поданих клопотань на підставі Конвенції Ради Європи про передачу засуджених осіб </w:t>
            </w:r>
            <w:r w:rsidRPr="00F94114">
              <w:rPr>
                <w:sz w:val="24"/>
                <w:szCs w:val="24"/>
              </w:rPr>
              <w:lastRenderedPageBreak/>
              <w:t>1983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Постійно протягом </w:t>
            </w:r>
            <w:r w:rsidRPr="00F94114">
              <w:rPr>
                <w:sz w:val="24"/>
                <w:szCs w:val="24"/>
                <w:lang w:val="en-US"/>
              </w:rPr>
              <w:t>II</w:t>
            </w:r>
            <w:r w:rsidRPr="00F94114">
              <w:rPr>
                <w:sz w:val="24"/>
                <w:szCs w:val="24"/>
              </w:rPr>
              <w:t xml:space="preserve"> півріччя 2022 року (у разі надходження </w:t>
            </w:r>
            <w:r w:rsidRPr="00F94114">
              <w:rPr>
                <w:sz w:val="24"/>
                <w:szCs w:val="24"/>
              </w:rPr>
              <w:lastRenderedPageBreak/>
              <w:t>доручень)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Касімова М.О.,</w:t>
            </w:r>
          </w:p>
          <w:p w:rsidR="003F472B" w:rsidRPr="00F94114" w:rsidRDefault="003F472B" w:rsidP="00956EE0">
            <w:pPr>
              <w:rPr>
                <w:sz w:val="24"/>
                <w:szCs w:val="24"/>
                <w:lang w:eastAsia="ar-SA"/>
              </w:rPr>
            </w:pPr>
            <w:r w:rsidRPr="00F94114">
              <w:rPr>
                <w:sz w:val="24"/>
                <w:szCs w:val="24"/>
              </w:rPr>
              <w:t>Дерев’янко О.В.,</w:t>
            </w:r>
          </w:p>
          <w:p w:rsidR="003F472B" w:rsidRPr="00F94114" w:rsidRDefault="003F472B" w:rsidP="00956EE0">
            <w:pPr>
              <w:rPr>
                <w:sz w:val="24"/>
                <w:szCs w:val="24"/>
              </w:rPr>
            </w:pPr>
            <w:r w:rsidRPr="00F94114">
              <w:rPr>
                <w:snapToGrid w:val="0"/>
                <w:sz w:val="24"/>
                <w:szCs w:val="24"/>
              </w:rPr>
              <w:t>Драбина В.О.</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1.7</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Виконання у встановлені строки доручень Уповноваженого у справах ЄСПЛ та Секретаріату Уповноваженого у справах ЄСПЛ стосовно збору доказів, матеріалів та інформації у конкретних справах, що стосуються заявлених порушень Україною положень Конвенції, посилання на які містяться у запитах Європейського суду з прав людини до Уповноваженого у справах ЄСПЛ шляхом здійснення моніторингу за своєчасним наданням запитуваними установами відповідних документів та  у разі надходження доручення особи, відповідальної за виконання конкретного завдання Уповноваженого у справах ЄСПЛ здійснення збору запитуваних документів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Постійно протягом </w:t>
            </w:r>
            <w:r w:rsidRPr="00F94114">
              <w:rPr>
                <w:sz w:val="24"/>
                <w:szCs w:val="24"/>
                <w:lang w:val="en-US"/>
              </w:rPr>
              <w:t>II</w:t>
            </w:r>
            <w:r w:rsidRPr="00F94114">
              <w:rPr>
                <w:sz w:val="24"/>
                <w:szCs w:val="24"/>
              </w:rPr>
              <w:t xml:space="preserve"> півріччя 2022 року (у разі надходження доручень)</w:t>
            </w:r>
          </w:p>
          <w:p w:rsidR="003F472B" w:rsidRPr="00F94114" w:rsidRDefault="003F472B" w:rsidP="00956EE0">
            <w:pPr>
              <w:rPr>
                <w:sz w:val="24"/>
                <w:szCs w:val="24"/>
              </w:rPr>
            </w:pP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napToGrid w:val="0"/>
                <w:sz w:val="24"/>
                <w:szCs w:val="24"/>
              </w:rPr>
            </w:pPr>
            <w:r w:rsidRPr="00F94114">
              <w:rPr>
                <w:snapToGrid w:val="0"/>
                <w:sz w:val="24"/>
                <w:szCs w:val="24"/>
              </w:rPr>
              <w:t>Драбина В.О.,</w:t>
            </w:r>
          </w:p>
          <w:p w:rsidR="003F472B" w:rsidRPr="00F94114" w:rsidRDefault="003F472B" w:rsidP="00956EE0">
            <w:pPr>
              <w:rPr>
                <w:sz w:val="24"/>
                <w:szCs w:val="24"/>
              </w:rPr>
            </w:pPr>
            <w:r w:rsidRPr="00F94114">
              <w:rPr>
                <w:sz w:val="24"/>
                <w:szCs w:val="24"/>
              </w:rPr>
              <w:t>Дерев’янко О.В.</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1.7.</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Підготовка та направлення на адресу відділу судової роботи та міжнародної правової допомоги для подальшого узагальнення пропозицій до Планів роботи сектору на 2023 рік,</w:t>
            </w:r>
          </w:p>
          <w:p w:rsidR="003F472B" w:rsidRPr="00F94114" w:rsidRDefault="003F472B" w:rsidP="00956EE0">
            <w:pPr>
              <w:rPr>
                <w:sz w:val="24"/>
                <w:szCs w:val="24"/>
              </w:rPr>
            </w:pPr>
            <w:r w:rsidRPr="00F94114">
              <w:rPr>
                <w:sz w:val="24"/>
                <w:szCs w:val="24"/>
                <w:lang w:val="en-US"/>
              </w:rPr>
              <w:t>I</w:t>
            </w:r>
            <w:r w:rsidRPr="00F94114">
              <w:rPr>
                <w:sz w:val="24"/>
                <w:szCs w:val="24"/>
              </w:rPr>
              <w:t xml:space="preserve"> півріччя 2023 року та Пріоритетів роботи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До 20 листопада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napToGrid w:val="0"/>
                <w:sz w:val="24"/>
                <w:szCs w:val="24"/>
              </w:rPr>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1.7</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Проведення семінарів, тренінгів, навчань тощо для працівників судів Кіровоградської області щодо виконання положень міжнародних договорів про правову допомогу у цивільних, сімейних та кримінальних справах (у заочній та/або очній формі)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Протягом </w:t>
            </w:r>
            <w:r w:rsidRPr="00F94114">
              <w:rPr>
                <w:sz w:val="24"/>
                <w:szCs w:val="24"/>
                <w:lang w:val="en-US"/>
              </w:rPr>
              <w:t>II</w:t>
            </w:r>
            <w:r w:rsidRPr="00F94114">
              <w:rPr>
                <w:sz w:val="24"/>
                <w:szCs w:val="24"/>
              </w:rPr>
              <w:t xml:space="preserve">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z w:val="24"/>
                <w:szCs w:val="24"/>
              </w:rPr>
              <w:t>Дерев’янко О.В.</w:t>
            </w:r>
          </w:p>
          <w:p w:rsidR="003F472B" w:rsidRPr="00F94114" w:rsidRDefault="003F472B" w:rsidP="00956EE0">
            <w:pPr>
              <w:rPr>
                <w:sz w:val="24"/>
                <w:szCs w:val="24"/>
              </w:rPr>
            </w:pPr>
            <w:r w:rsidRPr="00F94114">
              <w:rPr>
                <w:snapToGrid w:val="0"/>
                <w:sz w:val="24"/>
                <w:szCs w:val="24"/>
              </w:rPr>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1.7</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iCs/>
                <w:sz w:val="24"/>
                <w:szCs w:val="24"/>
              </w:rPr>
              <w:t>Проведення внутрішніх навчань серед працівників сектору з актуальних питань законодавства та судової практики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Щомісячно</w:t>
            </w:r>
          </w:p>
          <w:p w:rsidR="003F472B" w:rsidRPr="00F94114" w:rsidRDefault="003F472B" w:rsidP="00956EE0">
            <w:pPr>
              <w:rPr>
                <w:sz w:val="24"/>
                <w:szCs w:val="24"/>
              </w:rPr>
            </w:pPr>
            <w:r w:rsidRPr="00F94114">
              <w:rPr>
                <w:sz w:val="24"/>
                <w:szCs w:val="24"/>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eastAsia="ar-SA"/>
              </w:rPr>
            </w:pPr>
            <w:r w:rsidRPr="00F94114">
              <w:rPr>
                <w:snapToGrid w:val="0"/>
                <w:sz w:val="24"/>
                <w:szCs w:val="24"/>
              </w:rPr>
              <w:t>Касімова М.О.,</w:t>
            </w:r>
          </w:p>
          <w:p w:rsidR="003F472B" w:rsidRPr="00F94114" w:rsidRDefault="003F472B" w:rsidP="00956EE0">
            <w:pPr>
              <w:rPr>
                <w:sz w:val="24"/>
                <w:szCs w:val="24"/>
              </w:rPr>
            </w:pPr>
            <w:r w:rsidRPr="00F94114">
              <w:rPr>
                <w:snapToGrid w:val="0"/>
                <w:sz w:val="24"/>
                <w:szCs w:val="24"/>
              </w:rPr>
              <w:t>спеціалісти сектору</w:t>
            </w:r>
            <w:r w:rsidRPr="00F94114">
              <w:rPr>
                <w:sz w:val="24"/>
                <w:szCs w:val="24"/>
              </w:rPr>
              <w:t xml:space="preserve"> </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1.7</w:t>
            </w:r>
            <w:r w:rsidRPr="00F94114">
              <w:rPr>
                <w:bCs/>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iCs/>
                <w:sz w:val="24"/>
                <w:szCs w:val="24"/>
              </w:rPr>
            </w:pPr>
            <w:r w:rsidRPr="00F94114">
              <w:rPr>
                <w:iCs/>
                <w:sz w:val="24"/>
                <w:szCs w:val="24"/>
              </w:rPr>
              <w:t>Інформування посадових осіб органів державної влади у формі проведення семінарів, лекцій, правових тренінгів про положення Конвенції про захист прав людини та основоположних свобод, практики Європейського суду з прав людини, підстав та порядку звернення до  Європейського суду з прав людини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Протягом </w:t>
            </w:r>
            <w:r w:rsidRPr="00F94114">
              <w:rPr>
                <w:sz w:val="24"/>
                <w:szCs w:val="24"/>
                <w:lang w:val="en-US"/>
              </w:rPr>
              <w:t>II</w:t>
            </w:r>
            <w:r w:rsidRPr="00F94114">
              <w:rPr>
                <w:sz w:val="24"/>
                <w:szCs w:val="24"/>
              </w:rPr>
              <w:t xml:space="preserve"> півріччя 2022 року</w:t>
            </w:r>
          </w:p>
          <w:p w:rsidR="003F472B" w:rsidRPr="00F94114" w:rsidRDefault="003F472B" w:rsidP="00956EE0">
            <w:pPr>
              <w:rPr>
                <w:sz w:val="24"/>
                <w:szCs w:val="24"/>
              </w:rPr>
            </w:pPr>
            <w:r w:rsidRPr="00F94114">
              <w:rPr>
                <w:sz w:val="24"/>
                <w:szCs w:val="24"/>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rPr>
            </w:pPr>
            <w:r w:rsidRPr="00F94114">
              <w:rPr>
                <w:snapToGrid w:val="0"/>
                <w:sz w:val="24"/>
                <w:szCs w:val="24"/>
              </w:rPr>
              <w:t>Драбина В.О.,</w:t>
            </w:r>
          </w:p>
          <w:p w:rsidR="003F472B" w:rsidRPr="00F94114" w:rsidRDefault="003F472B" w:rsidP="00956EE0">
            <w:pPr>
              <w:rPr>
                <w:snapToGrid w:val="0"/>
                <w:sz w:val="24"/>
                <w:szCs w:val="24"/>
              </w:rPr>
            </w:pPr>
            <w:r w:rsidRPr="00F94114">
              <w:rPr>
                <w:snapToGrid w:val="0"/>
                <w:sz w:val="24"/>
                <w:szCs w:val="24"/>
              </w:rPr>
              <w:t>Дерев’янко О.В.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Pr>
                <w:b/>
                <w:sz w:val="24"/>
                <w:szCs w:val="24"/>
                <w:lang w:val="uk-UA"/>
              </w:rPr>
              <w:t>1.8</w:t>
            </w:r>
            <w:r w:rsidRPr="00F94114">
              <w:rPr>
                <w:b/>
                <w:sz w:val="24"/>
                <w:szCs w:val="24"/>
                <w:lang w:val="uk-UA"/>
              </w:rPr>
              <w:t>. Питання відділу бухгалтерського обліку та звітності</w:t>
            </w:r>
          </w:p>
          <w:p w:rsidR="003F472B" w:rsidRPr="00F94114" w:rsidRDefault="003F472B" w:rsidP="00956EE0">
            <w:pPr>
              <w:jc w:val="center"/>
              <w:rPr>
                <w:bCs/>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1.8</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Організація та документальне забезпечення проведення інвентаризацій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 за 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Кучугурна Т.О.,</w:t>
            </w:r>
          </w:p>
          <w:p w:rsidR="003F472B" w:rsidRPr="00F94114" w:rsidRDefault="003F472B" w:rsidP="00956EE0">
            <w:pPr>
              <w:rPr>
                <w:sz w:val="24"/>
                <w:szCs w:val="24"/>
                <w:lang w:val="uk-UA"/>
              </w:rPr>
            </w:pPr>
            <w:r w:rsidRPr="00F94114">
              <w:rPr>
                <w:sz w:val="24"/>
                <w:szCs w:val="24"/>
                <w:lang w:val="uk-UA"/>
              </w:rPr>
              <w:t>Резниченко О.В.,</w:t>
            </w:r>
          </w:p>
          <w:p w:rsidR="003F472B" w:rsidRPr="00F94114" w:rsidRDefault="003F472B" w:rsidP="00956EE0">
            <w:pPr>
              <w:rPr>
                <w:sz w:val="24"/>
                <w:szCs w:val="24"/>
                <w:lang w:val="uk-UA"/>
              </w:rPr>
            </w:pPr>
            <w:r w:rsidRPr="00F94114">
              <w:rPr>
                <w:sz w:val="24"/>
                <w:szCs w:val="24"/>
                <w:lang w:val="uk-UA"/>
              </w:rPr>
              <w:t>Рябуха Л.М.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1.8</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планів роботи та звітів про їх виконання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щопівроку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Кучугурна Т.О.,</w:t>
            </w:r>
          </w:p>
          <w:p w:rsidR="003F472B" w:rsidRPr="00F94114" w:rsidRDefault="003F472B" w:rsidP="00956EE0">
            <w:pPr>
              <w:rPr>
                <w:sz w:val="24"/>
                <w:szCs w:val="24"/>
                <w:lang w:val="uk-UA"/>
              </w:rPr>
            </w:pPr>
            <w:r w:rsidRPr="00F94114">
              <w:rPr>
                <w:sz w:val="24"/>
                <w:szCs w:val="24"/>
                <w:lang w:val="uk-UA"/>
              </w:rPr>
              <w:t>Резниченко О.В.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Pr>
                <w:b/>
                <w:sz w:val="24"/>
                <w:szCs w:val="24"/>
                <w:lang w:val="uk-UA"/>
              </w:rPr>
              <w:lastRenderedPageBreak/>
              <w:t>1.9</w:t>
            </w:r>
            <w:r w:rsidRPr="00F94114">
              <w:rPr>
                <w:b/>
                <w:sz w:val="24"/>
                <w:szCs w:val="24"/>
                <w:lang w:val="uk-UA"/>
              </w:rPr>
              <w:t>. Питання відділу фінансового забезпечення та бухгалтерського обліку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1.9</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планів роботи та звітів про їх виконання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щопівроку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Стоян О.Г.,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1.9.</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Організація та документальне забезпечення проведення інвентаризацій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Стоян О.Г., Пасічник Н.Д., Чикурова Ю.С.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t>1.1</w:t>
            </w:r>
            <w:r>
              <w:rPr>
                <w:b/>
                <w:sz w:val="24"/>
                <w:szCs w:val="24"/>
                <w:lang w:val="uk-UA"/>
              </w:rPr>
              <w:t>0</w:t>
            </w:r>
            <w:r w:rsidRPr="00F94114">
              <w:rPr>
                <w:b/>
                <w:sz w:val="24"/>
                <w:szCs w:val="24"/>
                <w:lang w:val="uk-UA"/>
              </w:rPr>
              <w:t>. Питання відділу фінансового забезпечення та бухгалтерського обліку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w:t>
            </w:r>
            <w:r>
              <w:rPr>
                <w:bCs/>
                <w:sz w:val="24"/>
                <w:szCs w:val="24"/>
                <w:lang w:val="uk-UA"/>
              </w:rPr>
              <w:t>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планів роботи та звітів про їх виконання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щопівроку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p w:rsidR="003F472B" w:rsidRPr="00F94114" w:rsidRDefault="003F472B" w:rsidP="00956EE0">
            <w:pPr>
              <w:rPr>
                <w:sz w:val="24"/>
                <w:szCs w:val="24"/>
                <w:lang w:val="uk-UA"/>
              </w:rPr>
            </w:pPr>
            <w:r w:rsidRPr="00F94114">
              <w:rPr>
                <w:sz w:val="24"/>
                <w:szCs w:val="24"/>
                <w:lang w:val="uk-UA"/>
              </w:rPr>
              <w:t>Власова М.М..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w:t>
            </w:r>
            <w:r>
              <w:rPr>
                <w:bCs/>
                <w:sz w:val="24"/>
                <w:szCs w:val="24"/>
                <w:lang w:val="uk-UA"/>
              </w:rPr>
              <w:t>0</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Організація та документальне забезпечення проведення інвентаризацій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rPr>
              <w:t>за необхідності</w:t>
            </w:r>
            <w:r w:rsidRPr="00F94114">
              <w:rPr>
                <w:sz w:val="24"/>
                <w:szCs w:val="24"/>
                <w:lang w:val="uk-UA"/>
              </w:rPr>
              <w:t>, жовтень, 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p w:rsidR="003F472B" w:rsidRPr="00F94114" w:rsidRDefault="003F472B" w:rsidP="00956EE0">
            <w:pPr>
              <w:rPr>
                <w:sz w:val="24"/>
                <w:szCs w:val="24"/>
                <w:lang w:val="uk-UA"/>
              </w:rPr>
            </w:pPr>
            <w:r w:rsidRPr="00F94114">
              <w:rPr>
                <w:sz w:val="24"/>
                <w:szCs w:val="24"/>
                <w:lang w:val="uk-UA"/>
              </w:rPr>
              <w:t>Власова М.М.</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outlineLvl w:val="0"/>
              <w:rPr>
                <w:b/>
                <w:sz w:val="24"/>
                <w:szCs w:val="24"/>
                <w:lang w:val="uk-UA" w:eastAsia="uk-UA"/>
              </w:rPr>
            </w:pPr>
            <w:r w:rsidRPr="00F94114">
              <w:rPr>
                <w:b/>
                <w:sz w:val="24"/>
                <w:szCs w:val="24"/>
                <w:lang w:val="uk-UA"/>
              </w:rPr>
              <w:t>1.1</w:t>
            </w:r>
            <w:r>
              <w:rPr>
                <w:b/>
                <w:sz w:val="24"/>
                <w:szCs w:val="24"/>
                <w:lang w:val="uk-UA"/>
              </w:rPr>
              <w:t>1</w:t>
            </w:r>
            <w:r w:rsidRPr="00F94114">
              <w:rPr>
                <w:b/>
                <w:sz w:val="24"/>
                <w:szCs w:val="24"/>
                <w:lang w:val="uk-UA"/>
              </w:rPr>
              <w:t xml:space="preserve">. Питання відділу </w:t>
            </w:r>
            <w:r w:rsidRPr="00F94114">
              <w:rPr>
                <w:b/>
                <w:sz w:val="24"/>
                <w:szCs w:val="24"/>
                <w:lang w:val="uk-UA" w:eastAsia="uk-UA"/>
              </w:rPr>
              <w:t>господарського забезпечення</w:t>
            </w:r>
          </w:p>
          <w:p w:rsidR="003F472B" w:rsidRPr="00F94114" w:rsidRDefault="003F472B" w:rsidP="00956EE0">
            <w:pPr>
              <w:jc w:val="center"/>
              <w:rPr>
                <w:b/>
                <w:bCs/>
                <w:sz w:val="26"/>
                <w:szCs w:val="26"/>
                <w:lang w:val="uk-UA" w:eastAsia="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w:t>
            </w:r>
            <w:r>
              <w:rPr>
                <w:bCs/>
                <w:sz w:val="24"/>
                <w:szCs w:val="24"/>
                <w:lang w:val="uk-UA"/>
              </w:rPr>
              <w:t>1</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Корегування посадових інструкцій працівників відділу господарського забезпечення. Координація роботи з корегування посадових інструкцій працівників секторів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1.11</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Корегування та доповнення адміністративних регламентів процесів, які здійснює відділ господарського забезпечення (відповідно до Положення про відділ господарського забезпечення). Координація роботи з корегування та доповнення адміністративних регламентів процесів, які здійснюють сектори господарського забезпечення (відповідно до Положень про сектори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1.11</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Підготовка Плану роботи відділу господарського забезпечення на І півріччя 2023 року, на 2023 рік. Координація роботи з розроблення відповідних Планів роботи секторів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Розроблення пріоритетів роботи відділу та секторів господарського забезпечення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Корегування номенклатури справ відділу господарського забезпечення на 2023 рік. Координація роботи з корегування відповідних номенклатур справ секторів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Складання графіку відпусток працівників відділу господарського забезпечення на 2023 рік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Підготовка та технічне забезпечення проведення відеоконференцій </w:t>
            </w:r>
            <w:r w:rsidRPr="00F94114">
              <w:rPr>
                <w:sz w:val="24"/>
                <w:szCs w:val="24"/>
                <w:lang w:val="uk-UA"/>
              </w:rPr>
              <w:lastRenderedPageBreak/>
              <w:t xml:space="preserve">(селекторних нарад) та відеоприйомів громадян в адміністративній будівлі Південно-Східного міжрегіонального управління Міністерства юстиції </w:t>
            </w:r>
            <w:r>
              <w:rPr>
                <w:sz w:val="24"/>
                <w:szCs w:val="24"/>
                <w:lang w:val="uk-UA"/>
              </w:rPr>
              <w:t xml:space="preserve">        </w:t>
            </w:r>
            <w:r w:rsidRPr="00F94114">
              <w:rPr>
                <w:sz w:val="24"/>
                <w:szCs w:val="24"/>
                <w:lang w:val="uk-UA"/>
              </w:rPr>
              <w:t>(м.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протягом півріччя </w:t>
            </w:r>
            <w:r w:rsidRPr="00F94114">
              <w:rPr>
                <w:sz w:val="24"/>
                <w:szCs w:val="24"/>
                <w:lang w:val="uk-UA"/>
              </w:rPr>
              <w:lastRenderedPageBreak/>
              <w:t>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1.11</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технічний супровід проведення кадрових тестів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r w:rsidRPr="00F94114">
              <w:rPr>
                <w:sz w:val="24"/>
                <w:szCs w:val="24"/>
                <w:lang w:val="uk-UA"/>
              </w:rPr>
              <w:t>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Розроблення ключових показників результативності, ефективності та якості службової діяльності державних службовців відділу господарського забезпечення. Координація роботи з розроблення відповідних ключових показників державних службовців секторів господарського забезпечення</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Гуменюк В.Є.</w:t>
            </w:r>
          </w:p>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державні службовці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keepNext/>
              <w:keepLines/>
              <w:spacing w:line="228" w:lineRule="auto"/>
              <w:rPr>
                <w:sz w:val="24"/>
                <w:szCs w:val="24"/>
                <w:lang w:val="uk-UA"/>
              </w:rPr>
            </w:pPr>
            <w:r w:rsidRPr="00F94114">
              <w:rPr>
                <w:sz w:val="24"/>
                <w:szCs w:val="24"/>
                <w:lang w:val="uk-UA"/>
              </w:rPr>
              <w:t>Розроблення індивідуальних програм підвищення рівня професійної компетентності державних службовців відділу господарського забезпечення. Координація роботи з розроблення відповідних індивідуальних програм державних службовців секторів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Гуменюк В.Є.</w:t>
            </w:r>
          </w:p>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державні службовці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Проведення оперативних нарад з працівниками відділу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щотижнево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Гуменюк В.Є.</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Підготовка змін до наказу про закріплення матеріально-відповідальних осіб в територіальних підрозділах Південно-Східного міжрегіонального управління Міністерства юстиції (м. 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про</w:t>
            </w:r>
            <w:r>
              <w:rPr>
                <w:sz w:val="24"/>
                <w:szCs w:val="24"/>
                <w:lang w:val="uk-UA"/>
              </w:rPr>
              <w:t>є</w:t>
            </w:r>
            <w:r w:rsidRPr="00F94114">
              <w:rPr>
                <w:sz w:val="24"/>
                <w:szCs w:val="24"/>
                <w:lang w:val="uk-UA"/>
              </w:rPr>
              <w:t>кту наказу про затвердження переліку кабінетів та закріплених за ними робочих місць по апарату Південно-Східного міжрегіонального управління Міністерства юстиції (м. Дніпро). Внесення змін до наказу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.15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про</w:t>
            </w:r>
            <w:r>
              <w:rPr>
                <w:sz w:val="24"/>
                <w:szCs w:val="24"/>
                <w:lang w:val="uk-UA"/>
              </w:rPr>
              <w:t>є</w:t>
            </w:r>
            <w:r w:rsidRPr="00F94114">
              <w:rPr>
                <w:sz w:val="24"/>
                <w:szCs w:val="24"/>
                <w:lang w:val="uk-UA"/>
              </w:rPr>
              <w:t>кту наказу про затвердження Плану заходів з енергозбереження та зменшення витрат на комунальні послуги та енергоносії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.16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про</w:t>
            </w:r>
            <w:r>
              <w:rPr>
                <w:sz w:val="24"/>
                <w:szCs w:val="24"/>
                <w:lang w:val="uk-UA"/>
              </w:rPr>
              <w:t>є</w:t>
            </w:r>
            <w:r w:rsidRPr="00F94114">
              <w:rPr>
                <w:sz w:val="24"/>
                <w:szCs w:val="24"/>
                <w:lang w:val="uk-UA"/>
              </w:rPr>
              <w:t>кту наказу про підготовку до опалювального сезону 2022-2023 рр.</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вересень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1.11</w:t>
            </w:r>
            <w:r w:rsidRPr="00F94114">
              <w:rPr>
                <w:bCs/>
                <w:sz w:val="24"/>
                <w:szCs w:val="24"/>
                <w:lang w:val="uk-UA"/>
              </w:rPr>
              <w:t>.17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про</w:t>
            </w:r>
            <w:r>
              <w:rPr>
                <w:sz w:val="24"/>
                <w:szCs w:val="24"/>
                <w:lang w:val="uk-UA"/>
              </w:rPr>
              <w:t>є</w:t>
            </w:r>
            <w:r w:rsidRPr="00F94114">
              <w:rPr>
                <w:sz w:val="24"/>
                <w:szCs w:val="24"/>
                <w:lang w:val="uk-UA"/>
              </w:rPr>
              <w:t>ктів наказів, актів з питань технічного захисту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протягом півріччя </w:t>
            </w:r>
            <w:r w:rsidRPr="00F94114">
              <w:rPr>
                <w:sz w:val="24"/>
                <w:szCs w:val="24"/>
                <w:lang w:val="uk-UA"/>
              </w:rPr>
              <w:lastRenderedPageBreak/>
              <w:t>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1.11</w:t>
            </w:r>
            <w:r w:rsidRPr="00F94114">
              <w:rPr>
                <w:bCs/>
                <w:sz w:val="24"/>
                <w:szCs w:val="24"/>
                <w:lang w:val="uk-UA"/>
              </w:rPr>
              <w:t>.18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Створення та забезпечення працездатності захищених каналів зв’язку областей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 xml:space="preserve">Криворучко В.В. </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1.11</w:t>
            </w:r>
            <w:r w:rsidRPr="00F94114">
              <w:rPr>
                <w:bCs/>
                <w:sz w:val="24"/>
                <w:szCs w:val="24"/>
                <w:lang w:val="uk-UA"/>
              </w:rPr>
              <w:t>.19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Налагодження міжмережевого екрану для захисту локальної мережі апарату Південно-Східного міжрегіонального управління Міністерства юстиції </w:t>
            </w:r>
            <w:r>
              <w:rPr>
                <w:sz w:val="24"/>
                <w:szCs w:val="24"/>
                <w:lang w:val="uk-UA"/>
              </w:rPr>
              <w:t xml:space="preserve">        </w:t>
            </w:r>
            <w:r w:rsidRPr="00F94114">
              <w:rPr>
                <w:sz w:val="24"/>
                <w:szCs w:val="24"/>
                <w:lang w:val="uk-UA"/>
              </w:rPr>
              <w:t>(м.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r w:rsidRPr="00F94114">
              <w:rPr>
                <w:sz w:val="24"/>
                <w:szCs w:val="24"/>
                <w:lang w:val="uk-UA"/>
              </w:rPr>
              <w:t>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1.11</w:t>
            </w:r>
            <w:r w:rsidRPr="00F94114">
              <w:rPr>
                <w:bCs/>
                <w:sz w:val="24"/>
                <w:szCs w:val="24"/>
                <w:lang w:val="uk-UA"/>
              </w:rPr>
              <w:t>.20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Супровід серверів систем електронного документообігу Південно-Східного міжрегіонального управління Міністерства юстиції (м. Дніпро) («АСКОД», «Айдок», Інформаційна система управління людськими ресурсами, M.E.DOC, IS-Pro тощо)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r w:rsidRPr="00F94114">
              <w:rPr>
                <w:sz w:val="24"/>
                <w:szCs w:val="24"/>
                <w:lang w:val="uk-UA"/>
              </w:rPr>
              <w:t>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1.11</w:t>
            </w:r>
            <w:r w:rsidRPr="00F94114">
              <w:rPr>
                <w:bCs/>
                <w:sz w:val="24"/>
                <w:szCs w:val="24"/>
                <w:lang w:val="uk-UA"/>
              </w:rPr>
              <w:t>.21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Проведення робіт з технічної підтримки впровадження системи електронного документообігу «АСКОД», «Айдок», Інформаційної системи управління людськими ресурсами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r w:rsidRPr="00F94114">
              <w:rPr>
                <w:sz w:val="24"/>
                <w:szCs w:val="24"/>
                <w:lang w:val="uk-UA"/>
              </w:rPr>
              <w:t>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1.11</w:t>
            </w:r>
            <w:r w:rsidRPr="00F94114">
              <w:rPr>
                <w:bCs/>
                <w:sz w:val="24"/>
                <w:szCs w:val="24"/>
                <w:lang w:val="uk-UA"/>
              </w:rPr>
              <w:t>.22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Організація проходження навчання та перевірки знань з питань пожежної безпеки відповідальних осіб за пожежну безпеку структурних та територіальних підрозділів Південно-Східного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листопад</w:t>
            </w:r>
          </w:p>
          <w:p w:rsidR="003F472B" w:rsidRPr="00F94114" w:rsidRDefault="003F472B" w:rsidP="00956EE0">
            <w:pPr>
              <w:tabs>
                <w:tab w:val="left" w:pos="3240"/>
              </w:tabs>
              <w:rPr>
                <w:sz w:val="24"/>
                <w:szCs w:val="24"/>
                <w:lang w:val="uk-UA"/>
              </w:rPr>
            </w:pPr>
            <w:r w:rsidRPr="00F94114">
              <w:rPr>
                <w:rFonts w:eastAsia="Times New Roman"/>
                <w:sz w:val="24"/>
                <w:szCs w:val="24"/>
                <w:lang w:val="uk-UA"/>
              </w:rPr>
              <w:t>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Шубіна О.А.</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outlineLvl w:val="0"/>
              <w:rPr>
                <w:sz w:val="24"/>
                <w:szCs w:val="24"/>
                <w:lang w:val="uk-UA"/>
              </w:rPr>
            </w:pPr>
            <w:r w:rsidRPr="00F94114">
              <w:rPr>
                <w:b/>
                <w:sz w:val="24"/>
                <w:szCs w:val="24"/>
                <w:lang w:val="uk-UA" w:eastAsia="uk-UA"/>
              </w:rPr>
              <w:t>1.1</w:t>
            </w:r>
            <w:r>
              <w:rPr>
                <w:b/>
                <w:sz w:val="24"/>
                <w:szCs w:val="24"/>
                <w:lang w:val="uk-UA" w:eastAsia="uk-UA"/>
              </w:rPr>
              <w:t>2</w:t>
            </w:r>
            <w:r w:rsidRPr="00F94114">
              <w:rPr>
                <w:b/>
                <w:sz w:val="24"/>
                <w:szCs w:val="24"/>
                <w:lang w:val="uk-UA" w:eastAsia="uk-UA"/>
              </w:rPr>
              <w:t>. Питання сектору господарського забезпечення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Підготовка Плану роботи сектора </w:t>
            </w:r>
            <w:r>
              <w:rPr>
                <w:sz w:val="24"/>
                <w:szCs w:val="24"/>
                <w:lang w:val="uk-UA"/>
              </w:rPr>
              <w:t>господарського забезпечення</w:t>
            </w:r>
            <w:r w:rsidRPr="00F94114">
              <w:rPr>
                <w:sz w:val="24"/>
                <w:szCs w:val="24"/>
                <w:lang w:val="uk-UA"/>
              </w:rPr>
              <w:t xml:space="preserve"> на І півріччя 2023 року,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1.12</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Складання графіку відпусток працівників сектору </w:t>
            </w:r>
            <w:r>
              <w:rPr>
                <w:sz w:val="24"/>
                <w:szCs w:val="24"/>
                <w:lang w:val="uk-UA"/>
              </w:rPr>
              <w:t>господарського забезпечення</w:t>
            </w:r>
            <w:r w:rsidRPr="00F94114">
              <w:rPr>
                <w:sz w:val="24"/>
                <w:szCs w:val="24"/>
                <w:lang w:val="uk-UA"/>
              </w:rPr>
              <w:t xml:space="preserve">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1.12</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highlight w:val="yellow"/>
                <w:lang w:val="uk-UA"/>
              </w:rPr>
            </w:pPr>
            <w:r w:rsidRPr="00F94114">
              <w:rPr>
                <w:sz w:val="24"/>
                <w:szCs w:val="24"/>
                <w:lang w:val="uk-UA"/>
              </w:rPr>
              <w:t>Корегування посадових інструкцій працівників відділу господарського забезпечення. Координація роботи з корегування посадових інструкцій працівників секторів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за потребою</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1.12</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працездатності захищених каналів зв’язку Кіровоградської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1.12</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технічне забезпечення проведення відеоконференцій (селекторних нарад) та відеоприйомів громадян в адміністративній будівлі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1.12</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технічний супровід проведення кадрових тестів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1.12</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Участь у навча</w:t>
            </w:r>
            <w:r>
              <w:rPr>
                <w:sz w:val="24"/>
                <w:szCs w:val="24"/>
                <w:lang w:val="uk-UA"/>
              </w:rPr>
              <w:t>н</w:t>
            </w:r>
            <w:r w:rsidRPr="00F94114">
              <w:rPr>
                <w:sz w:val="24"/>
                <w:szCs w:val="24"/>
                <w:lang w:val="uk-UA"/>
              </w:rPr>
              <w:t>ні та перевір</w:t>
            </w:r>
            <w:r>
              <w:rPr>
                <w:sz w:val="24"/>
                <w:szCs w:val="24"/>
                <w:lang w:val="uk-UA"/>
              </w:rPr>
              <w:t>ці</w:t>
            </w:r>
            <w:r w:rsidRPr="00F94114">
              <w:rPr>
                <w:sz w:val="24"/>
                <w:szCs w:val="24"/>
                <w:lang w:val="uk-UA"/>
              </w:rPr>
              <w:t xml:space="preserve"> знань з питань пожежної безпеки відповідальних осіб за пожежну безпеку структурних та територіальних підрозділів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листопад</w:t>
            </w:r>
          </w:p>
          <w:p w:rsidR="003F472B" w:rsidRPr="00F94114" w:rsidRDefault="003F472B" w:rsidP="00956EE0">
            <w:pPr>
              <w:tabs>
                <w:tab w:val="left" w:pos="3240"/>
              </w:tabs>
              <w:rPr>
                <w:sz w:val="24"/>
                <w:szCs w:val="24"/>
                <w:lang w:val="uk-UA"/>
              </w:rPr>
            </w:pPr>
            <w:r w:rsidRPr="00F94114">
              <w:rPr>
                <w:rFonts w:eastAsia="Times New Roman"/>
                <w:sz w:val="24"/>
                <w:szCs w:val="24"/>
                <w:lang w:val="uk-UA"/>
              </w:rPr>
              <w:t>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Гринь О.В.</w:t>
            </w:r>
          </w:p>
          <w:p w:rsidR="003F472B" w:rsidRPr="00F94114" w:rsidRDefault="003F472B" w:rsidP="00956EE0">
            <w:pPr>
              <w:tabs>
                <w:tab w:val="center" w:pos="792"/>
                <w:tab w:val="left" w:pos="3240"/>
              </w:tabs>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1.12</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Розроблення ключових показників результативності, ефективності та якості службової діяльності державних службовців відділу господарського забезпечення. Координація роботи з розроблення відповідних ключових показників державних службовців секторів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1.12</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tabs>
                <w:tab w:val="center" w:pos="792"/>
                <w:tab w:val="left" w:pos="3240"/>
              </w:tabs>
              <w:rPr>
                <w:sz w:val="24"/>
                <w:szCs w:val="24"/>
                <w:lang w:val="uk-UA"/>
              </w:rPr>
            </w:pPr>
            <w:r w:rsidRPr="00F94114">
              <w:rPr>
                <w:sz w:val="24"/>
                <w:szCs w:val="24"/>
                <w:lang w:val="uk-UA"/>
              </w:rPr>
              <w:t>Чорний О.С.</w:t>
            </w:r>
          </w:p>
          <w:p w:rsidR="003F472B" w:rsidRPr="00F94114" w:rsidRDefault="003F472B" w:rsidP="00956EE0">
            <w:pPr>
              <w:tabs>
                <w:tab w:val="center" w:pos="792"/>
                <w:tab w:val="left" w:pos="3240"/>
              </w:tabs>
              <w:rPr>
                <w:sz w:val="24"/>
                <w:szCs w:val="24"/>
                <w:lang w:val="uk-UA"/>
              </w:rPr>
            </w:pPr>
            <w:r w:rsidRPr="00F94114">
              <w:rPr>
                <w:sz w:val="24"/>
                <w:szCs w:val="24"/>
                <w:lang w:val="uk-UA"/>
              </w:rPr>
              <w:t>Гринь О.В.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outlineLvl w:val="0"/>
              <w:rPr>
                <w:sz w:val="24"/>
                <w:szCs w:val="24"/>
                <w:lang w:val="uk-UA"/>
              </w:rPr>
            </w:pPr>
            <w:r w:rsidRPr="00F94114">
              <w:rPr>
                <w:b/>
                <w:sz w:val="24"/>
                <w:szCs w:val="24"/>
                <w:lang w:val="uk-UA" w:eastAsia="uk-UA"/>
              </w:rPr>
              <w:t>1.1</w:t>
            </w:r>
            <w:r>
              <w:rPr>
                <w:b/>
                <w:sz w:val="24"/>
                <w:szCs w:val="24"/>
                <w:lang w:val="uk-UA" w:eastAsia="uk-UA"/>
              </w:rPr>
              <w:t>3</w:t>
            </w:r>
            <w:r w:rsidRPr="00F94114">
              <w:rPr>
                <w:b/>
                <w:sz w:val="24"/>
                <w:szCs w:val="24"/>
                <w:lang w:val="uk-UA" w:eastAsia="uk-UA"/>
              </w:rPr>
              <w:t>. Питання сектору господарського забезпечення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w:t>
            </w:r>
            <w:r>
              <w:rPr>
                <w:bCs/>
                <w:sz w:val="24"/>
                <w:szCs w:val="24"/>
                <w:lang w:val="uk-UA"/>
              </w:rPr>
              <w:t>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Корегування посадових інструкцій працівників сектору господарського забезпечення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1.13</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Корегування та доповнення адміністративних регламентів процесів, які здійснює сектору господарського забезпечення у Запорізькій області (відповідно до Положення про сектор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rPr>
          <w:trHeight w:val="8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1.13</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Складання пріоритетів роботи  сектору господарського забезпечення у Запорізькій області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Макарова І.Г.</w:t>
            </w:r>
          </w:p>
        </w:tc>
      </w:tr>
      <w:tr w:rsidR="003F472B" w:rsidRPr="00F94114" w:rsidTr="00956EE0">
        <w:trPr>
          <w:trHeight w:val="8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1.13</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Підготовка Плану роботи сектору господарського забезпечення у Запорізькій області на І півріччя 2023 року,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Макарова І.Г.</w:t>
            </w:r>
          </w:p>
        </w:tc>
      </w:tr>
      <w:tr w:rsidR="003F472B" w:rsidRPr="00F94114" w:rsidTr="00956EE0">
        <w:trPr>
          <w:trHeight w:val="8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1.13</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F94114">
              <w:rPr>
                <w:sz w:val="24"/>
                <w:szCs w:val="24"/>
              </w:rPr>
              <w:t xml:space="preserve">сектору </w:t>
            </w:r>
            <w:r w:rsidRPr="00F94114">
              <w:rPr>
                <w:sz w:val="24"/>
                <w:szCs w:val="24"/>
                <w:lang w:val="uk-UA"/>
              </w:rPr>
              <w:t>господарського забезпечення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rPr>
          <w:trHeight w:val="8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1.13</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Складання графіку відпусток працівників сектору господарського забезпечення у Запорізькій області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Макарова І.Г.</w:t>
            </w:r>
          </w:p>
        </w:tc>
      </w:tr>
      <w:tr w:rsidR="003F472B" w:rsidRPr="00F94114" w:rsidTr="00956EE0">
        <w:trPr>
          <w:trHeight w:val="8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1.13</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Корегування номенклатури справ сектору господарського забезпечення у Запорізькій області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Макарова І.Г.</w:t>
            </w:r>
          </w:p>
        </w:tc>
      </w:tr>
      <w:tr w:rsidR="003F472B" w:rsidRPr="00F94114" w:rsidTr="00956EE0">
        <w:trPr>
          <w:trHeight w:val="8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1.13</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keepNext/>
              <w:keepLines/>
              <w:spacing w:line="228" w:lineRule="auto"/>
              <w:rPr>
                <w:sz w:val="24"/>
                <w:szCs w:val="24"/>
                <w:lang w:val="uk-UA"/>
              </w:rPr>
            </w:pPr>
            <w:r w:rsidRPr="00F94114">
              <w:rPr>
                <w:sz w:val="24"/>
                <w:szCs w:val="24"/>
                <w:lang w:val="uk-UA"/>
              </w:rPr>
              <w:t xml:space="preserve">Розроблення індивідуальних програм підвищення рівня професійної компетентності державних службовців господарського забезпечення у </w:t>
            </w:r>
            <w:r w:rsidRPr="00F94114">
              <w:rPr>
                <w:sz w:val="24"/>
                <w:szCs w:val="24"/>
                <w:lang w:val="uk-UA"/>
              </w:rPr>
              <w:lastRenderedPageBreak/>
              <w:t>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rPr>
                <w:sz w:val="24"/>
                <w:szCs w:val="24"/>
                <w:lang w:val="uk-UA"/>
              </w:rPr>
            </w:pPr>
            <w:r w:rsidRPr="00F94114">
              <w:rPr>
                <w:sz w:val="24"/>
                <w:szCs w:val="24"/>
                <w:lang w:val="uk-UA"/>
              </w:rPr>
              <w:lastRenderedPageBreak/>
              <w:t>працівники сектору</w:t>
            </w:r>
          </w:p>
        </w:tc>
      </w:tr>
      <w:tr w:rsidR="003F472B" w:rsidRPr="00F94114" w:rsidTr="00956EE0">
        <w:trPr>
          <w:trHeight w:val="8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1.13</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Організація укладання договорів про матеріальну відповідальність працівників структурних підрозділів та підвідомчих установ Південно-Східного міжрегіонального управління Міністерства юстиції (м. Дніпро)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Макарова І.Г.</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outlineLvl w:val="0"/>
              <w:rPr>
                <w:b/>
                <w:sz w:val="24"/>
                <w:szCs w:val="24"/>
                <w:lang w:val="uk-UA" w:eastAsia="uk-UA"/>
              </w:rPr>
            </w:pPr>
            <w:r w:rsidRPr="00F94114">
              <w:rPr>
                <w:b/>
                <w:sz w:val="24"/>
                <w:szCs w:val="24"/>
                <w:lang w:val="uk-UA"/>
              </w:rPr>
              <w:t>1.1</w:t>
            </w:r>
            <w:r>
              <w:rPr>
                <w:b/>
                <w:sz w:val="24"/>
                <w:szCs w:val="24"/>
                <w:lang w:val="uk-UA"/>
              </w:rPr>
              <w:t>4</w:t>
            </w:r>
            <w:r w:rsidRPr="00F94114">
              <w:rPr>
                <w:b/>
                <w:sz w:val="24"/>
                <w:szCs w:val="24"/>
                <w:lang w:val="uk-UA"/>
              </w:rPr>
              <w:t xml:space="preserve">.  Питання </w:t>
            </w:r>
            <w:r w:rsidRPr="00F94114">
              <w:rPr>
                <w:b/>
                <w:sz w:val="24"/>
                <w:szCs w:val="24"/>
                <w:lang w:val="uk-UA" w:eastAsia="uk-UA"/>
              </w:rPr>
              <w:t>відділу оплати праці</w:t>
            </w:r>
          </w:p>
          <w:p w:rsidR="003F472B" w:rsidRPr="00F94114" w:rsidRDefault="003F472B" w:rsidP="00956EE0">
            <w:pPr>
              <w:jc w:val="center"/>
              <w:rPr>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планів роботи та звітів про їх виконання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щопівроку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Іващенко Г.П.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w:t>
            </w:r>
            <w:r>
              <w:rPr>
                <w:bCs/>
                <w:sz w:val="24"/>
                <w:szCs w:val="24"/>
                <w:lang w:val="uk-UA"/>
              </w:rPr>
              <w:t>4</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Складання протоколу засідання Комісії з преміювання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Іващенко Г.П.</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1.1</w:t>
            </w:r>
            <w:r>
              <w:rPr>
                <w:b/>
                <w:sz w:val="24"/>
                <w:szCs w:val="24"/>
                <w:lang w:val="uk-UA"/>
              </w:rPr>
              <w:t>5</w:t>
            </w:r>
            <w:r w:rsidRPr="00F94114">
              <w:rPr>
                <w:b/>
                <w:sz w:val="24"/>
                <w:szCs w:val="24"/>
                <w:lang w:val="uk-UA"/>
              </w:rPr>
              <w:t>. Питання відділу планово-фінансової діяльності</w:t>
            </w:r>
          </w:p>
          <w:p w:rsidR="003F472B" w:rsidRPr="00F94114" w:rsidRDefault="003F472B" w:rsidP="00956EE0">
            <w:pPr>
              <w:jc w:val="center"/>
              <w:rPr>
                <w:bCs/>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1.1</w:t>
            </w:r>
            <w:r>
              <w:rPr>
                <w:bCs/>
                <w:sz w:val="24"/>
                <w:szCs w:val="24"/>
                <w:lang w:val="uk-UA"/>
              </w:rPr>
              <w:t>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матеріалів до проведення колегій апарату </w:t>
            </w:r>
            <w:r w:rsidRPr="00F94114">
              <w:rPr>
                <w:rFonts w:eastAsia="Times New Roman"/>
                <w:sz w:val="24"/>
                <w:szCs w:val="24"/>
                <w:lang w:val="uk-UA"/>
              </w:rPr>
              <w:t xml:space="preserve">Південно - Східного міжрегіонального управляння Міністерства юстиції (м. Дніпро) </w:t>
            </w:r>
            <w:r w:rsidRPr="00F94114">
              <w:rPr>
                <w:sz w:val="24"/>
                <w:szCs w:val="24"/>
                <w:lang w:val="uk-UA"/>
              </w:rPr>
              <w:t>та територіальних підрозділів за підсумками роботи І півріччя 2022 року  та планові заходи щодо покращення роботи у ІІ півріччі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червень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Неубауер Н.В.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1.1</w:t>
            </w:r>
            <w:r>
              <w:rPr>
                <w:b/>
                <w:bCs/>
                <w:sz w:val="24"/>
                <w:szCs w:val="24"/>
                <w:lang w:val="uk-UA"/>
              </w:rPr>
              <w:t>6</w:t>
            </w:r>
            <w:r w:rsidRPr="00F94114">
              <w:rPr>
                <w:b/>
                <w:bCs/>
                <w:sz w:val="24"/>
                <w:szCs w:val="24"/>
                <w:lang w:val="uk-UA"/>
              </w:rPr>
              <w:t>.  Питання Управління персоналу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1.16</w:t>
            </w:r>
            <w:r w:rsidRPr="00F94114">
              <w:rPr>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Забезпечити організацію та проведення засідань конкурсної комісії Південно-Східного міжрегіонального управління Міністерства юстиції</w:t>
            </w:r>
          </w:p>
          <w:p w:rsidR="003F472B" w:rsidRPr="00F94114" w:rsidRDefault="003F472B" w:rsidP="00956EE0">
            <w:pPr>
              <w:ind w:right="-18"/>
              <w:rPr>
                <w:sz w:val="24"/>
                <w:szCs w:val="24"/>
                <w:lang w:val="uk-UA"/>
              </w:rPr>
            </w:pPr>
            <w:r w:rsidRPr="00F94114">
              <w:rPr>
                <w:sz w:val="24"/>
                <w:szCs w:val="24"/>
                <w:lang w:val="uk-UA"/>
              </w:rPr>
              <w:t>(м. Дніпро) на зайняття вакантних посад державної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0" w:right="-18"/>
              <w:rPr>
                <w:sz w:val="24"/>
                <w:szCs w:val="24"/>
                <w:lang w:val="uk-UA"/>
              </w:rPr>
            </w:pPr>
            <w:r w:rsidRPr="00F94114">
              <w:rPr>
                <w:sz w:val="24"/>
                <w:szCs w:val="24"/>
                <w:lang w:val="uk-UA"/>
              </w:rPr>
              <w:t>Протягом  ІІ півріччя</w:t>
            </w:r>
          </w:p>
          <w:p w:rsidR="003F472B" w:rsidRPr="00F94114" w:rsidRDefault="003F472B" w:rsidP="00956EE0">
            <w:pPr>
              <w:ind w:left="-100" w:right="-18"/>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Решетник Н.Є.</w:t>
            </w:r>
          </w:p>
          <w:p w:rsidR="003F472B" w:rsidRPr="00F94114" w:rsidRDefault="003F472B" w:rsidP="00956EE0">
            <w:pPr>
              <w:ind w:right="-18"/>
              <w:rPr>
                <w:sz w:val="24"/>
                <w:szCs w:val="24"/>
                <w:lang w:val="uk-UA"/>
              </w:rPr>
            </w:pPr>
            <w:r w:rsidRPr="00F94114">
              <w:rPr>
                <w:sz w:val="24"/>
                <w:szCs w:val="24"/>
                <w:lang w:val="uk-UA"/>
              </w:rPr>
              <w:t>Мазур О.М.</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ind w:right="-18"/>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1.16</w:t>
            </w:r>
            <w:r w:rsidRPr="00F94114">
              <w:rPr>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Організувати навчання державних службовців та інших працівників Південно-Східного міжрегіонального управління Міністерства юстиції</w:t>
            </w:r>
          </w:p>
          <w:p w:rsidR="003F472B" w:rsidRPr="00F94114" w:rsidRDefault="003F472B" w:rsidP="00956EE0">
            <w:pPr>
              <w:ind w:right="-18"/>
              <w:rPr>
                <w:sz w:val="24"/>
                <w:szCs w:val="24"/>
                <w:lang w:val="uk-UA"/>
              </w:rPr>
            </w:pPr>
            <w:r w:rsidRPr="00F94114">
              <w:rPr>
                <w:bCs/>
                <w:sz w:val="24"/>
                <w:szCs w:val="24"/>
                <w:lang w:val="uk-UA"/>
              </w:rPr>
              <w:t xml:space="preserve"> (м. Дніпро) </w:t>
            </w:r>
            <w:r w:rsidRPr="00F94114">
              <w:rPr>
                <w:sz w:val="24"/>
                <w:szCs w:val="24"/>
                <w:lang w:val="uk-UA"/>
              </w:rPr>
              <w:t xml:space="preserve">на курсах підвищення кваліфікації в Інституті права та післядипломної освіти Міністерства юстиції України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0" w:right="-18"/>
              <w:rPr>
                <w:sz w:val="24"/>
                <w:szCs w:val="24"/>
                <w:lang w:val="uk-UA"/>
              </w:rPr>
            </w:pPr>
            <w:r w:rsidRPr="00F94114">
              <w:rPr>
                <w:sz w:val="24"/>
                <w:szCs w:val="24"/>
                <w:lang w:val="uk-UA"/>
              </w:rPr>
              <w:t>Відповідно до плану-графіка Міністерства юстиції України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ind w:right="-18"/>
              <w:rPr>
                <w:sz w:val="24"/>
                <w:szCs w:val="24"/>
                <w:lang w:val="uk-UA"/>
              </w:rPr>
            </w:pPr>
            <w:r w:rsidRPr="00F94114">
              <w:rPr>
                <w:sz w:val="24"/>
                <w:szCs w:val="24"/>
                <w:lang w:val="uk-UA"/>
              </w:rPr>
              <w:t>Джебко І.С.</w:t>
            </w:r>
          </w:p>
          <w:p w:rsidR="003F472B" w:rsidRPr="00F94114" w:rsidRDefault="003F472B" w:rsidP="00956EE0">
            <w:pPr>
              <w:ind w:right="-18"/>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1</w:t>
            </w:r>
            <w:r>
              <w:rPr>
                <w:sz w:val="24"/>
                <w:szCs w:val="24"/>
                <w:lang w:val="uk-UA"/>
              </w:rPr>
              <w:t>.16</w:t>
            </w:r>
            <w:r w:rsidRPr="00F94114">
              <w:rPr>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Організувати підвищення кваліфікації державних службовців, які займають посади категорії «Б» та «В»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0" w:right="-18"/>
              <w:rPr>
                <w:sz w:val="24"/>
                <w:szCs w:val="24"/>
                <w:lang w:val="uk-UA"/>
              </w:rPr>
            </w:pPr>
            <w:r w:rsidRPr="00F94114">
              <w:rPr>
                <w:sz w:val="24"/>
                <w:szCs w:val="24"/>
                <w:lang w:val="uk-UA"/>
              </w:rPr>
              <w:t>Протягом  ІІ півріччя</w:t>
            </w:r>
          </w:p>
          <w:p w:rsidR="003F472B" w:rsidRPr="00F94114" w:rsidRDefault="003F472B" w:rsidP="00956EE0">
            <w:pPr>
              <w:ind w:left="-100" w:right="-18"/>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 xml:space="preserve">Пригор Т.В. </w:t>
            </w:r>
          </w:p>
          <w:p w:rsidR="003F472B" w:rsidRPr="00F94114" w:rsidRDefault="003F472B" w:rsidP="00956EE0">
            <w:pPr>
              <w:ind w:right="-18"/>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1.16</w:t>
            </w:r>
            <w:r w:rsidRPr="00F94114">
              <w:rPr>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Організація та проведення внутрішніх навчань  державних службовців Південно-Східного міжрегіонального управління Міністерства юстиції</w:t>
            </w:r>
          </w:p>
          <w:p w:rsidR="003F472B" w:rsidRPr="00F94114" w:rsidRDefault="003F472B" w:rsidP="00956EE0">
            <w:pPr>
              <w:ind w:right="-18"/>
              <w:rPr>
                <w:sz w:val="24"/>
                <w:szCs w:val="24"/>
                <w:lang w:val="uk-UA"/>
              </w:rPr>
            </w:pPr>
            <w:r w:rsidRPr="00F94114">
              <w:rPr>
                <w:sz w:val="24"/>
                <w:szCs w:val="24"/>
                <w:lang w:val="uk-UA"/>
              </w:rPr>
              <w:t xml:space="preserve">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0" w:right="-18"/>
              <w:rPr>
                <w:sz w:val="24"/>
                <w:szCs w:val="24"/>
                <w:lang w:val="uk-UA"/>
              </w:rPr>
            </w:pPr>
            <w:r w:rsidRPr="00F94114">
              <w:rPr>
                <w:sz w:val="24"/>
                <w:szCs w:val="24"/>
                <w:lang w:val="uk-UA"/>
              </w:rPr>
              <w:t>Згідно затвердженого плану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 xml:space="preserve">Пригор Т.В. </w:t>
            </w:r>
          </w:p>
          <w:p w:rsidR="003F472B" w:rsidRPr="00F94114" w:rsidRDefault="003F472B" w:rsidP="00956EE0">
            <w:pPr>
              <w:ind w:right="-18"/>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lastRenderedPageBreak/>
              <w:t>1.16</w:t>
            </w:r>
            <w:r w:rsidRPr="00F94114">
              <w:rPr>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bCs/>
                <w:iCs/>
                <w:sz w:val="24"/>
                <w:szCs w:val="24"/>
                <w:lang w:val="uk-UA"/>
              </w:rPr>
              <w:t>Організувати підвищення рівня володіння українською мовою шляхом професійного навчання державних службовців та працівників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0" w:right="-18"/>
              <w:rPr>
                <w:sz w:val="24"/>
                <w:szCs w:val="24"/>
                <w:lang w:val="uk-UA"/>
              </w:rPr>
            </w:pPr>
            <w:r w:rsidRPr="00F94114">
              <w:rPr>
                <w:sz w:val="24"/>
                <w:szCs w:val="24"/>
                <w:lang w:val="uk-UA"/>
              </w:rPr>
              <w:t>Протягом  ІІ півріччя</w:t>
            </w:r>
          </w:p>
          <w:p w:rsidR="003F472B" w:rsidRPr="00F94114" w:rsidRDefault="003F472B" w:rsidP="00956EE0">
            <w:pPr>
              <w:ind w:left="-100" w:right="-18"/>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ind w:right="-18"/>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1.16</w:t>
            </w:r>
            <w:r w:rsidRPr="00F94114">
              <w:rPr>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bCs/>
                <w:iCs/>
                <w:sz w:val="24"/>
                <w:szCs w:val="24"/>
                <w:lang w:val="uk-UA"/>
              </w:rPr>
            </w:pPr>
            <w:r w:rsidRPr="00F94114">
              <w:rPr>
                <w:bCs/>
                <w:iCs/>
                <w:sz w:val="24"/>
                <w:szCs w:val="24"/>
                <w:lang w:val="uk-UA"/>
              </w:rPr>
              <w:t>Забезпечення проходження практики студентами вищих навчальних заходів</w:t>
            </w:r>
          </w:p>
          <w:p w:rsidR="003F472B" w:rsidRPr="00F94114" w:rsidRDefault="003F472B" w:rsidP="00956EE0">
            <w:pPr>
              <w:ind w:right="-18"/>
              <w:rPr>
                <w:bCs/>
                <w:iCs/>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ind w:right="-18"/>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1.16</w:t>
            </w:r>
            <w:r w:rsidRPr="00F94114">
              <w:rPr>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bCs/>
                <w:sz w:val="24"/>
                <w:szCs w:val="24"/>
                <w:lang w:val="uk-UA"/>
              </w:rPr>
            </w:pPr>
            <w:r w:rsidRPr="00F94114">
              <w:rPr>
                <w:sz w:val="24"/>
                <w:szCs w:val="24"/>
                <w:lang w:val="uk-UA"/>
              </w:rPr>
              <w:t>Організувати проведення звірки особистих карток військовозобовˊязаних зі штатним розписом Південно-Східного міжрегіонального управління Міністерства юстиції</w:t>
            </w:r>
            <w:r w:rsidRPr="00F94114">
              <w:rPr>
                <w:bCs/>
                <w:sz w:val="24"/>
                <w:szCs w:val="24"/>
                <w:lang w:val="uk-UA"/>
              </w:rPr>
              <w:t xml:space="preserve"> (м. Дніпро)</w:t>
            </w:r>
            <w:r w:rsidRPr="00F94114">
              <w:rPr>
                <w:sz w:val="24"/>
                <w:szCs w:val="24"/>
                <w:lang w:val="uk-UA"/>
              </w:rPr>
              <w:t xml:space="preserve"> та з обліковими даними міських та районних територіальних центрів комплектування та соціальної підтримки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ind w:right="-18"/>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1.16</w:t>
            </w:r>
            <w:r w:rsidRPr="00F94114">
              <w:rPr>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Здійснити організаційні заходи щодо підготовки та подання матеріалів до нагородження працівників структурних підрозділів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Мазур О.М.</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1.16</w:t>
            </w:r>
            <w:r w:rsidRPr="00F94114">
              <w:rPr>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Організувати надання графіків щорічних відпусток на 2023 рік працівників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Мазур О.М.</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ind w:right="-18"/>
              <w:rPr>
                <w:sz w:val="24"/>
                <w:szCs w:val="24"/>
                <w:lang w:val="uk-UA"/>
              </w:rPr>
            </w:pPr>
            <w:r w:rsidRPr="00F94114">
              <w:rPr>
                <w:sz w:val="24"/>
                <w:szCs w:val="24"/>
                <w:lang w:val="uk-UA"/>
              </w:rPr>
              <w:t>Джебко І.С.</w:t>
            </w:r>
          </w:p>
          <w:p w:rsidR="003F472B" w:rsidRPr="00F94114" w:rsidRDefault="003F472B" w:rsidP="00956EE0">
            <w:pPr>
              <w:ind w:right="-18"/>
              <w:rPr>
                <w:sz w:val="24"/>
                <w:szCs w:val="24"/>
                <w:lang w:val="uk-UA"/>
              </w:rPr>
            </w:pPr>
            <w:r w:rsidRPr="00F94114">
              <w:rPr>
                <w:sz w:val="24"/>
                <w:szCs w:val="24"/>
                <w:lang w:val="uk-UA"/>
              </w:rPr>
              <w:t>Керівники структурних підрозділів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1.16</w:t>
            </w:r>
            <w:r w:rsidRPr="00F94114">
              <w:rPr>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Здійснювати організаційні заходи щодо проведення оцінювання результатів службової діяльності державних службовців за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Жовтень-листопад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Мазур О.М.</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ind w:right="-18"/>
              <w:rPr>
                <w:sz w:val="24"/>
                <w:szCs w:val="24"/>
                <w:lang w:val="uk-UA"/>
              </w:rPr>
            </w:pPr>
            <w:r w:rsidRPr="00F94114">
              <w:rPr>
                <w:sz w:val="24"/>
                <w:szCs w:val="24"/>
                <w:lang w:val="uk-UA"/>
              </w:rPr>
              <w:t>Джебко І.С.</w:t>
            </w:r>
          </w:p>
          <w:p w:rsidR="003F472B" w:rsidRPr="00F94114" w:rsidRDefault="003F472B" w:rsidP="00956EE0">
            <w:pPr>
              <w:ind w:right="-18"/>
              <w:rPr>
                <w:sz w:val="24"/>
                <w:szCs w:val="24"/>
                <w:lang w:val="uk-UA"/>
              </w:rPr>
            </w:pPr>
            <w:r w:rsidRPr="00F94114">
              <w:rPr>
                <w:sz w:val="24"/>
                <w:szCs w:val="24"/>
                <w:lang w:val="uk-UA"/>
              </w:rPr>
              <w:t>Керівники структурних підрозділів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t>1.</w:t>
            </w:r>
            <w:r>
              <w:rPr>
                <w:b/>
                <w:sz w:val="24"/>
                <w:szCs w:val="24"/>
                <w:lang w:val="uk-UA"/>
              </w:rPr>
              <w:t>17</w:t>
            </w:r>
            <w:r w:rsidRPr="00F94114">
              <w:rPr>
                <w:b/>
                <w:sz w:val="24"/>
                <w:szCs w:val="24"/>
                <w:lang w:val="uk-UA"/>
              </w:rPr>
              <w:t>. Питання відділу організаційної роботи, документування та контролю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1.17</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 xml:space="preserve">Аналіз та винесення на розгляд колегії Південно-Східного міжрегіонального управління Міністерства юстиції (м. Дніпро) матеріалів про результати роботи відділу за підсумками </w:t>
            </w:r>
            <w:r>
              <w:rPr>
                <w:sz w:val="24"/>
                <w:szCs w:val="24"/>
                <w:lang w:val="uk-UA"/>
              </w:rPr>
              <w:t>І півріччя</w:t>
            </w:r>
            <w:r w:rsidRPr="00F94114">
              <w:rPr>
                <w:sz w:val="24"/>
                <w:szCs w:val="24"/>
                <w:lang w:val="uk-UA"/>
              </w:rPr>
              <w:t xml:space="preserve"> 2022 року </w:t>
            </w:r>
          </w:p>
          <w:p w:rsidR="003F472B" w:rsidRPr="00F94114" w:rsidRDefault="003F472B" w:rsidP="00956EE0">
            <w:pPr>
              <w:rPr>
                <w:bCs/>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липень</w:t>
            </w: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Захарова О.В.,</w:t>
            </w:r>
          </w:p>
          <w:p w:rsidR="003F472B" w:rsidRPr="00F94114" w:rsidRDefault="003F472B" w:rsidP="00956EE0">
            <w:pPr>
              <w:rPr>
                <w:bCs/>
                <w:sz w:val="24"/>
                <w:szCs w:val="24"/>
                <w:lang w:val="uk-UA"/>
              </w:rPr>
            </w:pPr>
            <w:r w:rsidRPr="00F94114">
              <w:rPr>
                <w:bCs/>
                <w:sz w:val="24"/>
                <w:szCs w:val="24"/>
                <w:lang w:val="uk-UA"/>
              </w:rPr>
              <w:t>Васіна І.В.</w:t>
            </w:r>
          </w:p>
          <w:p w:rsidR="003F472B" w:rsidRPr="00F94114" w:rsidRDefault="003F472B" w:rsidP="00956EE0">
            <w:pPr>
              <w:rPr>
                <w:bCs/>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1.17</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Проведення навчання з працівниками Південно-Східного міжрегіонального управління Міністерства юстиції (м. Дніпро)  з питань ведення загального діловодства, виконавської дисципліни, діловодства за зверненнями громадян, з питань роботи із запитами на публічну інформацію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щоквартально </w:t>
            </w:r>
          </w:p>
          <w:p w:rsidR="003F472B" w:rsidRPr="00F94114" w:rsidRDefault="003F472B" w:rsidP="00956EE0">
            <w:pPr>
              <w:rPr>
                <w:sz w:val="24"/>
                <w:szCs w:val="24"/>
                <w:lang w:val="uk-UA"/>
              </w:rPr>
            </w:pPr>
            <w:r w:rsidRPr="00F94114">
              <w:rPr>
                <w:sz w:val="24"/>
                <w:szCs w:val="24"/>
                <w:lang w:val="uk-UA"/>
              </w:rPr>
              <w:t>до 30 числа місяця, наступного за звітним періодом,</w:t>
            </w:r>
          </w:p>
          <w:p w:rsidR="003F472B" w:rsidRPr="00F94114" w:rsidRDefault="003F472B" w:rsidP="00956EE0">
            <w:pPr>
              <w:rPr>
                <w:bCs/>
                <w:sz w:val="24"/>
                <w:szCs w:val="24"/>
                <w:lang w:val="uk-UA"/>
              </w:rPr>
            </w:pPr>
            <w:r w:rsidRPr="00F94114">
              <w:rPr>
                <w:sz w:val="24"/>
                <w:szCs w:val="24"/>
                <w:lang w:val="uk-UA"/>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Корнілова В.С.,</w:t>
            </w:r>
          </w:p>
          <w:p w:rsidR="003F472B" w:rsidRPr="00F94114" w:rsidRDefault="003F472B" w:rsidP="00956EE0">
            <w:pPr>
              <w:rPr>
                <w:sz w:val="24"/>
                <w:szCs w:val="24"/>
                <w:lang w:val="uk-UA"/>
              </w:rPr>
            </w:pPr>
            <w:r w:rsidRPr="00F94114">
              <w:rPr>
                <w:sz w:val="24"/>
                <w:szCs w:val="24"/>
                <w:lang w:val="uk-UA"/>
              </w:rPr>
              <w:t>Довгоженко Т.В.,</w:t>
            </w:r>
          </w:p>
          <w:p w:rsidR="003F472B" w:rsidRPr="00F94114" w:rsidRDefault="003F472B" w:rsidP="00956EE0">
            <w:pPr>
              <w:rPr>
                <w:bCs/>
                <w:sz w:val="24"/>
                <w:szCs w:val="24"/>
                <w:lang w:val="uk-UA"/>
              </w:rPr>
            </w:pPr>
            <w:r w:rsidRPr="00F94114">
              <w:rPr>
                <w:bCs/>
                <w:sz w:val="24"/>
                <w:szCs w:val="24"/>
                <w:lang w:val="uk-UA"/>
              </w:rPr>
              <w:t>Матусяк І.І.,</w:t>
            </w:r>
          </w:p>
          <w:p w:rsidR="003F472B" w:rsidRPr="00F94114" w:rsidRDefault="003F472B" w:rsidP="00956EE0">
            <w:pPr>
              <w:rPr>
                <w:bCs/>
                <w:sz w:val="24"/>
                <w:szCs w:val="24"/>
                <w:lang w:val="uk-UA"/>
              </w:rPr>
            </w:pPr>
            <w:r w:rsidRPr="00F94114">
              <w:rPr>
                <w:bCs/>
                <w:sz w:val="24"/>
                <w:szCs w:val="24"/>
                <w:lang w:val="uk-UA"/>
              </w:rPr>
              <w:t>Свириденко Ю.В.,</w:t>
            </w:r>
          </w:p>
          <w:p w:rsidR="003F472B" w:rsidRPr="00F94114" w:rsidRDefault="003F472B" w:rsidP="00956EE0">
            <w:pPr>
              <w:rPr>
                <w:bCs/>
                <w:sz w:val="24"/>
                <w:szCs w:val="24"/>
                <w:lang w:val="uk-UA"/>
              </w:rPr>
            </w:pPr>
            <w:r w:rsidRPr="00F94114">
              <w:rPr>
                <w:bCs/>
                <w:sz w:val="24"/>
                <w:szCs w:val="24"/>
                <w:lang w:val="uk-UA"/>
              </w:rPr>
              <w:t>Котик А.В.</w:t>
            </w:r>
          </w:p>
          <w:p w:rsidR="003F472B" w:rsidRPr="00F94114" w:rsidRDefault="003F472B" w:rsidP="00956EE0">
            <w:pPr>
              <w:rPr>
                <w:bCs/>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1.17</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занять з працівниками відділу організаційної роботи, документування та контролю з питань знання чинного законодавства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щомісячно</w:t>
            </w:r>
          </w:p>
          <w:p w:rsidR="003F472B" w:rsidRPr="00F94114" w:rsidRDefault="003F472B" w:rsidP="00956EE0">
            <w:pPr>
              <w:rPr>
                <w:sz w:val="24"/>
                <w:szCs w:val="24"/>
                <w:lang w:val="uk-UA"/>
              </w:rPr>
            </w:pPr>
            <w:r w:rsidRPr="00F94114">
              <w:rPr>
                <w:sz w:val="24"/>
                <w:szCs w:val="24"/>
                <w:lang w:val="uk-UA"/>
              </w:rPr>
              <w:t>до 10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tc>
        <w:tc>
          <w:tcPr>
            <w:gridSpan w:val="0"/>
          </w:tcPr>
          <w:p w:rsidR="003F472B" w:rsidRPr="00F94114" w:rsidRDefault="003F472B">
            <w:pPr>
              <w:autoSpaceDE/>
              <w:autoSpaceDN/>
              <w:spacing w:after="200" w:line="276" w:lineRule="auto"/>
              <w:rPr>
                <w:sz w:val="24"/>
                <w:szCs w:val="24"/>
                <w:lang w:val="uk-UA"/>
              </w:rPr>
            </w:pPr>
            <w:r w:rsidRPr="00F94114">
              <w:rPr>
                <w:sz w:val="24"/>
                <w:szCs w:val="24"/>
                <w:lang w:val="uk-UA"/>
              </w:rPr>
              <w:tab/>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t>1.1</w:t>
            </w:r>
            <w:r>
              <w:rPr>
                <w:b/>
                <w:sz w:val="24"/>
                <w:szCs w:val="24"/>
                <w:lang w:val="uk-UA"/>
              </w:rPr>
              <w:t>8</w:t>
            </w:r>
            <w:r w:rsidRPr="00F94114">
              <w:rPr>
                <w:b/>
                <w:sz w:val="24"/>
                <w:szCs w:val="24"/>
                <w:lang w:val="uk-UA"/>
              </w:rPr>
              <w:t>. Питання сектору документування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w:t>
            </w:r>
            <w:r w:rsidRPr="00F94114">
              <w:rPr>
                <w:sz w:val="24"/>
                <w:szCs w:val="24"/>
                <w:lang w:val="uk-UA"/>
              </w:rPr>
              <w:t>1</w:t>
            </w:r>
            <w:r>
              <w:rPr>
                <w:sz w:val="24"/>
                <w:szCs w:val="24"/>
                <w:lang w:val="uk-UA"/>
              </w:rPr>
              <w:t>8</w:t>
            </w:r>
            <w:r w:rsidRPr="00F94114">
              <w:rPr>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Організація та участь в оперативних нарадах керівництва структурних підрозділів апарату міжрегіонального управління у Запорізькій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Щотижня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Керівники структурних підрозділів апарату міжрегіонального управління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w:t>
            </w:r>
            <w:r w:rsidRPr="00F94114">
              <w:rPr>
                <w:sz w:val="24"/>
                <w:szCs w:val="24"/>
                <w:lang w:val="uk-UA"/>
              </w:rPr>
              <w:t>1</w:t>
            </w:r>
            <w:r>
              <w:rPr>
                <w:sz w:val="24"/>
                <w:szCs w:val="24"/>
                <w:lang w:val="uk-UA"/>
              </w:rPr>
              <w:t>8</w:t>
            </w:r>
            <w:r w:rsidRPr="00F94114">
              <w:rPr>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A91487" w:rsidRDefault="003F472B" w:rsidP="00956EE0">
            <w:pPr>
              <w:pStyle w:val="afb"/>
              <w:rPr>
                <w:rFonts w:ascii="Times New Roman" w:hAnsi="Times New Roman"/>
                <w:sz w:val="24"/>
                <w:szCs w:val="24"/>
              </w:rPr>
            </w:pPr>
            <w:r w:rsidRPr="00A91487">
              <w:rPr>
                <w:rFonts w:ascii="Times New Roman" w:hAnsi="Times New Roman"/>
                <w:sz w:val="24"/>
                <w:szCs w:val="24"/>
              </w:rPr>
              <w:t xml:space="preserve">Підготовка пропозицій до плану роботи міжрегіонального управління на </w:t>
            </w:r>
            <w:r>
              <w:rPr>
                <w:rFonts w:ascii="Times New Roman" w:hAnsi="Times New Roman"/>
                <w:sz w:val="24"/>
                <w:szCs w:val="24"/>
                <w:lang w:val="uk-UA"/>
              </w:rPr>
              <w:t xml:space="preserve">          </w:t>
            </w:r>
            <w:r w:rsidRPr="00A91487">
              <w:rPr>
                <w:rFonts w:ascii="Times New Roman" w:hAnsi="Times New Roman"/>
                <w:sz w:val="24"/>
                <w:szCs w:val="24"/>
              </w:rPr>
              <w:t>2023</w:t>
            </w:r>
            <w:r w:rsidRPr="00A91487">
              <w:rPr>
                <w:rFonts w:ascii="Times New Roman" w:hAnsi="Times New Roman"/>
                <w:sz w:val="24"/>
                <w:szCs w:val="24"/>
                <w:lang w:val="uk-UA"/>
              </w:rPr>
              <w:t xml:space="preserve"> рік </w:t>
            </w:r>
            <w:r w:rsidRPr="00A91487">
              <w:rPr>
                <w:rFonts w:ascii="Times New Roman" w:hAnsi="Times New Roman"/>
                <w:sz w:val="24"/>
                <w:szCs w:val="24"/>
              </w:rPr>
              <w:t>та І півріччя 2023 року</w:t>
            </w:r>
          </w:p>
          <w:p w:rsidR="003F472B" w:rsidRPr="00F94114" w:rsidRDefault="003F472B" w:rsidP="00956EE0">
            <w:pPr>
              <w:pStyle w:val="23"/>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sz w:val="24"/>
                <w:szCs w:val="24"/>
                <w:lang w:val="uk-UA"/>
              </w:rPr>
            </w:pPr>
            <w:r w:rsidRPr="00F94114">
              <w:rPr>
                <w:sz w:val="24"/>
                <w:szCs w:val="24"/>
                <w:lang w:val="uk-UA"/>
              </w:rPr>
              <w:t>У встановлений міжрегіональним управлінням строк</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Керівники структурних підрозділів апарату міжрегіонального управління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w:t>
            </w:r>
            <w:r w:rsidRPr="00F94114">
              <w:rPr>
                <w:sz w:val="24"/>
                <w:szCs w:val="24"/>
                <w:lang w:val="uk-UA"/>
              </w:rPr>
              <w:t>1</w:t>
            </w:r>
            <w:r>
              <w:rPr>
                <w:sz w:val="24"/>
                <w:szCs w:val="24"/>
                <w:lang w:val="uk-UA"/>
              </w:rPr>
              <w:t>8</w:t>
            </w:r>
            <w:r w:rsidRPr="00F94114">
              <w:rPr>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3"/>
              <w:rPr>
                <w:sz w:val="24"/>
                <w:szCs w:val="24"/>
              </w:rPr>
            </w:pPr>
            <w:r w:rsidRPr="00F94114">
              <w:rPr>
                <w:sz w:val="24"/>
                <w:szCs w:val="24"/>
              </w:rPr>
              <w:t>Підготовка пропозицій до зведеної номенклатури справ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sz w:val="24"/>
                <w:szCs w:val="24"/>
                <w:lang w:val="uk-UA"/>
              </w:rPr>
            </w:pPr>
            <w:r w:rsidRPr="00F94114">
              <w:rPr>
                <w:sz w:val="24"/>
                <w:szCs w:val="24"/>
                <w:lang w:val="uk-UA"/>
              </w:rPr>
              <w:t>У встановлений міжрегіональним управлінням строк</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Керівники структурних підрозділів апарату міжрегіонального управління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w:t>
            </w:r>
            <w:r w:rsidRPr="00F94114">
              <w:rPr>
                <w:sz w:val="24"/>
                <w:szCs w:val="24"/>
                <w:lang w:val="uk-UA"/>
              </w:rPr>
              <w:t>1</w:t>
            </w:r>
            <w:r>
              <w:rPr>
                <w:sz w:val="24"/>
                <w:szCs w:val="24"/>
                <w:lang w:val="uk-UA"/>
              </w:rPr>
              <w:t>8</w:t>
            </w:r>
            <w:r w:rsidRPr="00F94114">
              <w:rPr>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Проведення оперативних нарад сектору документування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sz w:val="24"/>
                <w:szCs w:val="24"/>
                <w:lang w:val="uk-UA"/>
              </w:rPr>
              <w:t>Щотижня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Default="003F472B" w:rsidP="00956EE0">
            <w:pPr>
              <w:rPr>
                <w:sz w:val="24"/>
                <w:szCs w:val="24"/>
                <w:lang w:val="uk-UA"/>
              </w:rPr>
            </w:pPr>
            <w:r w:rsidRPr="00F94114">
              <w:rPr>
                <w:sz w:val="24"/>
                <w:szCs w:val="24"/>
                <w:lang w:val="uk-UA"/>
              </w:rPr>
              <w:t>Андрущенко О.В.</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1.1</w:t>
            </w:r>
            <w:r>
              <w:rPr>
                <w:sz w:val="24"/>
                <w:szCs w:val="24"/>
                <w:lang w:val="uk-UA"/>
              </w:rPr>
              <w:t>8</w:t>
            </w:r>
            <w:r w:rsidRPr="00F94114">
              <w:rPr>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внутрішніх навчань працівників  структурних підрозділів апарату міжрегіонального управління у Запорізькій області з питань, що відносяться </w:t>
            </w:r>
            <w:r w:rsidRPr="00F94114">
              <w:rPr>
                <w:sz w:val="24"/>
                <w:szCs w:val="24"/>
                <w:lang w:val="uk-UA"/>
              </w:rPr>
              <w:lastRenderedPageBreak/>
              <w:t>до компетенції сектору документування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Згідно окремого плану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Андрущенко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lastRenderedPageBreak/>
              <w:t>1.</w:t>
            </w:r>
            <w:r w:rsidRPr="00F94114">
              <w:rPr>
                <w:sz w:val="24"/>
                <w:szCs w:val="24"/>
                <w:lang w:val="uk-UA"/>
              </w:rPr>
              <w:t>1</w:t>
            </w:r>
            <w:r>
              <w:rPr>
                <w:sz w:val="24"/>
                <w:szCs w:val="24"/>
                <w:lang w:val="uk-UA"/>
              </w:rPr>
              <w:t>8</w:t>
            </w:r>
            <w:r w:rsidRPr="00F94114">
              <w:rPr>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навчань з питань антикорупційного законодавства та надання до сектору з питань запобігання та виявлення корупції звіту про проведені заходи </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вересень</w:t>
            </w:r>
          </w:p>
          <w:p w:rsidR="003F472B" w:rsidRPr="00F94114" w:rsidRDefault="003F472B" w:rsidP="00956EE0">
            <w:pPr>
              <w:rPr>
                <w:bCs/>
                <w:sz w:val="24"/>
                <w:szCs w:val="24"/>
                <w:lang w:val="uk-UA"/>
              </w:rPr>
            </w:pPr>
            <w:r w:rsidRPr="00F94114">
              <w:rPr>
                <w:bCs/>
                <w:sz w:val="24"/>
                <w:szCs w:val="24"/>
                <w:lang w:val="uk-UA"/>
              </w:rPr>
              <w:t>жовтень</w:t>
            </w:r>
          </w:p>
          <w:p w:rsidR="003F472B" w:rsidRPr="00F94114" w:rsidRDefault="003F472B" w:rsidP="00956EE0">
            <w:pPr>
              <w:rPr>
                <w:bCs/>
                <w:sz w:val="24"/>
                <w:szCs w:val="24"/>
                <w:lang w:val="uk-UA"/>
              </w:rPr>
            </w:pPr>
            <w:r w:rsidRPr="00F94114">
              <w:rPr>
                <w:bCs/>
                <w:sz w:val="24"/>
                <w:szCs w:val="24"/>
                <w:lang w:val="uk-UA"/>
              </w:rPr>
              <w:t>листопад</w:t>
            </w:r>
          </w:p>
          <w:p w:rsidR="003F472B" w:rsidRPr="00F94114" w:rsidRDefault="003F472B" w:rsidP="00956EE0">
            <w:pPr>
              <w:rPr>
                <w:bCs/>
                <w:sz w:val="24"/>
                <w:szCs w:val="24"/>
                <w:lang w:val="uk-UA"/>
              </w:rPr>
            </w:pPr>
            <w:r w:rsidRPr="00F94114">
              <w:rPr>
                <w:bCs/>
                <w:sz w:val="24"/>
                <w:szCs w:val="24"/>
                <w:lang w:val="uk-UA"/>
              </w:rPr>
              <w:t>До 15.09.2022</w:t>
            </w:r>
          </w:p>
          <w:p w:rsidR="003F472B" w:rsidRPr="00F94114" w:rsidRDefault="003F472B" w:rsidP="00956EE0">
            <w:pPr>
              <w:rPr>
                <w:bCs/>
                <w:sz w:val="24"/>
                <w:szCs w:val="24"/>
                <w:lang w:val="uk-UA"/>
              </w:rPr>
            </w:pPr>
            <w:r w:rsidRPr="00F94114">
              <w:rPr>
                <w:bCs/>
                <w:sz w:val="24"/>
                <w:szCs w:val="24"/>
                <w:lang w:val="uk-UA"/>
              </w:rPr>
              <w:t>До 15.12.2022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Андрущенко О.В.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5897"/>
              </w:tabs>
              <w:jc w:val="center"/>
              <w:rPr>
                <w:snapToGrid w:val="0"/>
                <w:sz w:val="24"/>
                <w:szCs w:val="24"/>
                <w:lang w:val="uk-UA"/>
              </w:rPr>
            </w:pPr>
            <w:r w:rsidRPr="00F94114">
              <w:rPr>
                <w:b/>
                <w:sz w:val="24"/>
                <w:szCs w:val="24"/>
                <w:lang w:val="uk-UA"/>
              </w:rPr>
              <w:t>1.</w:t>
            </w:r>
            <w:r>
              <w:rPr>
                <w:b/>
                <w:sz w:val="24"/>
                <w:szCs w:val="24"/>
                <w:lang w:val="uk-UA"/>
              </w:rPr>
              <w:t>19</w:t>
            </w:r>
            <w:r w:rsidRPr="00F94114">
              <w:rPr>
                <w:b/>
                <w:sz w:val="24"/>
                <w:szCs w:val="24"/>
                <w:lang w:val="uk-UA"/>
              </w:rPr>
              <w:t>. Питання сектору документування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1.19</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роботи сектору документування за І півріччя 2022 року. Надання для узагальнення до відділу організаційної роботи, документування та контролю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val="uk-UA"/>
              </w:rPr>
            </w:pPr>
            <w:r w:rsidRPr="00F94114">
              <w:rPr>
                <w:snapToGrid w:val="0"/>
                <w:sz w:val="24"/>
                <w:szCs w:val="24"/>
                <w:lang w:val="uk-UA"/>
              </w:rPr>
              <w:t>до 05 липня</w:t>
            </w:r>
          </w:p>
          <w:p w:rsidR="003F472B" w:rsidRPr="00F94114" w:rsidRDefault="003F472B" w:rsidP="00956EE0">
            <w:pPr>
              <w:rPr>
                <w:snapToGrid w:val="0"/>
                <w:sz w:val="24"/>
                <w:szCs w:val="24"/>
                <w:lang w:val="uk-UA"/>
              </w:rPr>
            </w:pPr>
          </w:p>
          <w:p w:rsidR="003F472B" w:rsidRPr="00F94114" w:rsidRDefault="003F472B" w:rsidP="00956EE0">
            <w:pPr>
              <w:rPr>
                <w:snapToGrid w:val="0"/>
                <w:sz w:val="24"/>
                <w:szCs w:val="24"/>
                <w:lang w:val="uk-UA"/>
              </w:rPr>
            </w:pPr>
          </w:p>
          <w:p w:rsidR="003F472B" w:rsidRPr="00F94114" w:rsidRDefault="003F472B" w:rsidP="00956EE0">
            <w:pPr>
              <w:rPr>
                <w:snapToGrid w:val="0"/>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val="uk-UA"/>
              </w:rPr>
            </w:pPr>
            <w:r w:rsidRPr="00F94114">
              <w:rPr>
                <w:snapToGrid w:val="0"/>
                <w:sz w:val="24"/>
                <w:szCs w:val="24"/>
                <w:lang w:val="uk-UA"/>
              </w:rPr>
              <w:t>Яковлєва Л.В.</w:t>
            </w:r>
          </w:p>
          <w:p w:rsidR="003F472B" w:rsidRPr="00F94114" w:rsidRDefault="003F472B" w:rsidP="00956EE0">
            <w:pPr>
              <w:rPr>
                <w:sz w:val="24"/>
                <w:szCs w:val="24"/>
                <w:lang w:val="uk-UA"/>
              </w:rPr>
            </w:pPr>
            <w:r w:rsidRPr="00F94114">
              <w:rPr>
                <w:sz w:val="24"/>
                <w:szCs w:val="24"/>
                <w:lang w:val="uk-UA"/>
              </w:rPr>
              <w:t>Смолінська Т.В.</w:t>
            </w:r>
          </w:p>
          <w:p w:rsidR="003F472B" w:rsidRPr="00F94114" w:rsidRDefault="003F472B" w:rsidP="00956EE0">
            <w:pPr>
              <w:rPr>
                <w:snapToGrid w:val="0"/>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1.19</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eastAsia="en-US"/>
              </w:rPr>
            </w:pPr>
            <w:r w:rsidRPr="00F94114">
              <w:rPr>
                <w:sz w:val="24"/>
                <w:szCs w:val="24"/>
                <w:lang w:val="uk-UA" w:eastAsia="en-US"/>
              </w:rPr>
              <w:t xml:space="preserve">Організація та участь в оперативних нарадах керівництва структурних підрозділів апарату Південно-Східного міжрегіонального управління Міністерства юстиції (м.Дніпро), що діє у Кіровоградській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eastAsia="en-US"/>
              </w:rPr>
            </w:pPr>
            <w:r w:rsidRPr="00F94114">
              <w:rPr>
                <w:sz w:val="24"/>
                <w:szCs w:val="24"/>
                <w:lang w:val="uk-UA" w:eastAsia="en-US"/>
              </w:rPr>
              <w:t>щотижня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eastAsia="en-US"/>
              </w:rPr>
            </w:pPr>
            <w:r w:rsidRPr="00F94114">
              <w:rPr>
                <w:sz w:val="24"/>
                <w:szCs w:val="24"/>
                <w:lang w:val="uk-UA" w:eastAsia="en-US"/>
              </w:rPr>
              <w:t>Керівники структурних підрозділів апарату міжрегіонального управління у Кіровоградській області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w:t>
            </w:r>
            <w:r>
              <w:rPr>
                <w:bCs/>
                <w:sz w:val="24"/>
                <w:szCs w:val="24"/>
                <w:lang w:val="uk-UA"/>
              </w:rPr>
              <w:t>19</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eastAsia="en-US"/>
              </w:rPr>
            </w:pPr>
            <w:r w:rsidRPr="00F94114">
              <w:rPr>
                <w:sz w:val="24"/>
                <w:szCs w:val="24"/>
                <w:lang w:eastAsia="en-US"/>
              </w:rPr>
              <w:t>Підготовка пропозицій до планів роботи міжрегіонального управління на</w:t>
            </w:r>
            <w:r w:rsidRPr="00F94114">
              <w:rPr>
                <w:sz w:val="24"/>
                <w:szCs w:val="24"/>
                <w:lang w:val="uk-UA" w:eastAsia="en-US"/>
              </w:rPr>
              <w:t>:</w:t>
            </w:r>
            <w:r w:rsidRPr="00F94114">
              <w:rPr>
                <w:sz w:val="24"/>
                <w:szCs w:val="24"/>
                <w:lang w:eastAsia="en-US"/>
              </w:rPr>
              <w:t xml:space="preserve"> </w:t>
            </w:r>
          </w:p>
          <w:p w:rsidR="003F472B" w:rsidRPr="00F94114" w:rsidRDefault="003F472B" w:rsidP="00956EE0">
            <w:pPr>
              <w:rPr>
                <w:sz w:val="24"/>
                <w:szCs w:val="24"/>
                <w:lang w:val="uk-UA" w:eastAsia="en-US"/>
              </w:rPr>
            </w:pPr>
            <w:r w:rsidRPr="00F94114">
              <w:rPr>
                <w:sz w:val="24"/>
                <w:szCs w:val="24"/>
                <w:lang w:val="uk-UA" w:eastAsia="en-US"/>
              </w:rPr>
              <w:t xml:space="preserve">- </w:t>
            </w:r>
            <w:r w:rsidRPr="00F94114">
              <w:rPr>
                <w:sz w:val="24"/>
                <w:szCs w:val="24"/>
                <w:lang w:eastAsia="en-US"/>
              </w:rPr>
              <w:t>202</w:t>
            </w:r>
            <w:r w:rsidRPr="00F94114">
              <w:rPr>
                <w:sz w:val="24"/>
                <w:szCs w:val="24"/>
                <w:lang w:val="uk-UA" w:eastAsia="en-US"/>
              </w:rPr>
              <w:t>3</w:t>
            </w:r>
            <w:r w:rsidRPr="00F94114">
              <w:rPr>
                <w:sz w:val="24"/>
                <w:szCs w:val="24"/>
                <w:lang w:eastAsia="en-US"/>
              </w:rPr>
              <w:t xml:space="preserve"> рік</w:t>
            </w:r>
            <w:r w:rsidRPr="00F94114">
              <w:rPr>
                <w:sz w:val="24"/>
                <w:szCs w:val="24"/>
                <w:lang w:val="uk-UA" w:eastAsia="en-US"/>
              </w:rPr>
              <w:t>;</w:t>
            </w:r>
          </w:p>
          <w:p w:rsidR="003F472B" w:rsidRPr="00F94114" w:rsidRDefault="003F472B" w:rsidP="00956EE0">
            <w:pPr>
              <w:rPr>
                <w:sz w:val="24"/>
                <w:szCs w:val="24"/>
                <w:lang w:val="uk-UA" w:eastAsia="en-US"/>
              </w:rPr>
            </w:pPr>
            <w:r w:rsidRPr="00F94114">
              <w:rPr>
                <w:sz w:val="24"/>
                <w:szCs w:val="24"/>
                <w:lang w:val="uk-UA" w:eastAsia="en-US"/>
              </w:rPr>
              <w:t>-</w:t>
            </w:r>
            <w:r w:rsidRPr="00F94114">
              <w:rPr>
                <w:sz w:val="24"/>
                <w:szCs w:val="24"/>
                <w:lang w:eastAsia="en-US"/>
              </w:rPr>
              <w:t xml:space="preserve"> І півріччя 202</w:t>
            </w:r>
            <w:r w:rsidRPr="00F94114">
              <w:rPr>
                <w:sz w:val="24"/>
                <w:szCs w:val="24"/>
                <w:lang w:val="uk-UA" w:eastAsia="en-US"/>
              </w:rPr>
              <w:t>3</w:t>
            </w:r>
            <w:r w:rsidRPr="00F94114">
              <w:rPr>
                <w:sz w:val="24"/>
                <w:szCs w:val="24"/>
                <w:lang w:eastAsia="en-US"/>
              </w:rPr>
              <w:t xml:space="preserve"> року</w:t>
            </w:r>
          </w:p>
          <w:p w:rsidR="003F472B" w:rsidRPr="00F94114" w:rsidRDefault="003F472B" w:rsidP="00956EE0">
            <w:pPr>
              <w:rPr>
                <w:sz w:val="24"/>
                <w:szCs w:val="24"/>
                <w:lang w:eastAsia="en-US"/>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sz w:val="24"/>
                <w:szCs w:val="24"/>
                <w:lang w:val="uk-UA" w:eastAsia="en-US"/>
              </w:rPr>
            </w:pPr>
            <w:r w:rsidRPr="00F94114">
              <w:rPr>
                <w:sz w:val="24"/>
                <w:szCs w:val="24"/>
                <w:lang w:val="uk-UA" w:eastAsia="en-US"/>
              </w:rPr>
              <w:t>у встановлений міжрегіональним управлінням строк</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eastAsia="en-US"/>
              </w:rPr>
            </w:pPr>
            <w:r w:rsidRPr="00F94114">
              <w:rPr>
                <w:sz w:val="24"/>
                <w:szCs w:val="24"/>
                <w:lang w:val="uk-UA" w:eastAsia="en-US"/>
              </w:rPr>
              <w:t>Керівники структурних підрозділів апарату міжрегіонального управління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w:t>
            </w:r>
            <w:r>
              <w:rPr>
                <w:bCs/>
                <w:sz w:val="24"/>
                <w:szCs w:val="24"/>
                <w:lang w:val="uk-UA"/>
              </w:rPr>
              <w:t>19</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Узагальнення інформації про стан виконавської дисципліни </w:t>
            </w:r>
            <w:r w:rsidRPr="00F94114">
              <w:rPr>
                <w:snapToGrid w:val="0"/>
                <w:sz w:val="24"/>
                <w:szCs w:val="24"/>
                <w:lang w:val="uk-UA"/>
              </w:rPr>
              <w:t xml:space="preserve">Південно-Східного міжрегіонального управління Міністерства юстиції (м.Дніпро), що діє у Кіровоградській області </w:t>
            </w:r>
            <w:r w:rsidRPr="00F94114">
              <w:rPr>
                <w:sz w:val="24"/>
                <w:szCs w:val="24"/>
                <w:lang w:val="uk-UA"/>
              </w:rPr>
              <w:t xml:space="preserve">за І-ІІІ квартали 2022 року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rPr>
            </w:pPr>
            <w:r w:rsidRPr="00F94114">
              <w:rPr>
                <w:snapToGrid w:val="0"/>
                <w:sz w:val="24"/>
                <w:szCs w:val="24"/>
              </w:rPr>
              <w:t xml:space="preserve">щоквартально </w:t>
            </w:r>
          </w:p>
          <w:p w:rsidR="003F472B" w:rsidRPr="00F94114" w:rsidRDefault="003F472B" w:rsidP="00956EE0">
            <w:pPr>
              <w:rPr>
                <w:snapToGrid w:val="0"/>
                <w:sz w:val="24"/>
                <w:szCs w:val="24"/>
              </w:rPr>
            </w:pPr>
            <w:r w:rsidRPr="00F94114">
              <w:rPr>
                <w:snapToGrid w:val="0"/>
                <w:sz w:val="24"/>
                <w:szCs w:val="24"/>
              </w:rPr>
              <w:t>до 15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val="uk-UA"/>
              </w:rPr>
            </w:pPr>
            <w:r w:rsidRPr="00F94114">
              <w:rPr>
                <w:snapToGrid w:val="0"/>
                <w:sz w:val="24"/>
                <w:szCs w:val="24"/>
              </w:rPr>
              <w:t>Яковлєва Л.В.</w:t>
            </w:r>
            <w:r w:rsidRPr="00F94114">
              <w:rPr>
                <w:snapToGrid w:val="0"/>
                <w:sz w:val="24"/>
                <w:szCs w:val="24"/>
                <w:lang w:val="uk-UA"/>
              </w:rPr>
              <w:t xml:space="preserve"> </w:t>
            </w:r>
          </w:p>
          <w:p w:rsidR="003F472B" w:rsidRPr="00F94114" w:rsidRDefault="003F472B" w:rsidP="00956EE0">
            <w:pPr>
              <w:rPr>
                <w:snapToGrid w:val="0"/>
                <w:sz w:val="24"/>
                <w:szCs w:val="24"/>
              </w:rPr>
            </w:pPr>
            <w:r w:rsidRPr="00F94114">
              <w:rPr>
                <w:snapToGrid w:val="0"/>
                <w:sz w:val="24"/>
                <w:szCs w:val="24"/>
              </w:rPr>
              <w:t>Смолінська Т.В.</w:t>
            </w:r>
          </w:p>
          <w:p w:rsidR="003F472B" w:rsidRPr="00F94114" w:rsidRDefault="003F472B" w:rsidP="00956EE0">
            <w:pPr>
              <w:rPr>
                <w:snapToGrid w:val="0"/>
                <w:sz w:val="24"/>
                <w:szCs w:val="24"/>
                <w:lang w:val="uk-UA"/>
              </w:rPr>
            </w:pPr>
            <w:r w:rsidRPr="00F94114">
              <w:rPr>
                <w:snapToGrid w:val="0"/>
                <w:sz w:val="24"/>
                <w:szCs w:val="24"/>
                <w:lang w:val="uk-UA"/>
              </w:rPr>
              <w:t>Пархоменко І.Є.</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1.19</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Узагальнення інформації про наслідки розгляду звернень громадян за І півріччя, 9 місяців 2022 року. Направлення до відділу організаційної роботи, документування та контролю Південно-Східного міжрегіонального </w:t>
            </w:r>
            <w:r w:rsidRPr="00F94114">
              <w:rPr>
                <w:sz w:val="24"/>
                <w:szCs w:val="24"/>
                <w:lang w:val="uk-UA"/>
              </w:rPr>
              <w:lastRenderedPageBreak/>
              <w:t>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rPr>
            </w:pPr>
            <w:r w:rsidRPr="00F94114">
              <w:rPr>
                <w:snapToGrid w:val="0"/>
                <w:sz w:val="24"/>
                <w:szCs w:val="24"/>
              </w:rPr>
              <w:lastRenderedPageBreak/>
              <w:t xml:space="preserve">щоквартально </w:t>
            </w:r>
          </w:p>
          <w:p w:rsidR="003F472B" w:rsidRPr="00F94114" w:rsidRDefault="003F472B" w:rsidP="00956EE0">
            <w:pPr>
              <w:rPr>
                <w:snapToGrid w:val="0"/>
                <w:sz w:val="24"/>
                <w:szCs w:val="24"/>
              </w:rPr>
            </w:pPr>
            <w:r w:rsidRPr="00F94114">
              <w:rPr>
                <w:snapToGrid w:val="0"/>
                <w:sz w:val="24"/>
                <w:szCs w:val="24"/>
              </w:rPr>
              <w:t xml:space="preserve">до 05 числа місяця </w:t>
            </w:r>
            <w:r w:rsidRPr="00F94114">
              <w:rPr>
                <w:snapToGrid w:val="0"/>
                <w:sz w:val="24"/>
                <w:szCs w:val="24"/>
              </w:rPr>
              <w:lastRenderedPageBreak/>
              <w:t xml:space="preserve">наступного за звітним періодом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rPr>
            </w:pPr>
            <w:r w:rsidRPr="00F94114">
              <w:rPr>
                <w:snapToGrid w:val="0"/>
                <w:sz w:val="24"/>
                <w:szCs w:val="24"/>
              </w:rPr>
              <w:lastRenderedPageBreak/>
              <w:t>Яковлєва Л.В.</w:t>
            </w:r>
          </w:p>
          <w:p w:rsidR="003F472B" w:rsidRPr="00F94114" w:rsidRDefault="003F472B" w:rsidP="00956EE0">
            <w:pPr>
              <w:rPr>
                <w:sz w:val="24"/>
                <w:szCs w:val="24"/>
              </w:rPr>
            </w:pPr>
            <w:r w:rsidRPr="00F94114">
              <w:rPr>
                <w:snapToGrid w:val="0"/>
                <w:sz w:val="24"/>
                <w:szCs w:val="24"/>
                <w:lang w:val="uk-UA"/>
              </w:rPr>
              <w:t>Гайкова А.А.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1.</w:t>
            </w:r>
            <w:r>
              <w:rPr>
                <w:bCs/>
                <w:sz w:val="24"/>
                <w:szCs w:val="24"/>
                <w:lang w:val="uk-UA"/>
              </w:rPr>
              <w:t>19</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методичної допомоги та проведення семінарів з працівниками апарату Південно-Східного міжрегіонального управління Міністерства юстиції (м.Дніпро), що діє у Кіровоградській області з питань напрямків діяльності сектору документування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val="uk-UA"/>
              </w:rPr>
            </w:pPr>
            <w:r w:rsidRPr="00F94114">
              <w:rPr>
                <w:snapToGrid w:val="0"/>
                <w:sz w:val="24"/>
                <w:szCs w:val="24"/>
                <w:lang w:val="uk-UA"/>
              </w:rPr>
              <w:t>згідно окремого графіку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val="uk-UA"/>
              </w:rPr>
            </w:pPr>
            <w:r w:rsidRPr="00F94114">
              <w:rPr>
                <w:snapToGrid w:val="0"/>
                <w:sz w:val="24"/>
                <w:szCs w:val="24"/>
                <w:lang w:val="uk-UA"/>
              </w:rPr>
              <w:t>Яковлєва Л.В.</w:t>
            </w:r>
          </w:p>
          <w:p w:rsidR="003F472B" w:rsidRPr="00F94114" w:rsidRDefault="003F472B" w:rsidP="00956EE0">
            <w:pPr>
              <w:rPr>
                <w:snapToGrid w:val="0"/>
                <w:sz w:val="24"/>
                <w:szCs w:val="24"/>
                <w:lang w:val="uk-UA"/>
              </w:rPr>
            </w:pPr>
            <w:r w:rsidRPr="00F94114">
              <w:rPr>
                <w:snapToGrid w:val="0"/>
                <w:sz w:val="24"/>
                <w:szCs w:val="24"/>
                <w:lang w:val="uk-UA"/>
              </w:rPr>
              <w:t>працівники сектору</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w:t>
            </w:r>
            <w:r>
              <w:rPr>
                <w:bCs/>
                <w:sz w:val="24"/>
                <w:szCs w:val="24"/>
                <w:lang w:val="uk-UA"/>
              </w:rPr>
              <w:t>19</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збереження архівних документів Південно-Східного міжрегіонального управління Міністерства юстиції (м.Дніпро), що діє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rPr>
            </w:pPr>
            <w:r w:rsidRPr="00F94114">
              <w:rPr>
                <w:snapToGrid w:val="0"/>
                <w:sz w:val="24"/>
                <w:szCs w:val="24"/>
                <w:lang w:val="uk-UA"/>
              </w:rPr>
              <w:t>відповідно до термінів та умов зберігання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val="uk-UA"/>
              </w:rPr>
            </w:pPr>
            <w:r w:rsidRPr="00F94114">
              <w:rPr>
                <w:snapToGrid w:val="0"/>
                <w:sz w:val="24"/>
                <w:szCs w:val="24"/>
                <w:lang w:val="uk-UA"/>
              </w:rPr>
              <w:t>Яковлєва Л.В.</w:t>
            </w:r>
          </w:p>
          <w:p w:rsidR="003F472B" w:rsidRPr="00F94114" w:rsidRDefault="003F472B" w:rsidP="00956EE0">
            <w:pPr>
              <w:rPr>
                <w:snapToGrid w:val="0"/>
                <w:sz w:val="24"/>
                <w:szCs w:val="24"/>
                <w:lang w:val="uk-UA"/>
              </w:rPr>
            </w:pPr>
            <w:r w:rsidRPr="00F94114">
              <w:rPr>
                <w:snapToGrid w:val="0"/>
                <w:sz w:val="24"/>
                <w:szCs w:val="24"/>
                <w:lang w:val="uk-UA"/>
              </w:rPr>
              <w:t>керівники</w:t>
            </w:r>
          </w:p>
          <w:p w:rsidR="003F472B" w:rsidRPr="00F94114" w:rsidRDefault="003F472B" w:rsidP="00956EE0">
            <w:pPr>
              <w:rPr>
                <w:snapToGrid w:val="0"/>
                <w:sz w:val="24"/>
                <w:szCs w:val="24"/>
                <w:lang w:val="uk-UA"/>
              </w:rPr>
            </w:pPr>
            <w:r w:rsidRPr="00F94114">
              <w:rPr>
                <w:snapToGrid w:val="0"/>
                <w:sz w:val="24"/>
                <w:szCs w:val="24"/>
                <w:lang w:val="uk-UA"/>
              </w:rPr>
              <w:t>структурних підрозділів</w:t>
            </w:r>
          </w:p>
          <w:p w:rsidR="003F472B" w:rsidRPr="00F94114" w:rsidRDefault="003F472B" w:rsidP="00956EE0">
            <w:pPr>
              <w:rPr>
                <w:sz w:val="24"/>
                <w:szCs w:val="24"/>
              </w:rPr>
            </w:pPr>
            <w:r w:rsidRPr="00F94114">
              <w:rPr>
                <w:snapToGrid w:val="0"/>
                <w:sz w:val="24"/>
                <w:szCs w:val="24"/>
                <w:lang w:val="uk-UA"/>
              </w:rPr>
              <w:t>Козачкова У.О.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w:t>
            </w:r>
            <w:r>
              <w:rPr>
                <w:bCs/>
                <w:sz w:val="24"/>
                <w:szCs w:val="24"/>
                <w:lang w:val="uk-UA"/>
              </w:rPr>
              <w:t>19</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Подання до Відділу організаційної роботи, документування та контролю номенклатури справ сектору документування у Кіровоградській області на 20</w:t>
            </w:r>
            <w:r w:rsidRPr="00F94114">
              <w:rPr>
                <w:sz w:val="24"/>
                <w:szCs w:val="24"/>
              </w:rPr>
              <w:t>2</w:t>
            </w:r>
            <w:r w:rsidRPr="00F94114">
              <w:rPr>
                <w:sz w:val="24"/>
                <w:szCs w:val="24"/>
                <w:lang w:val="uk-UA"/>
              </w:rPr>
              <w:t>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napToGrid w:val="0"/>
                <w:sz w:val="24"/>
                <w:szCs w:val="24"/>
                <w:lang w:val="uk-UA"/>
              </w:rPr>
              <w:t>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val="uk-UA"/>
              </w:rPr>
            </w:pPr>
            <w:r w:rsidRPr="00F94114">
              <w:rPr>
                <w:snapToGrid w:val="0"/>
                <w:sz w:val="24"/>
                <w:szCs w:val="24"/>
                <w:lang w:val="uk-UA"/>
              </w:rPr>
              <w:t>Яковлєва Л.В.</w:t>
            </w:r>
          </w:p>
          <w:p w:rsidR="003F472B" w:rsidRPr="00F94114" w:rsidRDefault="003F472B" w:rsidP="00956EE0">
            <w:pPr>
              <w:rPr>
                <w:snapToGrid w:val="0"/>
                <w:sz w:val="24"/>
                <w:szCs w:val="24"/>
                <w:lang w:val="uk-UA"/>
              </w:rPr>
            </w:pPr>
            <w:r w:rsidRPr="00F94114">
              <w:rPr>
                <w:snapToGrid w:val="0"/>
                <w:sz w:val="24"/>
                <w:szCs w:val="24"/>
                <w:lang w:val="uk-UA"/>
              </w:rPr>
              <w:t>Козачкова У.О.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1.2</w:t>
            </w:r>
            <w:r>
              <w:rPr>
                <w:b/>
                <w:bCs/>
                <w:sz w:val="24"/>
                <w:szCs w:val="24"/>
                <w:lang w:val="uk-UA"/>
              </w:rPr>
              <w:t>0</w:t>
            </w:r>
            <w:r w:rsidRPr="00F94114">
              <w:rPr>
                <w:b/>
                <w:bCs/>
                <w:sz w:val="24"/>
                <w:szCs w:val="24"/>
                <w:lang w:val="uk-UA"/>
              </w:rPr>
              <w:t xml:space="preserve">.  Питання Управління </w:t>
            </w:r>
            <w:r w:rsidRPr="00F94114">
              <w:rPr>
                <w:b/>
                <w:sz w:val="24"/>
                <w:szCs w:val="24"/>
                <w:lang w:val="uk-UA"/>
              </w:rPr>
              <w:t>забезпечення примусового виконання рішень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1.2</w:t>
            </w:r>
            <w:r>
              <w:rPr>
                <w:bCs/>
                <w:sz w:val="24"/>
                <w:szCs w:val="24"/>
                <w:lang w:val="uk-UA"/>
              </w:rPr>
              <w:t>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bCs/>
                <w:sz w:val="24"/>
                <w:szCs w:val="24"/>
                <w:lang w:val="uk-UA"/>
              </w:rPr>
            </w:pPr>
            <w:r w:rsidRPr="004F5D6C">
              <w:rPr>
                <w:bCs/>
                <w:sz w:val="24"/>
                <w:szCs w:val="24"/>
                <w:lang w:val="uk-UA"/>
              </w:rPr>
              <w:t xml:space="preserve">Прийняття участі в засіданні колегії Південно-Східного міжрегіонального управління Міністерства юстиції (м.Дніпро) з питання щодо результатів роботи органів державної виконавчої служби за І півріччя 2022 року </w:t>
            </w:r>
          </w:p>
        </w:tc>
        <w:tc>
          <w:tcPr>
            <w:tcW w:w="2094" w:type="dxa"/>
            <w:tcBorders>
              <w:top w:val="single" w:sz="4" w:space="0" w:color="auto"/>
              <w:left w:val="single" w:sz="4" w:space="0" w:color="auto"/>
              <w:bottom w:val="single" w:sz="4" w:space="0" w:color="auto"/>
              <w:right w:val="single" w:sz="4" w:space="0" w:color="auto"/>
            </w:tcBorders>
          </w:tcPr>
          <w:p w:rsidR="003F472B" w:rsidRDefault="003F472B" w:rsidP="00956EE0">
            <w:pPr>
              <w:ind w:right="-108"/>
              <w:rPr>
                <w:bCs/>
                <w:sz w:val="24"/>
                <w:szCs w:val="24"/>
              </w:rPr>
            </w:pPr>
            <w:r>
              <w:rPr>
                <w:bCs/>
                <w:sz w:val="24"/>
                <w:szCs w:val="24"/>
              </w:rPr>
              <w:t xml:space="preserve">Серпень </w:t>
            </w:r>
          </w:p>
          <w:p w:rsidR="003F472B" w:rsidRPr="004828B2" w:rsidRDefault="003F472B" w:rsidP="00956EE0">
            <w:pPr>
              <w:ind w:right="-108"/>
              <w:rPr>
                <w:bCs/>
                <w:sz w:val="24"/>
                <w:szCs w:val="24"/>
              </w:rPr>
            </w:pPr>
            <w:r>
              <w:rPr>
                <w:bCs/>
                <w:sz w:val="24"/>
                <w:szCs w:val="24"/>
              </w:rPr>
              <w:t xml:space="preserve">2022 </w:t>
            </w:r>
            <w:r w:rsidRPr="004828B2">
              <w:rPr>
                <w:bCs/>
                <w:sz w:val="24"/>
                <w:szCs w:val="24"/>
              </w:rPr>
              <w:t xml:space="preserve">року, згідно </w:t>
            </w:r>
            <w:r>
              <w:rPr>
                <w:bCs/>
                <w:sz w:val="24"/>
                <w:szCs w:val="24"/>
              </w:rPr>
              <w:t xml:space="preserve">з </w:t>
            </w:r>
            <w:r w:rsidRPr="004828B2">
              <w:rPr>
                <w:bCs/>
                <w:sz w:val="24"/>
                <w:szCs w:val="24"/>
              </w:rPr>
              <w:t>окрем</w:t>
            </w:r>
            <w:r>
              <w:rPr>
                <w:bCs/>
                <w:sz w:val="24"/>
                <w:szCs w:val="24"/>
              </w:rPr>
              <w:t>им</w:t>
            </w:r>
            <w:r w:rsidRPr="004828B2">
              <w:rPr>
                <w:bCs/>
                <w:sz w:val="24"/>
                <w:szCs w:val="24"/>
              </w:rPr>
              <w:t xml:space="preserve"> графік</w:t>
            </w:r>
            <w:r>
              <w:rPr>
                <w:bCs/>
                <w:sz w:val="24"/>
                <w:szCs w:val="24"/>
              </w:rPr>
              <w:t>ом</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bCs/>
                <w:sz w:val="24"/>
                <w:szCs w:val="24"/>
              </w:rPr>
            </w:pPr>
            <w:r w:rsidRPr="003C16E5">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ind w:right="-107"/>
              <w:rPr>
                <w:bCs/>
                <w:sz w:val="24"/>
                <w:szCs w:val="24"/>
              </w:rPr>
            </w:pPr>
            <w:r>
              <w:rPr>
                <w:bCs/>
                <w:sz w:val="24"/>
                <w:szCs w:val="24"/>
              </w:rPr>
              <w:t>Прийняття участі</w:t>
            </w:r>
            <w:r w:rsidRPr="004828B2">
              <w:rPr>
                <w:bCs/>
                <w:sz w:val="24"/>
                <w:szCs w:val="24"/>
              </w:rPr>
              <w:t xml:space="preserve"> в засіданні колегії </w:t>
            </w:r>
            <w:r w:rsidRPr="003C16E5">
              <w:rPr>
                <w:bCs/>
                <w:sz w:val="24"/>
                <w:szCs w:val="24"/>
              </w:rPr>
              <w:t>Південно-Східного міжрегіонального управління Міністерства юстиції (м.Дніпро) з питання про стан ро</w:t>
            </w:r>
            <w:r>
              <w:rPr>
                <w:bCs/>
                <w:sz w:val="24"/>
                <w:szCs w:val="24"/>
              </w:rPr>
              <w:t xml:space="preserve">боти за зверненнями громадян за  І півріччя  </w:t>
            </w:r>
            <w:r w:rsidRPr="003C16E5">
              <w:rPr>
                <w:bCs/>
                <w:sz w:val="24"/>
                <w:szCs w:val="24"/>
              </w:rPr>
              <w:t>20</w:t>
            </w:r>
            <w:r>
              <w:rPr>
                <w:bCs/>
                <w:sz w:val="24"/>
                <w:szCs w:val="24"/>
              </w:rPr>
              <w:t>22 року</w:t>
            </w:r>
          </w:p>
        </w:tc>
        <w:tc>
          <w:tcPr>
            <w:tcW w:w="2094" w:type="dxa"/>
            <w:tcBorders>
              <w:top w:val="single" w:sz="4" w:space="0" w:color="auto"/>
              <w:left w:val="single" w:sz="4" w:space="0" w:color="auto"/>
              <w:bottom w:val="single" w:sz="4" w:space="0" w:color="auto"/>
              <w:right w:val="single" w:sz="4" w:space="0" w:color="auto"/>
            </w:tcBorders>
          </w:tcPr>
          <w:p w:rsidR="003F472B" w:rsidRDefault="003F472B" w:rsidP="00956EE0">
            <w:pPr>
              <w:ind w:right="-108"/>
              <w:rPr>
                <w:bCs/>
                <w:sz w:val="24"/>
                <w:szCs w:val="24"/>
              </w:rPr>
            </w:pPr>
            <w:r>
              <w:rPr>
                <w:bCs/>
                <w:sz w:val="24"/>
                <w:szCs w:val="24"/>
              </w:rPr>
              <w:t>Серпень</w:t>
            </w:r>
          </w:p>
          <w:p w:rsidR="003F472B" w:rsidRPr="004828B2" w:rsidRDefault="003F472B" w:rsidP="00956EE0">
            <w:pPr>
              <w:ind w:right="-108"/>
              <w:rPr>
                <w:bCs/>
                <w:sz w:val="24"/>
                <w:szCs w:val="24"/>
              </w:rPr>
            </w:pPr>
            <w:r>
              <w:rPr>
                <w:bCs/>
                <w:sz w:val="24"/>
                <w:szCs w:val="24"/>
              </w:rPr>
              <w:t>2022</w:t>
            </w:r>
            <w:r w:rsidRPr="004828B2">
              <w:rPr>
                <w:bCs/>
                <w:sz w:val="24"/>
                <w:szCs w:val="24"/>
              </w:rPr>
              <w:t xml:space="preserve"> року,  згідно </w:t>
            </w:r>
            <w:r>
              <w:rPr>
                <w:bCs/>
                <w:sz w:val="24"/>
                <w:szCs w:val="24"/>
              </w:rPr>
              <w:t xml:space="preserve">з </w:t>
            </w:r>
            <w:r w:rsidRPr="004828B2">
              <w:rPr>
                <w:bCs/>
                <w:sz w:val="24"/>
                <w:szCs w:val="24"/>
              </w:rPr>
              <w:t>окрем</w:t>
            </w:r>
            <w:r>
              <w:rPr>
                <w:bCs/>
                <w:sz w:val="24"/>
                <w:szCs w:val="24"/>
              </w:rPr>
              <w:t>им</w:t>
            </w:r>
            <w:r w:rsidRPr="004828B2">
              <w:rPr>
                <w:bCs/>
                <w:sz w:val="24"/>
                <w:szCs w:val="24"/>
              </w:rPr>
              <w:t xml:space="preserve"> графік</w:t>
            </w:r>
            <w:r>
              <w:rPr>
                <w:bCs/>
                <w:sz w:val="24"/>
                <w:szCs w:val="24"/>
              </w:rPr>
              <w:t>ом</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bCs/>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napToGrid w:val="0"/>
                <w:sz w:val="24"/>
                <w:szCs w:val="24"/>
              </w:rPr>
            </w:pPr>
            <w:r w:rsidRPr="004828B2">
              <w:rPr>
                <w:sz w:val="24"/>
                <w:szCs w:val="24"/>
              </w:rPr>
              <w:t xml:space="preserve">Опрацювання доручень Міністерства юстиції України, Департаменту державної виконавчої служби Міністерства юстиції України, </w:t>
            </w:r>
            <w:r w:rsidRPr="003C16E5">
              <w:rPr>
                <w:sz w:val="24"/>
                <w:szCs w:val="24"/>
              </w:rPr>
              <w:t>Південно-Східного міжрегіонального управління Міністерства юстиції (м.Дніпро)</w:t>
            </w:r>
            <w:r w:rsidRPr="004828B2">
              <w:rPr>
                <w:sz w:val="24"/>
                <w:szCs w:val="24"/>
              </w:rPr>
              <w:t xml:space="preserve">, надання відповідної інформації </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Pr="004828B2" w:rsidRDefault="003F472B" w:rsidP="00956EE0">
            <w:pPr>
              <w:rPr>
                <w:sz w:val="24"/>
                <w:szCs w:val="24"/>
              </w:rPr>
            </w:pPr>
            <w:r w:rsidRPr="004828B2">
              <w:rPr>
                <w:sz w:val="24"/>
                <w:szCs w:val="24"/>
              </w:rPr>
              <w:t xml:space="preserve">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Підгото</w:t>
            </w:r>
            <w:r w:rsidRPr="004828B2">
              <w:rPr>
                <w:sz w:val="24"/>
                <w:szCs w:val="24"/>
              </w:rPr>
              <w:t>в</w:t>
            </w:r>
            <w:r>
              <w:rPr>
                <w:sz w:val="24"/>
                <w:szCs w:val="24"/>
              </w:rPr>
              <w:t>ка</w:t>
            </w:r>
            <w:r w:rsidRPr="004828B2">
              <w:rPr>
                <w:sz w:val="24"/>
                <w:szCs w:val="24"/>
              </w:rPr>
              <w:t xml:space="preserve"> матеріал</w:t>
            </w:r>
            <w:r>
              <w:rPr>
                <w:sz w:val="24"/>
                <w:szCs w:val="24"/>
              </w:rPr>
              <w:t xml:space="preserve">ів на засідання колегії </w:t>
            </w:r>
            <w:r w:rsidRPr="003C16E5">
              <w:rPr>
                <w:sz w:val="24"/>
                <w:szCs w:val="24"/>
              </w:rPr>
              <w:t>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півріччя, згідно </w:t>
            </w:r>
            <w:r>
              <w:rPr>
                <w:sz w:val="24"/>
                <w:szCs w:val="24"/>
              </w:rPr>
              <w:t xml:space="preserve">з </w:t>
            </w:r>
            <w:r w:rsidRPr="004828B2">
              <w:rPr>
                <w:sz w:val="24"/>
                <w:szCs w:val="24"/>
              </w:rPr>
              <w:t>окрем</w:t>
            </w:r>
            <w:r>
              <w:rPr>
                <w:sz w:val="24"/>
                <w:szCs w:val="24"/>
              </w:rPr>
              <w:t xml:space="preserve">им </w:t>
            </w:r>
            <w:r w:rsidRPr="004828B2">
              <w:rPr>
                <w:sz w:val="24"/>
                <w:szCs w:val="24"/>
              </w:rPr>
              <w:t>графік</w:t>
            </w:r>
            <w:r>
              <w:rPr>
                <w:sz w:val="24"/>
                <w:szCs w:val="24"/>
              </w:rPr>
              <w:t>ом</w:t>
            </w:r>
            <w:r w:rsidRPr="004828B2">
              <w:rPr>
                <w:sz w:val="24"/>
                <w:szCs w:val="24"/>
              </w:rPr>
              <w:t xml:space="preserve"> </w:t>
            </w:r>
            <w:r w:rsidRPr="003C16E5">
              <w:rPr>
                <w:sz w:val="24"/>
                <w:szCs w:val="24"/>
              </w:rPr>
              <w:t>П</w:t>
            </w:r>
            <w:r>
              <w:rPr>
                <w:sz w:val="24"/>
                <w:szCs w:val="24"/>
              </w:rPr>
              <w:t>С</w:t>
            </w:r>
            <w:r w:rsidRPr="003C16E5">
              <w:rPr>
                <w:sz w:val="24"/>
                <w:szCs w:val="24"/>
              </w:rPr>
              <w:t xml:space="preserve">МУМЮ </w:t>
            </w:r>
            <w:r w:rsidRPr="004828B2">
              <w:rPr>
                <w:sz w:val="24"/>
                <w:szCs w:val="24"/>
              </w:rPr>
              <w:t>щодо проведення колегії</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bCs/>
                <w:sz w:val="24"/>
                <w:szCs w:val="24"/>
              </w:rPr>
            </w:pPr>
            <w:r w:rsidRPr="004828B2">
              <w:rPr>
                <w:bCs/>
                <w:sz w:val="24"/>
                <w:szCs w:val="24"/>
              </w:rPr>
              <w:t>Здійсн</w:t>
            </w:r>
            <w:r>
              <w:rPr>
                <w:bCs/>
                <w:sz w:val="24"/>
                <w:szCs w:val="24"/>
              </w:rPr>
              <w:t>ення контролю</w:t>
            </w:r>
            <w:r w:rsidRPr="004828B2">
              <w:rPr>
                <w:bCs/>
                <w:sz w:val="24"/>
                <w:szCs w:val="24"/>
              </w:rPr>
              <w:t xml:space="preserve"> за своєчасністю, правильністю, повнотою виконання </w:t>
            </w:r>
            <w:r w:rsidRPr="004828B2">
              <w:rPr>
                <w:bCs/>
                <w:sz w:val="24"/>
                <w:szCs w:val="24"/>
              </w:rPr>
              <w:lastRenderedPageBreak/>
              <w:t>рішень судів та інших органів (посадових осіб)</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lastRenderedPageBreak/>
              <w:t>п</w:t>
            </w:r>
            <w:r w:rsidRPr="004828B2">
              <w:rPr>
                <w:sz w:val="24"/>
                <w:szCs w:val="24"/>
              </w:rPr>
              <w:t>ротягом</w:t>
            </w:r>
          </w:p>
          <w:p w:rsidR="003F472B" w:rsidRPr="004828B2" w:rsidRDefault="003F472B" w:rsidP="00956EE0">
            <w:pPr>
              <w:rPr>
                <w:color w:val="333399"/>
                <w:sz w:val="24"/>
                <w:szCs w:val="24"/>
              </w:rPr>
            </w:pPr>
            <w:r w:rsidRPr="004828B2">
              <w:rPr>
                <w:sz w:val="24"/>
                <w:szCs w:val="24"/>
              </w:rPr>
              <w:lastRenderedPageBreak/>
              <w:t xml:space="preserve">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EF27F5" w:rsidRDefault="003F472B" w:rsidP="00956EE0">
            <w:pPr>
              <w:rPr>
                <w:sz w:val="24"/>
                <w:szCs w:val="24"/>
              </w:rPr>
            </w:pPr>
            <w:r>
              <w:rPr>
                <w:sz w:val="24"/>
                <w:szCs w:val="24"/>
              </w:rPr>
              <w:lastRenderedPageBreak/>
              <w:t>Гуленко С.</w:t>
            </w:r>
          </w:p>
          <w:p w:rsidR="003F472B" w:rsidRPr="004828B2"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1.20</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bCs/>
                <w:sz w:val="24"/>
                <w:szCs w:val="24"/>
              </w:rPr>
            </w:pPr>
            <w:r w:rsidRPr="004828B2">
              <w:rPr>
                <w:bCs/>
                <w:sz w:val="24"/>
                <w:szCs w:val="24"/>
              </w:rPr>
              <w:t>Забезпеч</w:t>
            </w:r>
            <w:r>
              <w:rPr>
                <w:bCs/>
                <w:sz w:val="24"/>
                <w:szCs w:val="24"/>
              </w:rPr>
              <w:t>ення участі</w:t>
            </w:r>
            <w:r w:rsidRPr="004828B2">
              <w:rPr>
                <w:bCs/>
                <w:sz w:val="24"/>
                <w:szCs w:val="24"/>
              </w:rPr>
              <w:t xml:space="preserve"> у проведенні виїзних особистих прийомів громадян, у проведенні «гарячих» телефонних ліній</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Pr="004828B2" w:rsidRDefault="003F472B" w:rsidP="00956EE0">
            <w:pPr>
              <w:rPr>
                <w:color w:val="333399"/>
                <w:sz w:val="24"/>
                <w:szCs w:val="24"/>
              </w:rPr>
            </w:pPr>
            <w:r w:rsidRPr="004828B2">
              <w:rPr>
                <w:sz w:val="24"/>
                <w:szCs w:val="24"/>
              </w:rPr>
              <w:t xml:space="preserve">півріччя, згідно </w:t>
            </w:r>
            <w:r>
              <w:rPr>
                <w:sz w:val="24"/>
                <w:szCs w:val="24"/>
              </w:rPr>
              <w:t xml:space="preserve">з </w:t>
            </w:r>
            <w:r w:rsidRPr="004828B2">
              <w:rPr>
                <w:sz w:val="24"/>
                <w:szCs w:val="24"/>
              </w:rPr>
              <w:t>окрем</w:t>
            </w:r>
            <w:r>
              <w:rPr>
                <w:sz w:val="24"/>
                <w:szCs w:val="24"/>
              </w:rPr>
              <w:t xml:space="preserve">им </w:t>
            </w:r>
            <w:r w:rsidRPr="004828B2">
              <w:rPr>
                <w:sz w:val="24"/>
                <w:szCs w:val="24"/>
              </w:rPr>
              <w:t xml:space="preserve"> графік</w:t>
            </w:r>
            <w:r>
              <w:rPr>
                <w:sz w:val="24"/>
                <w:szCs w:val="24"/>
              </w:rPr>
              <w:t>ом</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bCs/>
                <w:sz w:val="24"/>
                <w:szCs w:val="24"/>
              </w:rPr>
            </w:pPr>
            <w:r w:rsidRPr="004828B2">
              <w:rPr>
                <w:bCs/>
                <w:sz w:val="24"/>
                <w:szCs w:val="24"/>
              </w:rPr>
              <w:t>Забезпеч</w:t>
            </w:r>
            <w:r>
              <w:rPr>
                <w:bCs/>
                <w:sz w:val="24"/>
                <w:szCs w:val="24"/>
              </w:rPr>
              <w:t xml:space="preserve">ення </w:t>
            </w:r>
            <w:r w:rsidRPr="004828B2">
              <w:rPr>
                <w:bCs/>
                <w:sz w:val="24"/>
                <w:szCs w:val="24"/>
              </w:rPr>
              <w:t xml:space="preserve"> </w:t>
            </w:r>
            <w:r>
              <w:rPr>
                <w:bCs/>
                <w:sz w:val="24"/>
                <w:szCs w:val="24"/>
              </w:rPr>
              <w:t>участі</w:t>
            </w:r>
            <w:r w:rsidRPr="004828B2">
              <w:rPr>
                <w:bCs/>
                <w:sz w:val="24"/>
                <w:szCs w:val="24"/>
              </w:rPr>
              <w:t xml:space="preserve"> у проведенні особистого прийому громадян в </w:t>
            </w:r>
            <w:r w:rsidRPr="003C16E5">
              <w:rPr>
                <w:bCs/>
                <w:sz w:val="24"/>
                <w:szCs w:val="24"/>
              </w:rPr>
              <w:t>Південно-Східному міжрегіональному управлінні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Pr="004828B2" w:rsidRDefault="003F472B" w:rsidP="00956EE0">
            <w:pPr>
              <w:rPr>
                <w:sz w:val="24"/>
                <w:szCs w:val="24"/>
              </w:rPr>
            </w:pPr>
            <w:r w:rsidRPr="004828B2">
              <w:rPr>
                <w:sz w:val="24"/>
                <w:szCs w:val="24"/>
              </w:rPr>
              <w:t>півріччя</w:t>
            </w:r>
            <w:r>
              <w:rPr>
                <w:sz w:val="24"/>
                <w:szCs w:val="24"/>
              </w:rPr>
              <w:t>,</w:t>
            </w:r>
          </w:p>
          <w:p w:rsidR="003F472B" w:rsidRPr="004828B2" w:rsidRDefault="003F472B" w:rsidP="00956EE0">
            <w:pPr>
              <w:rPr>
                <w:color w:val="333399"/>
                <w:sz w:val="24"/>
                <w:szCs w:val="24"/>
              </w:rPr>
            </w:pPr>
            <w:r w:rsidRPr="004828B2">
              <w:rPr>
                <w:sz w:val="24"/>
                <w:szCs w:val="24"/>
              </w:rPr>
              <w:t xml:space="preserve">згідно </w:t>
            </w:r>
            <w:r>
              <w:rPr>
                <w:sz w:val="24"/>
                <w:szCs w:val="24"/>
              </w:rPr>
              <w:t xml:space="preserve">з </w:t>
            </w:r>
            <w:r w:rsidRPr="004828B2">
              <w:rPr>
                <w:sz w:val="24"/>
                <w:szCs w:val="24"/>
              </w:rPr>
              <w:t>окрем</w:t>
            </w:r>
            <w:r>
              <w:rPr>
                <w:sz w:val="24"/>
                <w:szCs w:val="24"/>
              </w:rPr>
              <w:t xml:space="preserve">им </w:t>
            </w:r>
            <w:r w:rsidRPr="004828B2">
              <w:rPr>
                <w:sz w:val="24"/>
                <w:szCs w:val="24"/>
              </w:rPr>
              <w:t>графік</w:t>
            </w:r>
            <w:r>
              <w:rPr>
                <w:sz w:val="24"/>
                <w:szCs w:val="24"/>
              </w:rPr>
              <w:t>ом</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bCs/>
                <w:sz w:val="24"/>
                <w:szCs w:val="24"/>
              </w:rPr>
            </w:pPr>
            <w:r w:rsidRPr="00EF27F5">
              <w:rPr>
                <w:sz w:val="24"/>
                <w:szCs w:val="24"/>
              </w:rPr>
              <w:t>Здійсн</w:t>
            </w:r>
            <w:r>
              <w:rPr>
                <w:sz w:val="24"/>
                <w:szCs w:val="24"/>
              </w:rPr>
              <w:t xml:space="preserve">ення </w:t>
            </w:r>
            <w:r w:rsidRPr="00EF27F5">
              <w:rPr>
                <w:sz w:val="24"/>
                <w:szCs w:val="24"/>
              </w:rPr>
              <w:t>контрол</w:t>
            </w:r>
            <w:r>
              <w:rPr>
                <w:sz w:val="24"/>
                <w:szCs w:val="24"/>
              </w:rPr>
              <w:t>ю</w:t>
            </w:r>
            <w:r w:rsidRPr="00EF27F5">
              <w:rPr>
                <w:sz w:val="24"/>
                <w:szCs w:val="24"/>
              </w:rPr>
              <w:t xml:space="preserve"> за надходженням, обліком та перерахуванням депозитних сум </w:t>
            </w:r>
            <w:r>
              <w:rPr>
                <w:bCs/>
                <w:sz w:val="24"/>
                <w:szCs w:val="24"/>
              </w:rPr>
              <w:t>та обліком авансових внесків</w:t>
            </w:r>
            <w:r w:rsidRPr="00EF27F5">
              <w:rPr>
                <w:sz w:val="24"/>
                <w:szCs w:val="24"/>
              </w:rPr>
              <w:t xml:space="preserve"> відділу примусового виконання рішень </w:t>
            </w:r>
            <w:r w:rsidRPr="009D6BB2">
              <w:rPr>
                <w:sz w:val="24"/>
                <w:szCs w:val="24"/>
              </w:rPr>
              <w:t xml:space="preserve">Управління забезпечення примусового виконання рішень у Дніпропетровській області </w:t>
            </w:r>
            <w:r w:rsidRPr="002A6162">
              <w:rPr>
                <w:bCs/>
                <w:sz w:val="24"/>
                <w:szCs w:val="24"/>
              </w:rPr>
              <w:t xml:space="preserve">Південно-Східного міжрегіонального управління </w:t>
            </w:r>
            <w:r>
              <w:rPr>
                <w:bCs/>
                <w:sz w:val="24"/>
                <w:szCs w:val="24"/>
              </w:rPr>
              <w:t>Міністерства юстиції (м.Дніпро)</w:t>
            </w:r>
            <w:r w:rsidRPr="00EF27F5">
              <w:rPr>
                <w:bCs/>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протягом</w:t>
            </w:r>
          </w:p>
          <w:p w:rsidR="003F472B" w:rsidRPr="004828B2" w:rsidRDefault="003F472B" w:rsidP="00956EE0">
            <w:pPr>
              <w:rPr>
                <w:sz w:val="24"/>
                <w:szCs w:val="24"/>
              </w:rPr>
            </w:pPr>
            <w:r w:rsidRPr="004828B2">
              <w:rPr>
                <w:sz w:val="24"/>
                <w:szCs w:val="24"/>
              </w:rPr>
              <w:t>півріччя</w:t>
            </w:r>
          </w:p>
          <w:p w:rsidR="003F472B" w:rsidRPr="004828B2"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EF27F5" w:rsidRDefault="003F472B" w:rsidP="00956EE0">
            <w:pPr>
              <w:rPr>
                <w:sz w:val="24"/>
                <w:szCs w:val="24"/>
              </w:rPr>
            </w:pPr>
            <w:r>
              <w:rPr>
                <w:sz w:val="24"/>
                <w:szCs w:val="24"/>
              </w:rPr>
              <w:t>Гуленко С.</w:t>
            </w:r>
          </w:p>
          <w:p w:rsidR="003F472B" w:rsidRPr="004828B2"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Здійсн</w:t>
            </w:r>
            <w:r>
              <w:rPr>
                <w:sz w:val="24"/>
                <w:szCs w:val="24"/>
                <w:lang w:val="uk-UA"/>
              </w:rPr>
              <w:t>ення</w:t>
            </w:r>
            <w:r w:rsidRPr="004828B2">
              <w:rPr>
                <w:sz w:val="24"/>
                <w:szCs w:val="24"/>
              </w:rPr>
              <w:t xml:space="preserve"> контрол</w:t>
            </w:r>
            <w:r>
              <w:rPr>
                <w:sz w:val="24"/>
                <w:szCs w:val="24"/>
              </w:rPr>
              <w:t>ю</w:t>
            </w:r>
            <w:r w:rsidRPr="004828B2">
              <w:rPr>
                <w:sz w:val="24"/>
                <w:szCs w:val="24"/>
              </w:rPr>
              <w:t xml:space="preserve"> за правильним та своєчасним внесенням даних до </w:t>
            </w:r>
            <w:r>
              <w:rPr>
                <w:sz w:val="24"/>
                <w:szCs w:val="24"/>
              </w:rPr>
              <w:t xml:space="preserve">Автоматизованої системи виконавчого провадження </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протягом</w:t>
            </w:r>
          </w:p>
          <w:p w:rsidR="003F472B" w:rsidRPr="004828B2" w:rsidRDefault="003F472B" w:rsidP="00956EE0">
            <w:pPr>
              <w:rPr>
                <w:sz w:val="24"/>
                <w:szCs w:val="24"/>
              </w:rPr>
            </w:pPr>
            <w:r w:rsidRPr="004828B2">
              <w:rPr>
                <w:sz w:val="24"/>
                <w:szCs w:val="24"/>
              </w:rPr>
              <w:t xml:space="preserve">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EF27F5" w:rsidRDefault="003F472B" w:rsidP="00956EE0">
            <w:pPr>
              <w:rPr>
                <w:sz w:val="24"/>
                <w:szCs w:val="24"/>
              </w:rPr>
            </w:pPr>
            <w:r>
              <w:rPr>
                <w:sz w:val="24"/>
                <w:szCs w:val="24"/>
              </w:rPr>
              <w:t>Гуленко С.</w:t>
            </w:r>
          </w:p>
          <w:p w:rsidR="003F472B" w:rsidRPr="004828B2"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Забезпеч</w:t>
            </w:r>
            <w:r>
              <w:rPr>
                <w:sz w:val="24"/>
                <w:szCs w:val="24"/>
              </w:rPr>
              <w:t>ення</w:t>
            </w:r>
            <w:r w:rsidRPr="004828B2">
              <w:rPr>
                <w:sz w:val="24"/>
                <w:szCs w:val="24"/>
              </w:rPr>
              <w:t xml:space="preserve"> здійснення реєстрації, обліку, зберігання, оперативного пошуку вхідної та вихідної кореспонденції </w:t>
            </w:r>
            <w:r w:rsidRPr="00890CB2">
              <w:rPr>
                <w:sz w:val="24"/>
                <w:szCs w:val="24"/>
              </w:rPr>
              <w:t>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щоденно</w:t>
            </w:r>
          </w:p>
        </w:tc>
        <w:tc>
          <w:tcPr>
            <w:tcW w:w="2573" w:type="dxa"/>
            <w:tcBorders>
              <w:top w:val="single" w:sz="4" w:space="0" w:color="auto"/>
              <w:left w:val="single" w:sz="4" w:space="0" w:color="auto"/>
              <w:bottom w:val="single" w:sz="4" w:space="0" w:color="auto"/>
              <w:right w:val="single" w:sz="4" w:space="0" w:color="auto"/>
            </w:tcBorders>
          </w:tcPr>
          <w:p w:rsidR="003F472B" w:rsidRPr="00EF27F5" w:rsidRDefault="003F472B" w:rsidP="00956EE0">
            <w:pPr>
              <w:rPr>
                <w:sz w:val="24"/>
                <w:szCs w:val="24"/>
              </w:rPr>
            </w:pPr>
            <w:r>
              <w:rPr>
                <w:sz w:val="24"/>
                <w:szCs w:val="24"/>
              </w:rPr>
              <w:t>Гуленко С.</w:t>
            </w:r>
          </w:p>
          <w:p w:rsidR="003F472B" w:rsidRPr="004828B2"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890CB2">
              <w:rPr>
                <w:sz w:val="24"/>
                <w:szCs w:val="24"/>
              </w:rPr>
              <w:t>Організ</w:t>
            </w:r>
            <w:r>
              <w:rPr>
                <w:sz w:val="24"/>
                <w:szCs w:val="24"/>
              </w:rPr>
              <w:t>ація</w:t>
            </w:r>
            <w:r w:rsidRPr="00890CB2">
              <w:rPr>
                <w:sz w:val="24"/>
                <w:szCs w:val="24"/>
              </w:rPr>
              <w:t xml:space="preserve"> робот</w:t>
            </w:r>
            <w:r>
              <w:rPr>
                <w:sz w:val="24"/>
                <w:szCs w:val="24"/>
              </w:rPr>
              <w:t>и</w:t>
            </w:r>
            <w:r w:rsidRPr="00890CB2">
              <w:rPr>
                <w:sz w:val="24"/>
                <w:szCs w:val="24"/>
              </w:rPr>
              <w:t xml:space="preserve">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 за І півріччя 20</w:t>
            </w:r>
            <w:r>
              <w:rPr>
                <w:sz w:val="24"/>
                <w:szCs w:val="24"/>
              </w:rPr>
              <w:t>22</w:t>
            </w:r>
            <w:r w:rsidRPr="00890CB2">
              <w:rPr>
                <w:sz w:val="24"/>
                <w:szCs w:val="24"/>
              </w:rPr>
              <w:t xml:space="preserve"> року</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д</w:t>
            </w:r>
            <w:r>
              <w:rPr>
                <w:sz w:val="24"/>
                <w:szCs w:val="24"/>
              </w:rPr>
              <w:t>о 01.08.2022</w:t>
            </w:r>
          </w:p>
          <w:p w:rsidR="003F472B" w:rsidRPr="004828B2"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EF27F5" w:rsidRDefault="003F472B" w:rsidP="00956EE0">
            <w:pPr>
              <w:rPr>
                <w:sz w:val="24"/>
                <w:szCs w:val="24"/>
              </w:rPr>
            </w:pPr>
            <w:r>
              <w:rPr>
                <w:sz w:val="24"/>
                <w:szCs w:val="24"/>
              </w:rPr>
              <w:t>Гуленко С.</w:t>
            </w:r>
          </w:p>
          <w:p w:rsidR="003F472B" w:rsidRPr="004828B2"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.12</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Здійсн</w:t>
            </w:r>
            <w:r>
              <w:rPr>
                <w:sz w:val="24"/>
                <w:szCs w:val="24"/>
              </w:rPr>
              <w:t>ення  контролю</w:t>
            </w:r>
            <w:r w:rsidRPr="004828B2">
              <w:rPr>
                <w:sz w:val="24"/>
                <w:szCs w:val="24"/>
              </w:rPr>
              <w:t xml:space="preserve"> за законністю виконавч</w:t>
            </w:r>
            <w:r>
              <w:rPr>
                <w:sz w:val="24"/>
                <w:szCs w:val="24"/>
              </w:rPr>
              <w:t>их</w:t>
            </w:r>
            <w:r w:rsidRPr="004828B2">
              <w:rPr>
                <w:sz w:val="24"/>
                <w:szCs w:val="24"/>
              </w:rPr>
              <w:t xml:space="preserve"> проваджен</w:t>
            </w:r>
            <w:r>
              <w:rPr>
                <w:sz w:val="24"/>
                <w:szCs w:val="24"/>
              </w:rPr>
              <w:t>ь</w:t>
            </w:r>
            <w:r w:rsidRPr="004828B2">
              <w:rPr>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протягом</w:t>
            </w:r>
          </w:p>
          <w:p w:rsidR="003F472B" w:rsidRPr="004828B2" w:rsidRDefault="003F472B" w:rsidP="00956EE0">
            <w:pPr>
              <w:rPr>
                <w:sz w:val="24"/>
                <w:szCs w:val="24"/>
              </w:rPr>
            </w:pPr>
            <w:r w:rsidRPr="004828B2">
              <w:rPr>
                <w:sz w:val="24"/>
                <w:szCs w:val="24"/>
              </w:rPr>
              <w:t xml:space="preserve">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1.20</w:t>
            </w:r>
            <w:r w:rsidRPr="00F94114">
              <w:rPr>
                <w:bCs/>
                <w:sz w:val="24"/>
                <w:szCs w:val="24"/>
                <w:lang w:val="uk-UA"/>
              </w:rPr>
              <w:t>.13</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Забезпеч</w:t>
            </w:r>
            <w:r>
              <w:rPr>
                <w:sz w:val="24"/>
                <w:szCs w:val="24"/>
              </w:rPr>
              <w:t xml:space="preserve">ення </w:t>
            </w:r>
            <w:r w:rsidRPr="004828B2">
              <w:rPr>
                <w:sz w:val="24"/>
                <w:szCs w:val="24"/>
              </w:rPr>
              <w:t xml:space="preserve"> прийняття та обробк</w:t>
            </w:r>
            <w:r>
              <w:rPr>
                <w:sz w:val="24"/>
                <w:szCs w:val="24"/>
              </w:rPr>
              <w:t>и</w:t>
            </w:r>
            <w:r w:rsidRPr="004828B2">
              <w:rPr>
                <w:sz w:val="24"/>
                <w:szCs w:val="24"/>
              </w:rPr>
              <w:t xml:space="preserve"> статистичної звітної інформації органів державної виконавчої служби з питань виконання рішень судів та інших органів (посадових осіб)</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Pr="004828B2" w:rsidRDefault="003F472B" w:rsidP="00956EE0">
            <w:pPr>
              <w:rPr>
                <w:sz w:val="24"/>
                <w:szCs w:val="24"/>
              </w:rPr>
            </w:pPr>
            <w:r w:rsidRPr="004828B2">
              <w:rPr>
                <w:sz w:val="24"/>
                <w:szCs w:val="24"/>
              </w:rPr>
              <w:t>півріччя,</w:t>
            </w:r>
          </w:p>
          <w:p w:rsidR="003F472B" w:rsidRPr="004828B2" w:rsidRDefault="003F472B" w:rsidP="00956EE0">
            <w:pPr>
              <w:rPr>
                <w:sz w:val="24"/>
                <w:szCs w:val="24"/>
              </w:rPr>
            </w:pPr>
            <w:r w:rsidRPr="004828B2">
              <w:rPr>
                <w:sz w:val="24"/>
                <w:szCs w:val="24"/>
              </w:rPr>
              <w:t xml:space="preserve">у встановлені відповідними дорученнями та </w:t>
            </w:r>
            <w:r w:rsidRPr="004828B2">
              <w:rPr>
                <w:sz w:val="24"/>
                <w:szCs w:val="24"/>
              </w:rPr>
              <w:lastRenderedPageBreak/>
              <w:t>розпорядчими документами строки</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lastRenderedPageBreak/>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1.20</w:t>
            </w:r>
            <w:r w:rsidRPr="00F94114">
              <w:rPr>
                <w:bCs/>
                <w:sz w:val="24"/>
                <w:szCs w:val="24"/>
                <w:lang w:val="uk-UA"/>
              </w:rPr>
              <w:t>.14</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 xml:space="preserve">Проведення </w:t>
            </w:r>
            <w:r w:rsidRPr="004828B2">
              <w:rPr>
                <w:sz w:val="24"/>
                <w:szCs w:val="24"/>
              </w:rPr>
              <w:t xml:space="preserve"> оперативн</w:t>
            </w:r>
            <w:r>
              <w:rPr>
                <w:sz w:val="24"/>
                <w:szCs w:val="24"/>
              </w:rPr>
              <w:t xml:space="preserve">их </w:t>
            </w:r>
            <w:r w:rsidRPr="004828B2">
              <w:rPr>
                <w:sz w:val="24"/>
                <w:szCs w:val="24"/>
              </w:rPr>
              <w:t xml:space="preserve"> нарад та семінарськ</w:t>
            </w:r>
            <w:r>
              <w:rPr>
                <w:sz w:val="24"/>
                <w:szCs w:val="24"/>
              </w:rPr>
              <w:t>их</w:t>
            </w:r>
            <w:r w:rsidRPr="004828B2">
              <w:rPr>
                <w:sz w:val="24"/>
                <w:szCs w:val="24"/>
              </w:rPr>
              <w:t xml:space="preserve"> занят</w:t>
            </w:r>
            <w:r>
              <w:rPr>
                <w:sz w:val="24"/>
                <w:szCs w:val="24"/>
              </w:rPr>
              <w:t>ь</w:t>
            </w:r>
            <w:r w:rsidRPr="004828B2">
              <w:rPr>
                <w:sz w:val="24"/>
                <w:szCs w:val="24"/>
              </w:rPr>
              <w:t xml:space="preserve"> з працівниками </w:t>
            </w:r>
            <w:r w:rsidRPr="00890CB2">
              <w:rPr>
                <w:sz w:val="24"/>
                <w:szCs w:val="24"/>
              </w:rPr>
              <w:t>Управління забезпечення примусового виконання рішень у Дніпропетровській област</w:t>
            </w:r>
            <w:r>
              <w:rPr>
                <w:sz w:val="24"/>
                <w:szCs w:val="24"/>
              </w:rPr>
              <w:t xml:space="preserve">і </w:t>
            </w:r>
            <w:r w:rsidRPr="004828B2">
              <w:rPr>
                <w:sz w:val="24"/>
                <w:szCs w:val="24"/>
              </w:rPr>
              <w:t xml:space="preserve"> та підпорядкованими  органами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Pr="004828B2" w:rsidRDefault="003F472B" w:rsidP="00956EE0">
            <w:pPr>
              <w:rPr>
                <w:sz w:val="24"/>
                <w:szCs w:val="24"/>
              </w:rPr>
            </w:pPr>
            <w:r w:rsidRPr="004828B2">
              <w:rPr>
                <w:sz w:val="24"/>
                <w:szCs w:val="24"/>
              </w:rPr>
              <w:t>півріччя</w:t>
            </w:r>
            <w:r>
              <w:rPr>
                <w:sz w:val="24"/>
                <w:szCs w:val="24"/>
              </w:rPr>
              <w:t>,</w:t>
            </w:r>
            <w:r w:rsidRPr="004828B2">
              <w:rPr>
                <w:sz w:val="24"/>
                <w:szCs w:val="24"/>
              </w:rPr>
              <w:t xml:space="preserve"> </w:t>
            </w:r>
          </w:p>
          <w:p w:rsidR="003F472B" w:rsidRPr="004828B2" w:rsidRDefault="003F472B" w:rsidP="00956EE0">
            <w:pPr>
              <w:rPr>
                <w:sz w:val="24"/>
                <w:szCs w:val="24"/>
              </w:rPr>
            </w:pPr>
            <w:r>
              <w:rPr>
                <w:sz w:val="24"/>
                <w:szCs w:val="24"/>
              </w:rPr>
              <w:t>згідно з окремим графіком та у разі 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Default="003F472B" w:rsidP="00956EE0">
            <w:pPr>
              <w:rPr>
                <w:sz w:val="24"/>
                <w:szCs w:val="24"/>
              </w:rPr>
            </w:pPr>
            <w:r>
              <w:rPr>
                <w:sz w:val="24"/>
                <w:szCs w:val="24"/>
              </w:rPr>
              <w:t xml:space="preserve">Більчук О., </w:t>
            </w:r>
          </w:p>
          <w:p w:rsidR="003F472B" w:rsidRPr="004828B2" w:rsidRDefault="003F472B" w:rsidP="00956EE0">
            <w:pPr>
              <w:rPr>
                <w:sz w:val="24"/>
                <w:szCs w:val="24"/>
              </w:rPr>
            </w:pPr>
            <w:r>
              <w:rPr>
                <w:sz w:val="24"/>
                <w:szCs w:val="24"/>
              </w:rPr>
              <w:t>Гуленко С.</w:t>
            </w:r>
          </w:p>
          <w:p w:rsidR="003F472B" w:rsidRPr="004828B2" w:rsidRDefault="003F472B" w:rsidP="00956EE0">
            <w:pPr>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1.2</w:t>
            </w:r>
            <w:r>
              <w:rPr>
                <w:b/>
                <w:bCs/>
                <w:sz w:val="24"/>
                <w:szCs w:val="24"/>
                <w:lang w:val="uk-UA"/>
              </w:rPr>
              <w:t>1</w:t>
            </w:r>
            <w:r w:rsidRPr="00F94114">
              <w:rPr>
                <w:b/>
                <w:bCs/>
                <w:sz w:val="24"/>
                <w:szCs w:val="24"/>
                <w:lang w:val="uk-UA"/>
              </w:rPr>
              <w:t xml:space="preserve">. Питання </w:t>
            </w:r>
            <w:r w:rsidRPr="00F94114">
              <w:rPr>
                <w:b/>
                <w:sz w:val="24"/>
                <w:szCs w:val="24"/>
                <w:lang w:val="uk-UA"/>
              </w:rPr>
              <w:t>Управління забезпечення примусового виконання рішень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1.21</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Підготувати матеріали на засідання колегії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 згідно з окремим графіком ПСМУМЮ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Секмедін Ю.П. </w:t>
            </w:r>
          </w:p>
          <w:p w:rsidR="003F472B" w:rsidRPr="00F94114" w:rsidRDefault="003F472B" w:rsidP="00956EE0">
            <w:pPr>
              <w:rPr>
                <w:sz w:val="24"/>
                <w:szCs w:val="24"/>
              </w:rPr>
            </w:pPr>
            <w:r w:rsidRPr="00F94114">
              <w:rPr>
                <w:sz w:val="24"/>
                <w:szCs w:val="24"/>
              </w:rPr>
              <w:t>Омелькіна Т.П.</w:t>
            </w:r>
          </w:p>
          <w:p w:rsidR="003F472B" w:rsidRPr="00F94114" w:rsidRDefault="003F472B" w:rsidP="00956EE0">
            <w:pPr>
              <w:rPr>
                <w:sz w:val="24"/>
                <w:szCs w:val="24"/>
              </w:rPr>
            </w:pPr>
            <w:r w:rsidRPr="00F94114">
              <w:rPr>
                <w:sz w:val="24"/>
                <w:szCs w:val="24"/>
              </w:rPr>
              <w:t>Курченко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1.21</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Забезпечити участь у проведенні особистого прийому громадян в Південно-Східному міжрегіональному управлінні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Д.В.</w:t>
            </w:r>
          </w:p>
          <w:p w:rsidR="003F472B" w:rsidRPr="00F94114" w:rsidRDefault="003F472B" w:rsidP="00956EE0">
            <w:pPr>
              <w:rPr>
                <w:sz w:val="24"/>
                <w:szCs w:val="24"/>
              </w:rPr>
            </w:pPr>
            <w:r w:rsidRPr="00F94114">
              <w:rPr>
                <w:sz w:val="24"/>
                <w:szCs w:val="24"/>
              </w:rPr>
              <w:t>Секмедін Ю.П.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1.21</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Провести оперативні наради  з питань діяльності органів державної виконавчої служби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1.21</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Забезпечити проведення семінарських занять по підвищенню професійного рівня працівників Управління та відділів державної виконавчої служби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Омелькіна Т.П.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1.21</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Здійснити облік, рішень, виконання яких гарантується державою, інвентаризацію заборгованості за цими рішеннями </w:t>
            </w:r>
          </w:p>
        </w:tc>
        <w:tc>
          <w:tcPr>
            <w:tcW w:w="2094" w:type="dxa"/>
            <w:tcBorders>
              <w:top w:val="single" w:sz="4" w:space="0" w:color="auto"/>
              <w:left w:val="single" w:sz="4" w:space="0" w:color="auto"/>
              <w:bottom w:val="single" w:sz="4" w:space="0" w:color="auto"/>
              <w:right w:val="single" w:sz="4" w:space="0" w:color="auto"/>
            </w:tcBorders>
          </w:tcPr>
          <w:p w:rsidR="003F472B" w:rsidRDefault="003F472B" w:rsidP="00956EE0">
            <w:pPr>
              <w:rPr>
                <w:sz w:val="24"/>
                <w:szCs w:val="24"/>
              </w:rPr>
            </w:pPr>
            <w:r w:rsidRPr="00F94114">
              <w:rPr>
                <w:sz w:val="24"/>
                <w:szCs w:val="24"/>
              </w:rPr>
              <w:t>По мірі надходження рішень, виконання яких гарантується  державою</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Ліпінський Р.О.</w:t>
            </w:r>
          </w:p>
          <w:p w:rsidR="003F472B" w:rsidRPr="00F94114" w:rsidRDefault="003F472B" w:rsidP="00956EE0">
            <w:pPr>
              <w:rPr>
                <w:sz w:val="24"/>
                <w:szCs w:val="24"/>
              </w:rPr>
            </w:pPr>
            <w:r w:rsidRPr="00F94114">
              <w:rPr>
                <w:sz w:val="24"/>
                <w:szCs w:val="24"/>
              </w:rPr>
              <w:t>Красніцька Н.М.</w:t>
            </w:r>
          </w:p>
          <w:p w:rsidR="003F472B" w:rsidRPr="00F94114" w:rsidRDefault="003F472B" w:rsidP="00956EE0">
            <w:pPr>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1.2</w:t>
            </w:r>
            <w:r>
              <w:rPr>
                <w:b/>
                <w:bCs/>
                <w:sz w:val="24"/>
                <w:szCs w:val="24"/>
                <w:lang w:val="uk-UA"/>
              </w:rPr>
              <w:t>2</w:t>
            </w:r>
            <w:r w:rsidRPr="00F94114">
              <w:rPr>
                <w:b/>
                <w:bCs/>
                <w:sz w:val="24"/>
                <w:szCs w:val="24"/>
                <w:lang w:val="uk-UA"/>
              </w:rPr>
              <w:t xml:space="preserve">. Питання відділу примусового виконання рішень </w:t>
            </w:r>
            <w:r w:rsidRPr="00F94114">
              <w:rPr>
                <w:b/>
                <w:sz w:val="24"/>
                <w:szCs w:val="24"/>
                <w:lang w:val="uk-UA"/>
              </w:rPr>
              <w:t>Управління забезпечення примусового виконання рішень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lastRenderedPageBreak/>
              <w:t>1.2</w:t>
            </w:r>
            <w:r>
              <w:rPr>
                <w:bCs/>
                <w:sz w:val="24"/>
                <w:szCs w:val="24"/>
                <w:lang w:val="uk-UA"/>
              </w:rPr>
              <w:t>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Розглянути на оперативних нарадах за участю працівників відділу підсумки діяльності з усіх напрямків роботи. Визначити заходи щодо покращення показників роботи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Ващенко О.М.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1.22</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Забезпечити  передачу завершених виконавчих проваджень протягом І півріччя 2022 року до архіву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Санкаускас Н.В.,</w:t>
            </w:r>
          </w:p>
          <w:p w:rsidR="003F472B" w:rsidRPr="00F94114" w:rsidRDefault="003F472B" w:rsidP="00956EE0">
            <w:pPr>
              <w:rPr>
                <w:sz w:val="24"/>
                <w:szCs w:val="24"/>
              </w:rPr>
            </w:pPr>
            <w:r w:rsidRPr="00F94114">
              <w:rPr>
                <w:sz w:val="24"/>
                <w:szCs w:val="24"/>
              </w:rPr>
              <w:t>Борисенко Л.П.,</w:t>
            </w:r>
          </w:p>
          <w:p w:rsidR="003F472B" w:rsidRPr="00F94114" w:rsidRDefault="003F472B" w:rsidP="00956EE0">
            <w:pPr>
              <w:rPr>
                <w:sz w:val="24"/>
                <w:szCs w:val="24"/>
              </w:rPr>
            </w:pPr>
            <w:r w:rsidRPr="00F94114">
              <w:rPr>
                <w:sz w:val="24"/>
                <w:szCs w:val="24"/>
              </w:rPr>
              <w:t>Мохна С.О.,</w:t>
            </w:r>
          </w:p>
          <w:p w:rsidR="003F472B" w:rsidRPr="00F94114" w:rsidRDefault="003F472B" w:rsidP="00956EE0">
            <w:pPr>
              <w:rPr>
                <w:sz w:val="24"/>
                <w:szCs w:val="24"/>
              </w:rPr>
            </w:pPr>
            <w:r w:rsidRPr="00F94114">
              <w:rPr>
                <w:sz w:val="24"/>
                <w:szCs w:val="24"/>
              </w:rPr>
              <w:t>Улюшев Б.В.,</w:t>
            </w:r>
          </w:p>
          <w:p w:rsidR="003F472B" w:rsidRPr="00F94114" w:rsidRDefault="003F472B" w:rsidP="00956EE0">
            <w:pPr>
              <w:rPr>
                <w:sz w:val="24"/>
                <w:szCs w:val="24"/>
              </w:rPr>
            </w:pPr>
            <w:r w:rsidRPr="00F94114">
              <w:rPr>
                <w:sz w:val="24"/>
                <w:szCs w:val="24"/>
              </w:rPr>
              <w:t>Красна А.О.,</w:t>
            </w:r>
          </w:p>
          <w:p w:rsidR="003F472B" w:rsidRPr="00F94114" w:rsidRDefault="003F472B" w:rsidP="00956EE0">
            <w:pPr>
              <w:rPr>
                <w:sz w:val="24"/>
                <w:szCs w:val="24"/>
              </w:rPr>
            </w:pPr>
            <w:r w:rsidRPr="00F94114">
              <w:rPr>
                <w:sz w:val="24"/>
                <w:szCs w:val="24"/>
              </w:rPr>
              <w:t>Крикун О.М., Ігнатьєва О.І.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1.22</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Забезпечити проведення занять в рамках професійного навчання по вивченню законодавчих та інших нормативно-правових актів, які регулюють діяльність пов’язану з виконанням рішень та інших органів (посадових осіб)</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Ващенко О.М.</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1.2</w:t>
            </w:r>
            <w:r>
              <w:rPr>
                <w:b/>
                <w:bCs/>
                <w:sz w:val="24"/>
                <w:szCs w:val="24"/>
                <w:lang w:val="uk-UA"/>
              </w:rPr>
              <w:t>3</w:t>
            </w:r>
            <w:r w:rsidRPr="00F94114">
              <w:rPr>
                <w:b/>
                <w:bCs/>
                <w:sz w:val="24"/>
                <w:szCs w:val="24"/>
                <w:lang w:val="uk-UA"/>
              </w:rPr>
              <w:t>. Питання Управління забезпечення примусового виконання рішень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1.23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bCs/>
                <w:sz w:val="24"/>
                <w:szCs w:val="24"/>
                <w:lang w:val="uk-UA"/>
              </w:rPr>
            </w:pPr>
            <w:r w:rsidRPr="00F94114">
              <w:rPr>
                <w:sz w:val="24"/>
                <w:szCs w:val="24"/>
                <w:lang w:val="uk-UA"/>
              </w:rPr>
              <w:t xml:space="preserve">Опрацювання доручень Міністерства юстиції України, Департаменту державної виконавчої служби Міністерства юстиції України, </w:t>
            </w:r>
            <w:r w:rsidRPr="00F94114">
              <w:rPr>
                <w:bCs/>
                <w:sz w:val="24"/>
                <w:szCs w:val="24"/>
                <w:lang w:val="uk-UA"/>
              </w:rPr>
              <w:t>Південно-Східного міжрегіонального управління Міністерства юстиції (м. Дніпро)</w:t>
            </w:r>
            <w:r w:rsidRPr="00F94114">
              <w:rPr>
                <w:sz w:val="24"/>
                <w:szCs w:val="24"/>
                <w:lang w:val="uk-UA"/>
              </w:rPr>
              <w:t xml:space="preserve">, надання відповідної інформації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b/>
                <w:bCs/>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1.23</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Підготування матеріалів на засідання колегій Південно-Східного міжрегіонального управління Міністерства юстиції (м. 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bCs/>
                <w:sz w:val="24"/>
                <w:szCs w:val="24"/>
              </w:rPr>
            </w:pPr>
            <w:r w:rsidRPr="00F94114">
              <w:rPr>
                <w:bCs/>
                <w:sz w:val="24"/>
                <w:szCs w:val="24"/>
              </w:rPr>
              <w:t>згідно з окремим графіком</w:t>
            </w:r>
          </w:p>
          <w:p w:rsidR="003F472B" w:rsidRPr="00F94114" w:rsidRDefault="003F472B" w:rsidP="00956EE0">
            <w:pPr>
              <w:ind w:right="-108"/>
              <w:rPr>
                <w:b/>
                <w:bCs/>
                <w:sz w:val="24"/>
                <w:szCs w:val="24"/>
              </w:rPr>
            </w:pPr>
            <w:r w:rsidRPr="00F94114">
              <w:rPr>
                <w:bCs/>
                <w:sz w:val="24"/>
                <w:szCs w:val="24"/>
              </w:rPr>
              <w:t>Південно-Східного міжрегіонального управління Міністерства юстиції                              (м. Дніпро)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1.23</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Забезпечення участі у проведенні виїзних особистих прийомів громадян, у проведенні «гарячих» телефонних ліній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1.23</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Забезпечити участь у проведенні особистого прийому громадян в Південно-Східному міжрегіональному управлінні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lastRenderedPageBreak/>
              <w:t>2022 року,</w:t>
            </w:r>
          </w:p>
          <w:p w:rsidR="003F472B" w:rsidRPr="00F94114" w:rsidRDefault="003F472B" w:rsidP="00956EE0">
            <w:pPr>
              <w:rPr>
                <w:sz w:val="24"/>
                <w:szCs w:val="24"/>
              </w:rPr>
            </w:pPr>
            <w:r w:rsidRPr="00F94114">
              <w:rPr>
                <w:sz w:val="24"/>
                <w:szCs w:val="24"/>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lastRenderedPageBreak/>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1.23</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Здійснювати контроль за законністю виконавчого провадження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1.23</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w:t>
            </w:r>
          </w:p>
          <w:p w:rsidR="003F472B" w:rsidRPr="00F94114" w:rsidRDefault="003F472B" w:rsidP="00956EE0">
            <w:pPr>
              <w:rPr>
                <w:sz w:val="24"/>
                <w:szCs w:val="24"/>
              </w:rPr>
            </w:pPr>
            <w:r w:rsidRPr="00F94114">
              <w:rPr>
                <w:sz w:val="24"/>
                <w:szCs w:val="24"/>
              </w:rPr>
              <w:t>згідно з окремим графіком та у разі 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1.2</w:t>
            </w:r>
            <w:r>
              <w:rPr>
                <w:b/>
                <w:sz w:val="24"/>
                <w:szCs w:val="24"/>
                <w:lang w:val="uk-UA"/>
              </w:rPr>
              <w:t>4</w:t>
            </w:r>
            <w:r w:rsidRPr="00F94114">
              <w:rPr>
                <w:b/>
                <w:sz w:val="24"/>
                <w:szCs w:val="24"/>
                <w:lang w:val="uk-UA"/>
              </w:rPr>
              <w:t xml:space="preserve">. Питання відділу примусового виконання рішень </w:t>
            </w:r>
          </w:p>
          <w:p w:rsidR="003F472B" w:rsidRPr="00F94114" w:rsidRDefault="003F472B" w:rsidP="00956EE0">
            <w:pPr>
              <w:jc w:val="center"/>
              <w:rPr>
                <w:b/>
                <w:sz w:val="24"/>
                <w:szCs w:val="24"/>
                <w:lang w:val="uk-UA"/>
              </w:rPr>
            </w:pPr>
            <w:r w:rsidRPr="00F94114">
              <w:rPr>
                <w:b/>
                <w:sz w:val="24"/>
                <w:szCs w:val="24"/>
                <w:lang w:val="uk-UA"/>
              </w:rPr>
              <w:t>Управління забезпечення примусового виконання рішень у Запорізькій області</w:t>
            </w:r>
          </w:p>
        </w:tc>
      </w:tr>
      <w:tr w:rsidR="003F472B" w:rsidRPr="00F94114" w:rsidTr="00956EE0">
        <w:trPr>
          <w:trHeight w:val="384"/>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1.2</w:t>
            </w:r>
            <w:r>
              <w:rPr>
                <w:bCs/>
                <w:sz w:val="24"/>
                <w:szCs w:val="24"/>
                <w:lang w:val="uk-UA"/>
              </w:rPr>
              <w:t>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Здійснення контролю за своєчасністю, правильністю, повнотою виконання рішень судів та інших органів (посадових осіб)</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1.24</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sz w:val="24"/>
                <w:szCs w:val="24"/>
              </w:rPr>
              <w:t xml:space="preserve">Здійснювати контроль за надходженням, обліком та перерахуванням депозитних сум </w:t>
            </w:r>
            <w:r w:rsidRPr="00F94114">
              <w:rPr>
                <w:bCs/>
                <w:sz w:val="24"/>
                <w:szCs w:val="24"/>
              </w:rPr>
              <w:t>та обліком авансових внесків</w:t>
            </w:r>
            <w:r w:rsidRPr="00F94114">
              <w:rPr>
                <w:sz w:val="24"/>
                <w:szCs w:val="24"/>
              </w:rPr>
              <w:t xml:space="preserve"> відділу примусового виконання рішень Управління забезпечення примусового виконання рішень у Запорізькій області </w:t>
            </w:r>
            <w:r w:rsidRPr="00F94114">
              <w:rPr>
                <w:bCs/>
                <w:sz w:val="24"/>
                <w:szCs w:val="24"/>
              </w:rPr>
              <w:t xml:space="preserve">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1.24</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Здійснювати контроль за правильним та своєчасним внесенням даних до Автоматичної системи виконавчого провадження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lang w:val="uk-UA"/>
              </w:rPr>
            </w:pPr>
            <w:r>
              <w:rPr>
                <w:bCs/>
                <w:sz w:val="24"/>
                <w:szCs w:val="24"/>
                <w:lang w:val="uk-UA"/>
              </w:rPr>
              <w:t>1.24</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здійснення реєстрації, обліку, зберігання, оперативного пошуку вхідної та вихідної кореспонденції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щоденно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1.24</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Організувати роботу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Запорізькій області Південно-Східного </w:t>
            </w:r>
            <w:r w:rsidRPr="00F94114">
              <w:rPr>
                <w:sz w:val="24"/>
                <w:szCs w:val="24"/>
              </w:rPr>
              <w:lastRenderedPageBreak/>
              <w:t xml:space="preserve">міжрегіонального управління Міністерства юстиції (м. 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до 01.08.2022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1.24</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w:t>
            </w:r>
          </w:p>
          <w:p w:rsidR="003F472B" w:rsidRPr="00F94114" w:rsidRDefault="003F472B" w:rsidP="00956EE0">
            <w:pPr>
              <w:rPr>
                <w:sz w:val="24"/>
                <w:szCs w:val="24"/>
              </w:rPr>
            </w:pPr>
            <w:r w:rsidRPr="00F94114">
              <w:rPr>
                <w:sz w:val="24"/>
                <w:szCs w:val="24"/>
              </w:rPr>
              <w:t>згідно з окремим графіком та у разі 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1.24</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 xml:space="preserve">Підготувати аналіз роботи державних виконавців відділу примусового виконання рішень у Запорізькій області Південно-Східного міжрегіонального управління Міністерства юстиції (м.  </w:t>
            </w:r>
            <w:r w:rsidRPr="00F94114">
              <w:rPr>
                <w:sz w:val="24"/>
                <w:szCs w:val="24"/>
              </w:rPr>
              <w:t>Дніпро) в програмі АРМ «Виконавець» та стану наповнення бази даних Автоматизованої системи виконавчого провадження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до 25.07.2022</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1.24</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 xml:space="preserve">Підвести підсумки діяльності відділу примусового виконання рішень у Запорізькій області Південно-Східного міжрегіонального управління Міністерства юстиції (м.  </w:t>
            </w:r>
            <w:r w:rsidRPr="00F94114">
              <w:rPr>
                <w:sz w:val="24"/>
                <w:szCs w:val="24"/>
              </w:rPr>
              <w:t xml:space="preserve">Дніпро) у Запорізькій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до 05.07.2022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1.2</w:t>
            </w:r>
            <w:r>
              <w:rPr>
                <w:b/>
                <w:bCs/>
                <w:sz w:val="24"/>
                <w:szCs w:val="24"/>
                <w:lang w:val="uk-UA"/>
              </w:rPr>
              <w:t>5</w:t>
            </w:r>
            <w:r w:rsidRPr="00F94114">
              <w:rPr>
                <w:b/>
                <w:bCs/>
                <w:sz w:val="24"/>
                <w:szCs w:val="24"/>
                <w:lang w:val="uk-UA"/>
              </w:rPr>
              <w:t>.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1.2</w:t>
            </w:r>
            <w:r>
              <w:rPr>
                <w:bCs/>
                <w:sz w:val="24"/>
                <w:szCs w:val="24"/>
                <w:lang w:val="uk-UA"/>
              </w:rPr>
              <w:t>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lang w:val="uk-UA"/>
              </w:rPr>
            </w:pPr>
            <w:r w:rsidRPr="00F94114">
              <w:rPr>
                <w:sz w:val="24"/>
                <w:szCs w:val="24"/>
                <w:lang w:val="uk-UA"/>
              </w:rPr>
              <w:t xml:space="preserve">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2023 рік та І півріччя 2023 року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до 25 листопада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Ніколенко Я.В,</w:t>
            </w:r>
          </w:p>
          <w:p w:rsidR="003F472B" w:rsidRPr="00F94114" w:rsidRDefault="003F472B" w:rsidP="00956EE0">
            <w:pPr>
              <w:ind w:left="-41" w:right="-89"/>
              <w:rPr>
                <w:sz w:val="24"/>
                <w:szCs w:val="24"/>
              </w:rPr>
            </w:pPr>
            <w:r w:rsidRPr="00F94114">
              <w:rPr>
                <w:sz w:val="24"/>
                <w:szCs w:val="24"/>
              </w:rPr>
              <w:t>Лур’є І.Л.</w:t>
            </w:r>
          </w:p>
          <w:p w:rsidR="003F472B" w:rsidRPr="00F94114" w:rsidRDefault="003F472B" w:rsidP="00956EE0">
            <w:pPr>
              <w:ind w:left="-41" w:right="-89"/>
              <w:rPr>
                <w:sz w:val="24"/>
                <w:szCs w:val="24"/>
              </w:rPr>
            </w:pPr>
          </w:p>
        </w:tc>
      </w:tr>
      <w:tr w:rsidR="003F472B" w:rsidRPr="00F94114" w:rsidTr="00956EE0">
        <w:trPr>
          <w:trHeight w:val="582"/>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2" w:right="-108"/>
              <w:jc w:val="center"/>
              <w:rPr>
                <w:b/>
                <w:bCs/>
                <w:sz w:val="24"/>
                <w:szCs w:val="24"/>
                <w:lang w:val="uk-UA"/>
              </w:rPr>
            </w:pPr>
            <w:r w:rsidRPr="00F94114">
              <w:rPr>
                <w:b/>
                <w:bCs/>
                <w:sz w:val="24"/>
                <w:szCs w:val="24"/>
                <w:lang w:val="uk-UA"/>
              </w:rPr>
              <w:t>1.2</w:t>
            </w:r>
            <w:r>
              <w:rPr>
                <w:b/>
                <w:bCs/>
                <w:sz w:val="24"/>
                <w:szCs w:val="24"/>
                <w:lang w:val="uk-UA"/>
              </w:rPr>
              <w:t>6</w:t>
            </w:r>
            <w:r w:rsidRPr="00F94114">
              <w:rPr>
                <w:b/>
                <w:bCs/>
                <w:sz w:val="24"/>
                <w:szCs w:val="24"/>
                <w:lang w:val="uk-UA"/>
              </w:rPr>
              <w:t xml:space="preserve">. Питання відділу державної реєстрації друкованих засобів масової інформації та громадських формувань у </w:t>
            </w:r>
          </w:p>
          <w:p w:rsidR="003F472B" w:rsidRPr="00F94114" w:rsidRDefault="003F472B" w:rsidP="00956EE0">
            <w:pPr>
              <w:ind w:left="-42" w:right="-108"/>
              <w:jc w:val="center"/>
              <w:rPr>
                <w:b/>
                <w:sz w:val="24"/>
                <w:szCs w:val="24"/>
                <w:lang w:val="uk-UA"/>
              </w:rPr>
            </w:pPr>
            <w:r w:rsidRPr="00F94114">
              <w:rPr>
                <w:b/>
                <w:bCs/>
                <w:sz w:val="24"/>
                <w:szCs w:val="24"/>
                <w:lang w:val="uk-UA"/>
              </w:rPr>
              <w:t>Запорізькій області Управління державної реєстрації</w:t>
            </w:r>
          </w:p>
        </w:tc>
      </w:tr>
      <w:tr w:rsidR="003F472B" w:rsidRPr="00F94114" w:rsidTr="00956EE0">
        <w:trPr>
          <w:trHeight w:val="830"/>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1.2</w:t>
            </w:r>
            <w:r>
              <w:rPr>
                <w:bCs/>
                <w:sz w:val="24"/>
                <w:szCs w:val="24"/>
                <w:lang w:val="uk-UA"/>
              </w:rPr>
              <w:t>6</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lang w:val="uk-UA"/>
              </w:rPr>
            </w:pPr>
            <w:r w:rsidRPr="00F94114">
              <w:rPr>
                <w:sz w:val="24"/>
                <w:szCs w:val="24"/>
                <w:lang w:val="uk-UA"/>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2023 рік та І півріччя 2023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до 25 листопада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89"/>
              <w:rPr>
                <w:sz w:val="24"/>
                <w:szCs w:val="24"/>
              </w:rPr>
            </w:pPr>
            <w:r w:rsidRPr="00F94114">
              <w:rPr>
                <w:sz w:val="24"/>
                <w:szCs w:val="24"/>
              </w:rPr>
              <w:t>Біла Л.В.,</w:t>
            </w:r>
          </w:p>
          <w:p w:rsidR="003F472B" w:rsidRPr="00F94114" w:rsidRDefault="003F472B" w:rsidP="00956EE0">
            <w:pPr>
              <w:ind w:left="-41" w:right="-89"/>
              <w:rPr>
                <w:sz w:val="24"/>
                <w:szCs w:val="24"/>
              </w:rPr>
            </w:pPr>
            <w:r w:rsidRPr="00F94114">
              <w:rPr>
                <w:sz w:val="24"/>
                <w:szCs w:val="24"/>
              </w:rPr>
              <w:t>Пенязев О.В.</w:t>
            </w:r>
          </w:p>
          <w:p w:rsidR="003F472B" w:rsidRPr="00F94114" w:rsidRDefault="003F472B" w:rsidP="00956EE0">
            <w:pPr>
              <w:ind w:right="-89"/>
              <w:rPr>
                <w:sz w:val="24"/>
                <w:szCs w:val="24"/>
              </w:rPr>
            </w:pPr>
          </w:p>
        </w:tc>
      </w:tr>
      <w:tr w:rsidR="003F472B" w:rsidRPr="00F94114" w:rsidTr="00956EE0">
        <w:trPr>
          <w:trHeight w:val="670"/>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2" w:right="-108"/>
              <w:jc w:val="center"/>
              <w:rPr>
                <w:b/>
                <w:sz w:val="24"/>
                <w:szCs w:val="24"/>
                <w:lang w:val="uk-UA"/>
              </w:rPr>
            </w:pPr>
            <w:r w:rsidRPr="00F94114">
              <w:rPr>
                <w:b/>
                <w:bCs/>
                <w:sz w:val="24"/>
                <w:szCs w:val="24"/>
                <w:lang w:val="uk-UA"/>
              </w:rPr>
              <w:t>1.</w:t>
            </w:r>
            <w:r>
              <w:rPr>
                <w:b/>
                <w:bCs/>
                <w:sz w:val="24"/>
                <w:szCs w:val="24"/>
                <w:lang w:val="uk-UA"/>
              </w:rPr>
              <w:t>27</w:t>
            </w:r>
            <w:r w:rsidRPr="00F94114">
              <w:rPr>
                <w:b/>
                <w:bCs/>
                <w:sz w:val="24"/>
                <w:szCs w:val="24"/>
                <w:lang w:val="uk-UA"/>
              </w:rPr>
              <w:t>.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3F472B" w:rsidRPr="00F94114" w:rsidTr="00956EE0">
        <w:trPr>
          <w:trHeight w:val="830"/>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w:t>
            </w:r>
            <w:r>
              <w:rPr>
                <w:bCs/>
                <w:sz w:val="24"/>
                <w:szCs w:val="24"/>
                <w:lang w:val="uk-UA"/>
              </w:rPr>
              <w:t>27</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lang w:val="uk-UA"/>
              </w:rPr>
            </w:pPr>
            <w:r w:rsidRPr="00F94114">
              <w:rPr>
                <w:sz w:val="24"/>
                <w:szCs w:val="24"/>
                <w:lang w:val="uk-UA"/>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2023 рік та І півріччя 2023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до 25 листопада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p w:rsidR="003F472B" w:rsidRPr="00F94114" w:rsidRDefault="003F472B" w:rsidP="00956EE0">
            <w:pPr>
              <w:ind w:left="-41" w:right="-89"/>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eastAsia="uk-UA"/>
              </w:rPr>
            </w:pPr>
            <w:r w:rsidRPr="00F94114">
              <w:rPr>
                <w:b/>
                <w:bCs/>
                <w:sz w:val="24"/>
                <w:szCs w:val="24"/>
                <w:lang w:val="uk-UA"/>
              </w:rPr>
              <w:t>1.</w:t>
            </w:r>
            <w:r>
              <w:rPr>
                <w:b/>
                <w:bCs/>
                <w:sz w:val="24"/>
                <w:szCs w:val="24"/>
                <w:lang w:val="uk-UA"/>
              </w:rPr>
              <w:t>28</w:t>
            </w:r>
            <w:r w:rsidRPr="00F94114">
              <w:rPr>
                <w:b/>
                <w:bCs/>
                <w:sz w:val="24"/>
                <w:szCs w:val="24"/>
                <w:lang w:val="uk-UA"/>
              </w:rPr>
              <w:t>. Питання</w:t>
            </w:r>
            <w:r w:rsidRPr="00F94114">
              <w:rPr>
                <w:bCs/>
                <w:sz w:val="24"/>
                <w:szCs w:val="24"/>
                <w:lang w:val="uk-UA"/>
              </w:rPr>
              <w:t xml:space="preserve"> </w:t>
            </w:r>
            <w:r w:rsidRPr="00F94114">
              <w:rPr>
                <w:b/>
                <w:sz w:val="24"/>
                <w:szCs w:val="24"/>
                <w:lang w:val="uk-UA" w:eastAsia="uk-UA"/>
              </w:rPr>
              <w:t xml:space="preserve">Центрального відділу державної реєстрації актів цивільного стану </w:t>
            </w:r>
          </w:p>
          <w:p w:rsidR="003F472B" w:rsidRPr="00F94114" w:rsidRDefault="003F472B" w:rsidP="00956EE0">
            <w:pPr>
              <w:jc w:val="center"/>
              <w:rPr>
                <w:sz w:val="24"/>
                <w:szCs w:val="24"/>
                <w:lang w:val="uk-UA"/>
              </w:rPr>
            </w:pPr>
            <w:r w:rsidRPr="00F94114">
              <w:rPr>
                <w:b/>
                <w:sz w:val="24"/>
                <w:szCs w:val="24"/>
                <w:lang w:val="uk-UA" w:eastAsia="uk-UA"/>
              </w:rPr>
              <w:t>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w:t>
            </w:r>
            <w:r>
              <w:rPr>
                <w:bCs/>
                <w:sz w:val="24"/>
                <w:szCs w:val="24"/>
                <w:lang w:val="uk-UA"/>
              </w:rPr>
              <w:t>28</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Оперативні наради з працівниками:</w:t>
            </w: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r w:rsidRPr="00F94114">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eastAsia="uk-UA"/>
              </w:rPr>
            </w:pPr>
            <w:r w:rsidRPr="00F94114">
              <w:rPr>
                <w:sz w:val="24"/>
                <w:szCs w:val="24"/>
                <w:lang w:val="uk-UA"/>
              </w:rPr>
              <w:t xml:space="preserve">- Відділу державної реєстрації актів цивільного стану у Запорізькій області Управління державної реєстрації </w:t>
            </w:r>
            <w:r w:rsidRPr="00F94114">
              <w:rPr>
                <w:sz w:val="24"/>
                <w:szCs w:val="24"/>
                <w:lang w:val="uk-UA" w:eastAsia="uk-UA"/>
              </w:rPr>
              <w:t>Південно-Східного міжрегіонального управління Міністерства юстиції (м. Дніпро);</w:t>
            </w:r>
          </w:p>
          <w:p w:rsidR="003F472B" w:rsidRPr="00F94114" w:rsidRDefault="003F472B" w:rsidP="00956EE0">
            <w:pPr>
              <w:jc w:val="both"/>
              <w:rPr>
                <w:sz w:val="24"/>
                <w:szCs w:val="24"/>
                <w:lang w:val="uk-UA" w:eastAsia="uk-UA"/>
              </w:rPr>
            </w:pPr>
          </w:p>
          <w:p w:rsidR="003F472B" w:rsidRPr="00F94114" w:rsidRDefault="003F472B" w:rsidP="00956EE0">
            <w:pPr>
              <w:jc w:val="both"/>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r w:rsidRPr="00F94114">
              <w:rPr>
                <w:sz w:val="24"/>
                <w:szCs w:val="24"/>
                <w:lang w:val="uk-UA"/>
              </w:rPr>
              <w:t>Швець В.І</w:t>
            </w:r>
          </w:p>
          <w:p w:rsidR="003F472B" w:rsidRPr="00F94114" w:rsidRDefault="003F472B" w:rsidP="00956EE0">
            <w:pPr>
              <w:jc w:val="both"/>
              <w:rPr>
                <w:sz w:val="24"/>
                <w:szCs w:val="24"/>
                <w:lang w:val="uk-UA"/>
              </w:rPr>
            </w:pPr>
            <w:r w:rsidRPr="00F94114">
              <w:rPr>
                <w:sz w:val="24"/>
                <w:szCs w:val="24"/>
                <w:lang w:val="uk-UA"/>
              </w:rPr>
              <w:t>Цивата О.В.</w:t>
            </w: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r w:rsidRPr="00F94114">
              <w:rPr>
                <w:sz w:val="24"/>
                <w:szCs w:val="24"/>
                <w:lang w:val="uk-UA"/>
              </w:rPr>
              <w:t>Мехтієва Т.В.</w:t>
            </w: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r w:rsidRPr="00F94114">
              <w:rPr>
                <w:sz w:val="24"/>
                <w:szCs w:val="24"/>
                <w:lang w:val="uk-UA"/>
              </w:rPr>
              <w:t>Дайдакулова Р.О.</w:t>
            </w:r>
          </w:p>
          <w:p w:rsidR="003F472B" w:rsidRPr="00F94114" w:rsidRDefault="003F472B" w:rsidP="00956EE0">
            <w:pPr>
              <w:jc w:val="both"/>
              <w:rPr>
                <w:sz w:val="24"/>
                <w:szCs w:val="24"/>
                <w:lang w:val="uk-UA"/>
              </w:rPr>
            </w:pPr>
            <w:r w:rsidRPr="00F94114">
              <w:rPr>
                <w:sz w:val="24"/>
                <w:szCs w:val="24"/>
                <w:lang w:val="uk-UA"/>
              </w:rPr>
              <w:t>Майданик Л.М.</w:t>
            </w:r>
          </w:p>
          <w:p w:rsidR="003F472B" w:rsidRPr="00F94114" w:rsidRDefault="003F472B" w:rsidP="00956EE0">
            <w:pPr>
              <w:jc w:val="both"/>
              <w:rPr>
                <w:sz w:val="24"/>
                <w:szCs w:val="24"/>
                <w:lang w:val="uk-UA"/>
              </w:rPr>
            </w:pPr>
          </w:p>
        </w:tc>
      </w:tr>
      <w:tr w:rsidR="003F472B" w:rsidRPr="00F94114" w:rsidTr="00956EE0">
        <w:trPr>
          <w:trHeight w:val="263"/>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Забезпечення якісного надання адміністративних послуг та створення належних умов для прийому громадян у сферах діяльності: </w:t>
            </w:r>
          </w:p>
          <w:p w:rsidR="003F472B" w:rsidRPr="00F94114" w:rsidRDefault="003F472B" w:rsidP="00956EE0">
            <w:pPr>
              <w:rPr>
                <w:bCs/>
                <w:sz w:val="24"/>
                <w:szCs w:val="24"/>
                <w:lang w:val="uk-UA"/>
              </w:rPr>
            </w:pPr>
          </w:p>
          <w:p w:rsidR="003F472B" w:rsidRPr="00F94114" w:rsidRDefault="003F472B" w:rsidP="00956EE0">
            <w:pPr>
              <w:rPr>
                <w:sz w:val="24"/>
                <w:szCs w:val="24"/>
                <w:lang w:val="uk-UA"/>
              </w:rPr>
            </w:pPr>
            <w:r w:rsidRPr="00F94114">
              <w:rPr>
                <w:bCs/>
                <w:sz w:val="24"/>
                <w:szCs w:val="24"/>
                <w:lang w:val="uk-UA"/>
              </w:rPr>
              <w:t xml:space="preserve">- Центрального відділу державної реєстрації актів цивільного стану  Управління державної реєстрації </w:t>
            </w:r>
            <w:r w:rsidRPr="00F94114">
              <w:rPr>
                <w:sz w:val="24"/>
                <w:szCs w:val="24"/>
                <w:lang w:val="uk-UA"/>
              </w:rPr>
              <w:t>і територіальних віділів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p w:rsidR="003F472B" w:rsidRPr="00F94114" w:rsidRDefault="003F472B" w:rsidP="00956EE0">
            <w:pPr>
              <w:rPr>
                <w:sz w:val="24"/>
                <w:szCs w:val="24"/>
                <w:lang w:val="uk-UA"/>
              </w:rPr>
            </w:pPr>
          </w:p>
          <w:p w:rsidR="003F472B" w:rsidRPr="00F94114" w:rsidRDefault="003F472B" w:rsidP="00956EE0">
            <w:pPr>
              <w:rPr>
                <w:bCs/>
                <w:sz w:val="24"/>
                <w:szCs w:val="24"/>
                <w:lang w:val="uk-UA"/>
              </w:rPr>
            </w:pPr>
            <w:r w:rsidRPr="00F94114">
              <w:rPr>
                <w:sz w:val="24"/>
                <w:szCs w:val="24"/>
                <w:lang w:val="uk-UA"/>
              </w:rPr>
              <w:t>-</w:t>
            </w:r>
            <w:r w:rsidRPr="00F94114">
              <w:rPr>
                <w:bCs/>
                <w:sz w:val="24"/>
                <w:szCs w:val="24"/>
                <w:lang w:val="uk-UA"/>
              </w:rPr>
              <w:t xml:space="preserve"> Відділу</w:t>
            </w:r>
            <w:r w:rsidRPr="00F94114">
              <w:rPr>
                <w:sz w:val="24"/>
                <w:szCs w:val="24"/>
                <w:lang w:val="uk-UA"/>
              </w:rPr>
              <w:t xml:space="preserve"> </w:t>
            </w:r>
            <w:r w:rsidRPr="00F94114">
              <w:rPr>
                <w:bCs/>
                <w:sz w:val="24"/>
                <w:szCs w:val="24"/>
                <w:lang w:val="uk-UA"/>
              </w:rPr>
              <w:t xml:space="preserve">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   у Запорізькій </w:t>
            </w:r>
            <w:r w:rsidRPr="00F94114">
              <w:rPr>
                <w:bCs/>
                <w:sz w:val="24"/>
                <w:szCs w:val="24"/>
                <w:lang w:val="uk-UA"/>
              </w:rPr>
              <w:lastRenderedPageBreak/>
              <w:t>області;</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Відділу</w:t>
            </w:r>
            <w:r w:rsidRPr="00F94114">
              <w:rPr>
                <w:sz w:val="24"/>
                <w:szCs w:val="24"/>
                <w:lang w:val="uk-UA"/>
              </w:rPr>
              <w:t xml:space="preserve"> </w:t>
            </w:r>
            <w:r w:rsidRPr="00F94114">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lastRenderedPageBreak/>
              <w:t xml:space="preserve">протягом </w:t>
            </w:r>
            <w:r w:rsidRPr="00F94114">
              <w:rPr>
                <w:sz w:val="24"/>
                <w:szCs w:val="24"/>
                <w:lang w:val="uk-UA"/>
              </w:rPr>
              <w:t>півріччя</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r w:rsidRPr="00F94114">
              <w:rPr>
                <w:sz w:val="24"/>
                <w:szCs w:val="24"/>
                <w:lang w:val="uk-UA"/>
              </w:rPr>
              <w:t>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Розгляд та надання відповідей на звернення громадян, юридичних осіб, запитів на публічну інформацію відповідно до вимог законів України «Про звернення громадян» і «Про доступ до публічної інформації» віднесених до компетенції :</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відділу</w:t>
            </w:r>
            <w:r w:rsidRPr="00F94114">
              <w:rPr>
                <w:sz w:val="24"/>
                <w:szCs w:val="24"/>
                <w:lang w:val="uk-UA"/>
              </w:rPr>
              <w:t xml:space="preserve"> </w:t>
            </w:r>
            <w:r w:rsidRPr="00F94114">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відділу</w:t>
            </w:r>
            <w:r w:rsidRPr="00F94114">
              <w:rPr>
                <w:sz w:val="24"/>
                <w:szCs w:val="24"/>
                <w:lang w:val="uk-UA"/>
              </w:rPr>
              <w:t xml:space="preserve"> </w:t>
            </w:r>
            <w:r w:rsidRPr="00F94114">
              <w:rPr>
                <w:bCs/>
                <w:sz w:val="24"/>
                <w:szCs w:val="24"/>
                <w:lang w:val="uk-UA"/>
              </w:rPr>
              <w:t xml:space="preserve">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протягом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r w:rsidRPr="00F94114">
              <w:rPr>
                <w:sz w:val="24"/>
                <w:szCs w:val="24"/>
                <w:lang w:val="uk-UA"/>
              </w:rPr>
              <w:t>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Забезпечення належної організації прийому та видачі документів, поданих для проставлення апостиля через електронний сервіс проставлення апостиля у:</w:t>
            </w:r>
          </w:p>
          <w:p w:rsidR="003F472B" w:rsidRPr="00F94114" w:rsidRDefault="003F472B" w:rsidP="00956EE0">
            <w:pPr>
              <w:rPr>
                <w:bCs/>
                <w:sz w:val="24"/>
                <w:szCs w:val="24"/>
                <w:lang w:val="uk-UA"/>
              </w:rPr>
            </w:pPr>
            <w:r w:rsidRPr="00F94114">
              <w:rPr>
                <w:bCs/>
                <w:sz w:val="24"/>
                <w:szCs w:val="24"/>
                <w:lang w:val="uk-UA"/>
              </w:rPr>
              <w:t>- Центральному відділі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відділі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xml:space="preserve">- відділі державної реєстрації актів цивільного стану у Кіровоградській області Управління державної реєстрації Південно-Східного 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 xml:space="preserve">протягом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r w:rsidRPr="00F94114">
              <w:rPr>
                <w:sz w:val="24"/>
                <w:szCs w:val="24"/>
                <w:lang w:val="uk-UA"/>
              </w:rPr>
              <w:t>Бурчак О.П.,</w:t>
            </w:r>
          </w:p>
          <w:p w:rsidR="003F472B" w:rsidRPr="00F94114" w:rsidRDefault="003F472B" w:rsidP="00956EE0">
            <w:pPr>
              <w:jc w:val="both"/>
              <w:rPr>
                <w:sz w:val="24"/>
                <w:szCs w:val="24"/>
                <w:lang w:val="uk-UA"/>
              </w:rPr>
            </w:pPr>
            <w:r w:rsidRPr="00F94114">
              <w:rPr>
                <w:sz w:val="24"/>
                <w:szCs w:val="24"/>
                <w:lang w:val="uk-UA"/>
              </w:rPr>
              <w:t>Василик О.Л.</w:t>
            </w:r>
          </w:p>
          <w:p w:rsidR="003F472B" w:rsidRPr="00F94114" w:rsidRDefault="003F472B" w:rsidP="00956EE0">
            <w:pPr>
              <w:jc w:val="both"/>
              <w:rPr>
                <w:sz w:val="24"/>
                <w:szCs w:val="24"/>
                <w:lang w:val="uk-UA"/>
              </w:rPr>
            </w:pPr>
            <w:r w:rsidRPr="00F94114">
              <w:rPr>
                <w:sz w:val="24"/>
                <w:szCs w:val="24"/>
                <w:lang w:val="uk-UA"/>
              </w:rPr>
              <w:t>Гончаренко В.О.,</w:t>
            </w:r>
          </w:p>
          <w:p w:rsidR="003F472B" w:rsidRPr="00F94114" w:rsidRDefault="003F472B" w:rsidP="00956EE0">
            <w:pPr>
              <w:jc w:val="both"/>
              <w:rPr>
                <w:sz w:val="24"/>
                <w:szCs w:val="24"/>
                <w:lang w:val="uk-UA"/>
              </w:rPr>
            </w:pPr>
            <w:r w:rsidRPr="00F94114">
              <w:rPr>
                <w:sz w:val="24"/>
                <w:szCs w:val="24"/>
                <w:lang w:val="uk-UA"/>
              </w:rPr>
              <w:t>Дацько К.С.,</w:t>
            </w:r>
          </w:p>
          <w:p w:rsidR="003F472B" w:rsidRPr="00F94114" w:rsidRDefault="003F472B" w:rsidP="00956EE0">
            <w:pPr>
              <w:jc w:val="both"/>
              <w:rPr>
                <w:sz w:val="24"/>
                <w:szCs w:val="24"/>
                <w:lang w:val="uk-UA"/>
              </w:rPr>
            </w:pPr>
            <w:r w:rsidRPr="00F94114">
              <w:rPr>
                <w:sz w:val="24"/>
                <w:szCs w:val="24"/>
                <w:lang w:val="uk-UA"/>
              </w:rPr>
              <w:t>Камнєва А.О.,</w:t>
            </w:r>
          </w:p>
          <w:p w:rsidR="003F472B" w:rsidRPr="00F94114" w:rsidRDefault="003F472B" w:rsidP="00956EE0">
            <w:pPr>
              <w:jc w:val="both"/>
              <w:rPr>
                <w:sz w:val="24"/>
                <w:szCs w:val="24"/>
                <w:lang w:val="uk-UA"/>
              </w:rPr>
            </w:pPr>
            <w:r w:rsidRPr="00F94114">
              <w:rPr>
                <w:sz w:val="24"/>
                <w:szCs w:val="24"/>
                <w:lang w:val="uk-UA"/>
              </w:rPr>
              <w:t>Ліхошва Т.В.,</w:t>
            </w:r>
          </w:p>
          <w:p w:rsidR="003F472B" w:rsidRPr="00F94114" w:rsidRDefault="003F472B" w:rsidP="00956EE0">
            <w:pPr>
              <w:jc w:val="both"/>
              <w:rPr>
                <w:sz w:val="24"/>
                <w:szCs w:val="24"/>
                <w:lang w:val="uk-UA"/>
              </w:rPr>
            </w:pPr>
            <w:r w:rsidRPr="00F94114">
              <w:rPr>
                <w:sz w:val="24"/>
                <w:szCs w:val="24"/>
                <w:lang w:val="uk-UA"/>
              </w:rPr>
              <w:t>Назаренко І.Ю.,</w:t>
            </w:r>
          </w:p>
          <w:p w:rsidR="003F472B" w:rsidRPr="00F94114" w:rsidRDefault="003F472B" w:rsidP="00956EE0">
            <w:pPr>
              <w:jc w:val="both"/>
              <w:rPr>
                <w:sz w:val="24"/>
                <w:szCs w:val="24"/>
                <w:lang w:val="uk-UA"/>
              </w:rPr>
            </w:pPr>
            <w:r w:rsidRPr="00F94114">
              <w:rPr>
                <w:sz w:val="24"/>
                <w:szCs w:val="24"/>
                <w:lang w:val="uk-UA"/>
              </w:rPr>
              <w:lastRenderedPageBreak/>
              <w:t>Швець В.В.,</w:t>
            </w: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r w:rsidRPr="00F94114">
              <w:rPr>
                <w:sz w:val="24"/>
                <w:szCs w:val="24"/>
                <w:lang w:val="uk-UA"/>
              </w:rPr>
              <w:t>Полякова В.О.,</w:t>
            </w:r>
          </w:p>
          <w:p w:rsidR="003F472B" w:rsidRPr="00F94114" w:rsidRDefault="003F472B" w:rsidP="00956EE0">
            <w:pPr>
              <w:jc w:val="both"/>
              <w:rPr>
                <w:sz w:val="24"/>
                <w:szCs w:val="24"/>
                <w:lang w:val="uk-UA"/>
              </w:rPr>
            </w:pPr>
            <w:r w:rsidRPr="00F94114">
              <w:rPr>
                <w:sz w:val="24"/>
                <w:szCs w:val="24"/>
                <w:lang w:val="uk-UA"/>
              </w:rPr>
              <w:t>Леміш О.Г.,</w:t>
            </w: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p>
          <w:p w:rsidR="003F472B" w:rsidRPr="00F94114" w:rsidRDefault="003F472B" w:rsidP="00956EE0">
            <w:pPr>
              <w:jc w:val="both"/>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r w:rsidRPr="00F94114">
              <w:rPr>
                <w:sz w:val="24"/>
                <w:szCs w:val="24"/>
                <w:lang w:val="uk-UA"/>
              </w:rPr>
              <w:t>Мірошнікова І.Є.</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Забезпечення належної роботи щодо ефективної взаємодії з місцевими органами влади в питаннях, які стосуються державної реєстрації актів цивільного стану громадян по:</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відділу</w:t>
            </w:r>
            <w:r w:rsidRPr="00F94114">
              <w:rPr>
                <w:sz w:val="24"/>
                <w:szCs w:val="24"/>
                <w:lang w:val="uk-UA"/>
              </w:rPr>
              <w:t xml:space="preserve"> </w:t>
            </w:r>
            <w:r w:rsidRPr="00F94114">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відділу</w:t>
            </w:r>
            <w:r w:rsidRPr="00F94114">
              <w:rPr>
                <w:sz w:val="24"/>
                <w:szCs w:val="24"/>
                <w:lang w:val="uk-UA"/>
              </w:rPr>
              <w:t xml:space="preserve"> </w:t>
            </w:r>
            <w:r w:rsidRPr="00F94114">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протягом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Підготовка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на  2023  рік та І півріччя   2023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01.12.2022</w:t>
            </w: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Василик О.Л.</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Підготовка пропозицій до зведеного плану роботи Центрального відділу </w:t>
            </w:r>
            <w:r w:rsidRPr="00F94114">
              <w:rPr>
                <w:bCs/>
                <w:sz w:val="24"/>
                <w:szCs w:val="24"/>
                <w:lang w:val="uk-UA"/>
              </w:rPr>
              <w:lastRenderedPageBreak/>
              <w:t xml:space="preserve">державної реєстрації актів цивільного стану Управління державної реєстрації  Південно-Східного міжрегіонального управління Міністерства юстиції     </w:t>
            </w:r>
            <w:r>
              <w:rPr>
                <w:bCs/>
                <w:sz w:val="24"/>
                <w:szCs w:val="24"/>
                <w:lang w:val="uk-UA"/>
              </w:rPr>
              <w:t xml:space="preserve">           </w:t>
            </w:r>
            <w:r w:rsidRPr="00F94114">
              <w:rPr>
                <w:bCs/>
                <w:sz w:val="24"/>
                <w:szCs w:val="24"/>
                <w:lang w:val="uk-UA"/>
              </w:rPr>
              <w:t>(м.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на  2023  рік, від:</w:t>
            </w:r>
          </w:p>
          <w:p w:rsidR="003F472B" w:rsidRPr="00F94114" w:rsidRDefault="003F472B" w:rsidP="00956EE0">
            <w:pPr>
              <w:rPr>
                <w:bCs/>
                <w:sz w:val="24"/>
                <w:szCs w:val="24"/>
                <w:lang w:val="uk-UA"/>
              </w:rPr>
            </w:pPr>
            <w:r w:rsidRPr="00F94114">
              <w:rPr>
                <w:bCs/>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01.12.2022</w:t>
            </w: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Майданик Л.М.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подання відомостей про зразки підписів, відбитків печаток та/або штампів, а також подання відомостей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 посадових осіб:</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Запорізькій області </w:t>
            </w:r>
            <w:r w:rsidRPr="00F94114">
              <w:rPr>
                <w:sz w:val="24"/>
                <w:szCs w:val="24"/>
                <w:lang w:val="uk-UA"/>
              </w:rPr>
              <w:t>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Кіровоградській області </w:t>
            </w:r>
            <w:r w:rsidRPr="00F94114">
              <w:rPr>
                <w:sz w:val="24"/>
                <w:szCs w:val="24"/>
                <w:lang w:val="uk-UA"/>
              </w:rPr>
              <w:t>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у разі змін </w:t>
            </w:r>
            <w:r w:rsidRPr="00F94114">
              <w:rPr>
                <w:sz w:val="24"/>
                <w:szCs w:val="24"/>
                <w:lang w:val="uk-UA"/>
              </w:rPr>
              <w:sym w:font="Symbol" w:char="F02D"/>
            </w:r>
          </w:p>
          <w:p w:rsidR="003F472B" w:rsidRPr="00F94114" w:rsidRDefault="003F472B" w:rsidP="00956EE0">
            <w:pPr>
              <w:rPr>
                <w:sz w:val="24"/>
                <w:szCs w:val="24"/>
                <w:lang w:val="uk-UA"/>
              </w:rPr>
            </w:pPr>
            <w:r w:rsidRPr="00F94114">
              <w:rPr>
                <w:sz w:val="24"/>
                <w:szCs w:val="24"/>
                <w:lang w:val="uk-UA"/>
              </w:rPr>
              <w:t>протягом 3-х днів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Дацько К.С.</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rPr>
                <w:sz w:val="24"/>
                <w:szCs w:val="24"/>
                <w:lang w:val="uk-UA"/>
              </w:rPr>
            </w:pPr>
            <w:r w:rsidRPr="00F94114">
              <w:rPr>
                <w:sz w:val="24"/>
                <w:szCs w:val="24"/>
                <w:lang w:val="uk-UA"/>
              </w:rPr>
              <w:t>Надання інформації Міністерству юстиції України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 (далі – План звітування)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відповідно до строків, визначених наказом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rPr>
                <w:sz w:val="24"/>
                <w:szCs w:val="24"/>
                <w:lang w:val="uk-UA"/>
              </w:rPr>
            </w:pPr>
            <w:r w:rsidRPr="00F94114">
              <w:rPr>
                <w:sz w:val="24"/>
                <w:szCs w:val="24"/>
                <w:lang w:val="uk-UA"/>
              </w:rPr>
              <w:t xml:space="preserve">Надання до Центрального відділу державної реєстрації актів цивільного стану Управління державної реєстрації  </w:t>
            </w:r>
            <w:r w:rsidRPr="00F94114">
              <w:rPr>
                <w:bCs/>
                <w:sz w:val="24"/>
                <w:szCs w:val="24"/>
                <w:lang w:val="uk-UA"/>
              </w:rPr>
              <w:t xml:space="preserve">Південно-Східного міжрегіонального управління Міністерства юстиції (м.Дніпро) інформації </w:t>
            </w:r>
            <w:r w:rsidRPr="00F94114">
              <w:rPr>
                <w:sz w:val="24"/>
                <w:szCs w:val="24"/>
                <w:lang w:val="uk-UA"/>
              </w:rPr>
              <w:t>на виконання Плану звітування від:</w:t>
            </w:r>
          </w:p>
          <w:p w:rsidR="003F472B" w:rsidRPr="00F94114" w:rsidRDefault="003F472B" w:rsidP="00956EE0">
            <w:pPr>
              <w:tabs>
                <w:tab w:val="left" w:pos="142"/>
              </w:tabs>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Запорізькій області </w:t>
            </w:r>
            <w:r w:rsidRPr="00F94114">
              <w:rPr>
                <w:sz w:val="24"/>
                <w:szCs w:val="24"/>
                <w:lang w:val="uk-UA"/>
              </w:rPr>
              <w:t>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tabs>
                <w:tab w:val="left" w:pos="142"/>
              </w:tabs>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Кіровоградській області </w:t>
            </w:r>
            <w:r w:rsidRPr="00F94114">
              <w:rPr>
                <w:sz w:val="24"/>
                <w:szCs w:val="24"/>
                <w:lang w:val="uk-UA"/>
              </w:rPr>
              <w:t>Управління державної реєстрації стану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відповідно до строків, визначених наказом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r w:rsidRPr="00F94114">
              <w:rPr>
                <w:sz w:val="24"/>
                <w:szCs w:val="24"/>
                <w:lang w:val="uk-UA"/>
              </w:rPr>
              <w:t>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Звітна інформація до Міністерства юстиції України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r w:rsidRPr="00F94114">
              <w:rPr>
                <w:sz w:val="24"/>
                <w:szCs w:val="24"/>
              </w:rPr>
              <w:t>до</w:t>
            </w:r>
          </w:p>
          <w:p w:rsidR="003F472B" w:rsidRPr="00F94114" w:rsidRDefault="003F472B" w:rsidP="00956EE0">
            <w:pPr>
              <w:rPr>
                <w:sz w:val="24"/>
                <w:szCs w:val="24"/>
              </w:rPr>
            </w:pPr>
            <w:r w:rsidRPr="00F94114">
              <w:rPr>
                <w:sz w:val="24"/>
                <w:szCs w:val="24"/>
              </w:rPr>
              <w:t>10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Цивата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w:t>
            </w:r>
            <w:r>
              <w:rPr>
                <w:bCs/>
                <w:sz w:val="24"/>
                <w:szCs w:val="24"/>
                <w:lang w:val="uk-UA"/>
              </w:rPr>
              <w:t>28</w:t>
            </w:r>
            <w:r w:rsidRPr="00F94114">
              <w:rPr>
                <w:bCs/>
                <w:sz w:val="24"/>
                <w:szCs w:val="24"/>
                <w:lang w:val="uk-UA"/>
              </w:rPr>
              <w:t>.12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до Центрального відділу державної реєстрації актів цивільного стану Управління державної реєстрації </w:t>
            </w:r>
            <w:r w:rsidRPr="00F94114">
              <w:rPr>
                <w:bCs/>
                <w:sz w:val="24"/>
                <w:szCs w:val="24"/>
                <w:lang w:val="uk-UA"/>
              </w:rPr>
              <w:t>Південно-Східного міжрегіонального управління Міністерства юстиції (м.Дніпро)</w:t>
            </w:r>
            <w:r w:rsidRPr="00F94114">
              <w:rPr>
                <w:sz w:val="24"/>
                <w:szCs w:val="24"/>
                <w:lang w:val="uk-UA"/>
              </w:rPr>
              <w:t xml:space="preserve"> інформації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відділом державної реєстрації актів цивільного стану у Запорізькій області Управління державної реєстрації  Південно-Східного міжрегіонального </w:t>
            </w:r>
            <w:r w:rsidRPr="00F94114">
              <w:rPr>
                <w:sz w:val="24"/>
                <w:szCs w:val="24"/>
                <w:lang w:val="uk-UA"/>
              </w:rPr>
              <w:lastRenderedPageBreak/>
              <w:t>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відділом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щомісячно </w:t>
            </w:r>
            <w:r w:rsidRPr="00F94114">
              <w:rPr>
                <w:sz w:val="24"/>
                <w:szCs w:val="24"/>
              </w:rPr>
              <w:t>до</w:t>
            </w:r>
          </w:p>
          <w:p w:rsidR="003F472B" w:rsidRPr="00F94114" w:rsidRDefault="003F472B" w:rsidP="00956EE0">
            <w:pPr>
              <w:rPr>
                <w:sz w:val="24"/>
                <w:szCs w:val="24"/>
              </w:rPr>
            </w:pPr>
            <w:r w:rsidRPr="00F94114">
              <w:rPr>
                <w:sz w:val="24"/>
                <w:szCs w:val="24"/>
              </w:rPr>
              <w:t>10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Філіпов О.В.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rPr>
            </w:pPr>
            <w:r w:rsidRPr="00F94114">
              <w:rPr>
                <w:sz w:val="24"/>
                <w:szCs w:val="24"/>
                <w:lang w:val="uk-UA"/>
              </w:rPr>
              <w:t>Майданик Л.М.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Звітна інформація до Міністерства юстиції України стосовно виконання наказу Міністерства юстиції України від 02</w:t>
            </w:r>
            <w:r w:rsidRPr="00F94114">
              <w:rPr>
                <w:sz w:val="24"/>
                <w:szCs w:val="24"/>
              </w:rPr>
              <w:t> </w:t>
            </w:r>
            <w:r w:rsidRPr="00F94114">
              <w:rPr>
                <w:sz w:val="24"/>
                <w:szCs w:val="24"/>
                <w:lang w:val="uk-UA"/>
              </w:rPr>
              <w:t>серпня 2007 року №</w:t>
            </w:r>
            <w:r w:rsidRPr="00F94114">
              <w:rPr>
                <w:sz w:val="24"/>
                <w:szCs w:val="24"/>
              </w:rPr>
              <w:t> </w:t>
            </w:r>
            <w:r w:rsidRPr="00F94114">
              <w:rPr>
                <w:sz w:val="24"/>
                <w:szCs w:val="24"/>
                <w:lang w:val="uk-UA"/>
              </w:rPr>
              <w:t>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щ</w:t>
            </w:r>
            <w:r w:rsidRPr="00F94114">
              <w:rPr>
                <w:sz w:val="24"/>
                <w:szCs w:val="24"/>
              </w:rPr>
              <w:t>окварталу до 03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Василик О.Л.,</w:t>
            </w:r>
          </w:p>
          <w:p w:rsidR="003F472B" w:rsidRPr="00F94114" w:rsidRDefault="003F472B" w:rsidP="00956EE0">
            <w:pPr>
              <w:rPr>
                <w:sz w:val="24"/>
                <w:szCs w:val="24"/>
                <w:lang w:val="uk-UA"/>
              </w:rPr>
            </w:pPr>
            <w:r>
              <w:rPr>
                <w:sz w:val="24"/>
                <w:szCs w:val="24"/>
                <w:lang w:val="uk-UA"/>
              </w:rPr>
              <w:t>Какуріна Л.О.</w:t>
            </w:r>
          </w:p>
        </w:tc>
      </w:tr>
      <w:tr w:rsidR="003F472B" w:rsidRPr="00F94114" w:rsidTr="00956EE0">
        <w:trPr>
          <w:trHeight w:val="676"/>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наказу Міністерства юстиції України від 02</w:t>
            </w:r>
            <w:r w:rsidRPr="00F94114">
              <w:rPr>
                <w:sz w:val="24"/>
                <w:szCs w:val="24"/>
              </w:rPr>
              <w:t> </w:t>
            </w:r>
            <w:r w:rsidRPr="00F94114">
              <w:rPr>
                <w:sz w:val="24"/>
                <w:szCs w:val="24"/>
                <w:lang w:val="uk-UA"/>
              </w:rPr>
              <w:t>серпня 2007 року №</w:t>
            </w:r>
            <w:r w:rsidRPr="00F94114">
              <w:rPr>
                <w:sz w:val="24"/>
                <w:szCs w:val="24"/>
              </w:rPr>
              <w:t> </w:t>
            </w:r>
            <w:r w:rsidRPr="00F94114">
              <w:rPr>
                <w:sz w:val="24"/>
                <w:szCs w:val="24"/>
                <w:lang w:val="uk-UA"/>
              </w:rPr>
              <w:t>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 від:</w:t>
            </w: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щ</w:t>
            </w:r>
            <w:r w:rsidRPr="00F94114">
              <w:rPr>
                <w:sz w:val="24"/>
                <w:szCs w:val="24"/>
              </w:rPr>
              <w:t>окварталу до 03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Pr>
                <w:sz w:val="24"/>
                <w:szCs w:val="24"/>
                <w:lang w:val="uk-UA"/>
              </w:rPr>
              <w:t>Пругло Д.В.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tabs>
                <w:tab w:val="right" w:pos="2267"/>
              </w:tabs>
              <w:rPr>
                <w:sz w:val="24"/>
                <w:szCs w:val="24"/>
                <w:lang w:val="uk-UA"/>
              </w:rPr>
            </w:pPr>
            <w:r w:rsidRPr="00F94114">
              <w:rPr>
                <w:sz w:val="24"/>
                <w:szCs w:val="24"/>
                <w:lang w:val="uk-UA"/>
              </w:rPr>
              <w:t>Дебела Я.М.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.15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Звітна інформація до Міністерства юстиції України стосовно проведених державних реєстрацій актів цивільного стану  громадян протягом кварталу (відповідно до додатку 3 Плану звітування)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rPr>
              <w:t>Щокварталу</w:t>
            </w:r>
            <w:r w:rsidRPr="00F94114">
              <w:rPr>
                <w:sz w:val="24"/>
              </w:rPr>
              <w:br/>
              <w:t>до 10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Василик О.Л.</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.16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w:t>
            </w:r>
            <w:r w:rsidRPr="00F94114">
              <w:rPr>
                <w:sz w:val="24"/>
                <w:szCs w:val="24"/>
                <w:lang w:val="uk-UA"/>
              </w:rPr>
              <w:lastRenderedPageBreak/>
              <w:t>управління Міністерства юстиції (м.Дніпро) інформації стосовно проведених державних реєстрацій актів цивільного стану  громадян протягом кварталу (відповідно до додатку 3 Плану звітування)від:</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rPr>
              <w:lastRenderedPageBreak/>
              <w:t>Щокварталу</w:t>
            </w:r>
            <w:r w:rsidRPr="00F94114">
              <w:rPr>
                <w:sz w:val="24"/>
              </w:rPr>
              <w:br/>
              <w:t xml:space="preserve">до 10 числа </w:t>
            </w:r>
            <w:r w:rsidRPr="00F94114">
              <w:rPr>
                <w:sz w:val="24"/>
              </w:rPr>
              <w:lastRenderedPageBreak/>
              <w:t>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r w:rsidRPr="00F94114">
              <w:rPr>
                <w:sz w:val="24"/>
                <w:szCs w:val="24"/>
                <w:lang w:val="uk-UA"/>
              </w:rPr>
              <w:t>Філіпов О.В.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Мірошнікова І.Є.</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705322" w:rsidRDefault="003F472B" w:rsidP="00956EE0">
            <w:pPr>
              <w:rPr>
                <w:lang w:val="uk-UA"/>
              </w:rPr>
            </w:pPr>
            <w:r>
              <w:rPr>
                <w:bCs/>
                <w:sz w:val="24"/>
                <w:szCs w:val="24"/>
                <w:lang w:val="uk-UA"/>
              </w:rPr>
              <w:lastRenderedPageBreak/>
              <w:t>1.28</w:t>
            </w:r>
            <w:r w:rsidRPr="00F94114">
              <w:rPr>
                <w:bCs/>
                <w:sz w:val="24"/>
                <w:szCs w:val="24"/>
                <w:lang w:val="uk-UA"/>
              </w:rPr>
              <w:t>.17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 xml:space="preserve">Звітна інформація до Міністерства юстиції України  стосовно стану реалізації заходів щодо вирішення проблемних питань, що мають місце в діяльності підпорядкованих органів державної реєстрації актів цивільного стану, затверджених наказом Міністерства юстиції України від 18 липня 2008 року </w:t>
            </w:r>
            <w:r w:rsidRPr="00F94114">
              <w:t>N</w:t>
            </w:r>
            <w:r w:rsidRPr="00F94114">
              <w:rPr>
                <w:lang w:val="uk-UA"/>
              </w:rPr>
              <w:t xml:space="preserve"> 1044/7 від: </w:t>
            </w:r>
          </w:p>
          <w:p w:rsidR="003F472B" w:rsidRPr="00F94114" w:rsidRDefault="003F472B" w:rsidP="00956EE0">
            <w:pPr>
              <w:pStyle w:val="afc"/>
              <w:rPr>
                <w:lang w:val="uk-UA"/>
              </w:rPr>
            </w:pPr>
            <w:r w:rsidRPr="00F94114">
              <w:rPr>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Запорізькій області </w:t>
            </w:r>
            <w:r w:rsidRPr="00F94114">
              <w:rPr>
                <w:sz w:val="24"/>
                <w:szCs w:val="24"/>
                <w:lang w:val="uk-UA"/>
              </w:rPr>
              <w:t>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pStyle w:val="afc"/>
              <w:rPr>
                <w:lang w:val="uk-UA"/>
              </w:rPr>
            </w:pPr>
            <w:r w:rsidRPr="00F94114">
              <w:rPr>
                <w:lang w:val="uk-UA"/>
              </w:rPr>
              <w:t xml:space="preserve">- Відділу  державної реєстрації актів цивільного стану у </w:t>
            </w:r>
            <w:r w:rsidRPr="00F94114">
              <w:rPr>
                <w:bCs/>
                <w:lang w:val="uk-UA"/>
              </w:rPr>
              <w:t xml:space="preserve">Кіровоградській області </w:t>
            </w:r>
            <w:r w:rsidRPr="00F94114">
              <w:rPr>
                <w:lang w:val="uk-UA"/>
              </w:rPr>
              <w:t>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t>Щопівроку</w:t>
            </w:r>
            <w:r w:rsidRPr="00F94114">
              <w:br/>
              <w:t>до 25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Данилевська Т.М.</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highlight w:val="green"/>
                <w:lang w:val="uk-UA"/>
              </w:rPr>
            </w:pPr>
          </w:p>
          <w:p w:rsidR="003F472B" w:rsidRPr="00F94114" w:rsidRDefault="003F472B" w:rsidP="00956EE0">
            <w:pPr>
              <w:rPr>
                <w:sz w:val="24"/>
                <w:szCs w:val="24"/>
                <w:lang w:val="uk-UA"/>
              </w:rPr>
            </w:pPr>
            <w:r>
              <w:rPr>
                <w:sz w:val="24"/>
                <w:szCs w:val="24"/>
                <w:lang w:val="uk-UA"/>
              </w:rPr>
              <w:t>Дебела Я.М.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705322" w:rsidRDefault="003F472B" w:rsidP="00956EE0">
            <w:pPr>
              <w:rPr>
                <w:lang w:val="uk-UA"/>
              </w:rPr>
            </w:pPr>
            <w:r>
              <w:rPr>
                <w:bCs/>
                <w:sz w:val="24"/>
                <w:szCs w:val="24"/>
                <w:lang w:val="uk-UA"/>
              </w:rPr>
              <w:t>1.28</w:t>
            </w:r>
            <w:r w:rsidRPr="00F94114">
              <w:rPr>
                <w:bCs/>
                <w:sz w:val="24"/>
                <w:szCs w:val="24"/>
                <w:lang w:val="uk-UA"/>
              </w:rPr>
              <w:t>.18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Звітна інформація до Міністерства юстиції України стосовно фінансування відділів державної реєстрації актів цивільного стану (відповідно до додатку 4 Плану звітування) від:</w:t>
            </w:r>
          </w:p>
          <w:p w:rsidR="003F472B" w:rsidRPr="00F94114" w:rsidRDefault="003F472B" w:rsidP="00956EE0">
            <w:pPr>
              <w:pStyle w:val="afc"/>
              <w:rPr>
                <w:lang w:val="uk-UA"/>
              </w:rPr>
            </w:pPr>
            <w:r w:rsidRPr="00F94114">
              <w:rPr>
                <w:bCs/>
                <w:lang w:val="uk-UA"/>
              </w:rPr>
              <w:t xml:space="preserve">- Центрального відділу державної реєстрації актів цивільного стану  </w:t>
            </w:r>
            <w:r w:rsidRPr="00F94114">
              <w:rPr>
                <w:bCs/>
                <w:lang w:val="uk-UA"/>
              </w:rPr>
              <w:lastRenderedPageBreak/>
              <w:t xml:space="preserve">Управління державної реєстрації </w:t>
            </w:r>
            <w:r w:rsidRPr="00F94114">
              <w:rPr>
                <w:lang w:val="uk-UA"/>
              </w:rPr>
              <w:t>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r w:rsidRPr="00F94114">
              <w:rPr>
                <w:sz w:val="24"/>
                <w:szCs w:val="24"/>
                <w:lang w:val="uk-UA"/>
              </w:rPr>
              <w:t>-</w:t>
            </w:r>
            <w:r w:rsidRPr="00F94114">
              <w:rPr>
                <w:bCs/>
                <w:sz w:val="24"/>
                <w:szCs w:val="24"/>
                <w:lang w:val="uk-UA"/>
              </w:rPr>
              <w:t xml:space="preserve"> Відділу</w:t>
            </w:r>
            <w:r w:rsidRPr="00F94114">
              <w:rPr>
                <w:sz w:val="24"/>
                <w:szCs w:val="24"/>
                <w:lang w:val="uk-UA"/>
              </w:rPr>
              <w:t xml:space="preserve"> </w:t>
            </w:r>
            <w:r w:rsidRPr="00F94114">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p>
          <w:p w:rsidR="003F472B" w:rsidRPr="00F94114" w:rsidRDefault="003F472B" w:rsidP="00956EE0">
            <w:pPr>
              <w:rPr>
                <w:lang w:val="uk-UA"/>
              </w:rPr>
            </w:pPr>
            <w:r w:rsidRPr="00F94114">
              <w:rPr>
                <w:bCs/>
                <w:sz w:val="24"/>
                <w:szCs w:val="24"/>
                <w:lang w:val="uk-UA"/>
              </w:rPr>
              <w:t>- Відділу</w:t>
            </w:r>
            <w:r w:rsidRPr="00F94114">
              <w:rPr>
                <w:sz w:val="24"/>
                <w:szCs w:val="24"/>
                <w:lang w:val="uk-UA"/>
              </w:rPr>
              <w:t xml:space="preserve"> </w:t>
            </w:r>
            <w:r w:rsidRPr="00F94114">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lastRenderedPageBreak/>
              <w:t>Щопівроку</w:t>
            </w:r>
            <w:r w:rsidRPr="00F94114">
              <w:br/>
              <w:t>до 25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Данилевська Т.М.</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Дебела Я.М.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.19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 xml:space="preserve">Звітна інформація до Міністерства юстиції України  стосовно найпоширеніших та рідковживаних імен, які надаються дітям при державній реєстрації народження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t>Щопівроку</w:t>
            </w:r>
            <w:r w:rsidRPr="00F94114">
              <w:br/>
              <w:t>до 25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  Дацько К.С.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.20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найпоширеніших та рідковживаних імен, які надаються дітям при державній реєстрації народження) від:</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rPr>
              <w:t>Щопівроку</w:t>
            </w:r>
            <w:r w:rsidRPr="00F94114">
              <w:rPr>
                <w:sz w:val="24"/>
                <w:szCs w:val="24"/>
              </w:rPr>
              <w:br/>
              <w:t>до 25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Олійник С.В.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Звітна інформація до Міністерства юстиції України стосовно змін, що стосуються підпорядкованих відділів державної реєстрації актів цивільного </w:t>
            </w:r>
            <w:r w:rsidRPr="00F94114">
              <w:rPr>
                <w:sz w:val="24"/>
                <w:szCs w:val="24"/>
                <w:lang w:val="uk-UA"/>
              </w:rPr>
              <w:lastRenderedPageBreak/>
              <w:t xml:space="preserve">стану (місце розташування (адреса, телефони), кадрове забезпечення, умови зберігання архівного фонду, охорона приміщень) від: </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bCs/>
                <w:sz w:val="24"/>
                <w:szCs w:val="24"/>
                <w:lang w:val="uk-UA"/>
              </w:rPr>
              <w:t xml:space="preserve">- Центрального відділу державної реєстрації актів цивільного стану  Управління державної реєстрації </w:t>
            </w:r>
            <w:r w:rsidRPr="00F94114">
              <w:rPr>
                <w:sz w:val="24"/>
                <w:szCs w:val="24"/>
                <w:lang w:val="uk-UA"/>
              </w:rPr>
              <w:t>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bCs/>
                <w:sz w:val="24"/>
                <w:szCs w:val="24"/>
                <w:lang w:val="uk-UA"/>
              </w:rPr>
            </w:pPr>
            <w:r w:rsidRPr="00F94114">
              <w:rPr>
                <w:sz w:val="24"/>
                <w:szCs w:val="24"/>
                <w:lang w:val="uk-UA"/>
              </w:rPr>
              <w:t>-</w:t>
            </w:r>
            <w:r w:rsidRPr="00F94114">
              <w:rPr>
                <w:bCs/>
                <w:sz w:val="24"/>
                <w:szCs w:val="24"/>
                <w:lang w:val="uk-UA"/>
              </w:rPr>
              <w:t xml:space="preserve"> Відділу</w:t>
            </w:r>
            <w:r w:rsidRPr="00F94114">
              <w:rPr>
                <w:sz w:val="24"/>
                <w:szCs w:val="24"/>
                <w:lang w:val="uk-UA"/>
              </w:rPr>
              <w:t xml:space="preserve"> </w:t>
            </w:r>
            <w:r w:rsidRPr="00F94114">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lang w:val="uk-UA"/>
              </w:rPr>
            </w:pPr>
          </w:p>
          <w:p w:rsidR="003F472B" w:rsidRPr="00F94114" w:rsidRDefault="003F472B" w:rsidP="00956EE0">
            <w:pPr>
              <w:rPr>
                <w:sz w:val="24"/>
                <w:szCs w:val="24"/>
                <w:lang w:val="uk-UA"/>
              </w:rPr>
            </w:pPr>
            <w:r w:rsidRPr="00F94114">
              <w:rPr>
                <w:bCs/>
                <w:sz w:val="24"/>
                <w:szCs w:val="24"/>
                <w:lang w:val="uk-UA"/>
              </w:rPr>
              <w:t>- Відділу</w:t>
            </w:r>
            <w:r w:rsidRPr="00F94114">
              <w:rPr>
                <w:sz w:val="24"/>
                <w:szCs w:val="24"/>
                <w:lang w:val="uk-UA"/>
              </w:rPr>
              <w:t xml:space="preserve"> </w:t>
            </w:r>
            <w:r w:rsidRPr="00F94114">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lastRenderedPageBreak/>
              <w:t>п</w:t>
            </w:r>
            <w:r w:rsidRPr="00F94114">
              <w:rPr>
                <w:sz w:val="24"/>
                <w:szCs w:val="24"/>
              </w:rPr>
              <w:t xml:space="preserve">ротягом тижня з дня змін </w:t>
            </w:r>
            <w:r w:rsidRPr="00F94114">
              <w:rPr>
                <w:sz w:val="24"/>
                <w:szCs w:val="24"/>
              </w:rPr>
              <w:lastRenderedPageBreak/>
              <w:t>(звітування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Щвець В.І.</w:t>
            </w:r>
          </w:p>
          <w:p w:rsidR="003F472B" w:rsidRPr="00F94114" w:rsidRDefault="003F472B" w:rsidP="00956EE0">
            <w:pPr>
              <w:rPr>
                <w:sz w:val="24"/>
                <w:szCs w:val="24"/>
                <w:lang w:val="uk-UA"/>
              </w:rPr>
            </w:pPr>
            <w:r w:rsidRPr="00F94114">
              <w:rPr>
                <w:sz w:val="24"/>
                <w:szCs w:val="24"/>
                <w:lang w:val="uk-UA"/>
              </w:rPr>
              <w:t>Трегуб Я.А.</w:t>
            </w:r>
          </w:p>
          <w:p w:rsidR="003F472B" w:rsidRPr="00F94114" w:rsidRDefault="003F472B" w:rsidP="00956EE0">
            <w:pPr>
              <w:rPr>
                <w:sz w:val="24"/>
                <w:szCs w:val="24"/>
                <w:lang w:val="uk-UA"/>
              </w:rPr>
            </w:pPr>
            <w:r w:rsidRPr="00F94114">
              <w:rPr>
                <w:sz w:val="24"/>
                <w:szCs w:val="24"/>
                <w:lang w:val="uk-UA"/>
              </w:rPr>
              <w:t>Данилевська Т.М.</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rPr>
            </w:pPr>
            <w:r w:rsidRPr="00F94114">
              <w:rPr>
                <w:sz w:val="24"/>
                <w:szCs w:val="24"/>
                <w:lang w:val="uk-UA"/>
              </w:rPr>
              <w:t>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.22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Звітна інформація до Міністерства юстиції України  с</w:t>
            </w:r>
            <w:r w:rsidRPr="00F94114">
              <w:t>тосовно проблемних моментів, які виникають при застосуванні програмного забезпечення Державного реєстру актів цивільного стану громадян</w:t>
            </w:r>
            <w:r w:rsidRPr="00F94114">
              <w:rPr>
                <w:lang w:val="uk-UA"/>
              </w:rPr>
              <w:t xml:space="preserve"> від:</w:t>
            </w:r>
          </w:p>
          <w:p w:rsidR="003F472B" w:rsidRPr="00F94114" w:rsidRDefault="003F472B" w:rsidP="00956EE0">
            <w:pPr>
              <w:rPr>
                <w:sz w:val="24"/>
                <w:szCs w:val="24"/>
                <w:lang w:val="uk-UA"/>
              </w:rPr>
            </w:pPr>
            <w:r w:rsidRPr="00F94114">
              <w:rPr>
                <w:bCs/>
                <w:sz w:val="24"/>
                <w:szCs w:val="24"/>
                <w:lang w:val="uk-UA"/>
              </w:rPr>
              <w:t xml:space="preserve">- Центрального відділу державної реєстрації актів цивільного стану  Управління державної реєстрації </w:t>
            </w:r>
            <w:r w:rsidRPr="00F94114">
              <w:rPr>
                <w:sz w:val="24"/>
                <w:szCs w:val="24"/>
                <w:lang w:val="uk-UA"/>
              </w:rPr>
              <w:t>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bCs/>
                <w:sz w:val="24"/>
                <w:szCs w:val="24"/>
                <w:lang w:val="uk-UA"/>
              </w:rPr>
            </w:pPr>
            <w:r w:rsidRPr="00F94114">
              <w:rPr>
                <w:sz w:val="24"/>
                <w:szCs w:val="24"/>
                <w:lang w:val="uk-UA"/>
              </w:rPr>
              <w:t>-</w:t>
            </w:r>
            <w:r w:rsidRPr="00F94114">
              <w:rPr>
                <w:bCs/>
                <w:sz w:val="24"/>
                <w:szCs w:val="24"/>
                <w:lang w:val="uk-UA"/>
              </w:rPr>
              <w:t xml:space="preserve"> Відділу</w:t>
            </w:r>
            <w:r w:rsidRPr="00F94114">
              <w:rPr>
                <w:sz w:val="24"/>
                <w:szCs w:val="24"/>
                <w:lang w:val="uk-UA"/>
              </w:rPr>
              <w:t xml:space="preserve"> </w:t>
            </w:r>
            <w:r w:rsidRPr="00F94114">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pStyle w:val="afc"/>
              <w:rPr>
                <w:lang w:val="uk-UA"/>
              </w:rPr>
            </w:pPr>
            <w:r w:rsidRPr="00F94114">
              <w:rPr>
                <w:bCs/>
                <w:lang w:val="uk-UA"/>
              </w:rPr>
              <w:t>- Відділу</w:t>
            </w:r>
            <w:r w:rsidRPr="00F94114">
              <w:rPr>
                <w:lang w:val="uk-UA"/>
              </w:rPr>
              <w:t xml:space="preserve"> </w:t>
            </w:r>
            <w:r w:rsidRPr="00F94114">
              <w:rPr>
                <w:bCs/>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t>У разі виникнення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p>
          <w:p w:rsidR="003F472B" w:rsidRPr="00F94114" w:rsidRDefault="003F472B" w:rsidP="00956EE0">
            <w:pPr>
              <w:pStyle w:val="afc"/>
              <w:rPr>
                <w:lang w:val="uk-UA"/>
              </w:rPr>
            </w:pPr>
          </w:p>
          <w:p w:rsidR="003F472B" w:rsidRPr="00F94114" w:rsidRDefault="003F472B" w:rsidP="00956EE0">
            <w:pPr>
              <w:pStyle w:val="afc"/>
              <w:spacing w:before="0" w:beforeAutospacing="0" w:after="0" w:afterAutospacing="0"/>
              <w:rPr>
                <w:lang w:val="uk-UA"/>
              </w:rPr>
            </w:pPr>
          </w:p>
          <w:p w:rsidR="003F472B" w:rsidRPr="00F94114" w:rsidRDefault="003F472B" w:rsidP="00956EE0">
            <w:pPr>
              <w:pStyle w:val="afc"/>
              <w:spacing w:before="0" w:beforeAutospacing="0" w:after="0" w:afterAutospacing="0"/>
              <w:rPr>
                <w:lang w:val="uk-UA"/>
              </w:rPr>
            </w:pPr>
            <w:r w:rsidRPr="00F94114">
              <w:rPr>
                <w:lang w:val="uk-UA"/>
              </w:rPr>
              <w:t>Цивата О.В.</w:t>
            </w:r>
          </w:p>
          <w:p w:rsidR="003F472B" w:rsidRPr="00F94114" w:rsidRDefault="003F472B" w:rsidP="00956EE0">
            <w:pPr>
              <w:pStyle w:val="afc"/>
              <w:spacing w:before="0" w:beforeAutospacing="0" w:after="0" w:afterAutospacing="0"/>
              <w:rPr>
                <w:lang w:val="uk-UA"/>
              </w:rPr>
            </w:pPr>
          </w:p>
          <w:p w:rsidR="003F472B" w:rsidRPr="00F94114" w:rsidRDefault="003F472B" w:rsidP="00956EE0">
            <w:pPr>
              <w:pStyle w:val="afc"/>
              <w:spacing w:before="0" w:beforeAutospacing="0" w:after="0" w:afterAutospacing="0"/>
              <w:rPr>
                <w:lang w:val="uk-UA"/>
              </w:rPr>
            </w:pP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pStyle w:val="afc"/>
              <w:spacing w:before="0" w:beforeAutospacing="0" w:after="0" w:afterAutospacing="0"/>
              <w:rPr>
                <w:lang w:val="uk-UA"/>
              </w:rPr>
            </w:pPr>
            <w:r w:rsidRPr="00F94114">
              <w:rPr>
                <w:lang w:val="uk-UA"/>
              </w:rPr>
              <w:t>Майданик Л.М.</w:t>
            </w:r>
          </w:p>
          <w:p w:rsidR="003F472B" w:rsidRPr="00F94114" w:rsidRDefault="003F472B" w:rsidP="00956EE0">
            <w:pPr>
              <w:pStyle w:val="afc"/>
              <w:spacing w:before="0" w:beforeAutospacing="0" w:after="0" w:afterAutospacing="0"/>
              <w:rPr>
                <w:lang w:val="uk-UA"/>
              </w:rPr>
            </w:pPr>
            <w:r w:rsidRPr="00F94114">
              <w:rPr>
                <w:lang w:val="uk-UA"/>
              </w:rPr>
              <w:t xml:space="preserve">Олійник С.В.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.23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Звітна інформація до Міністерства юстиції України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w:t>
            </w:r>
            <w:r w:rsidRPr="00F94114">
              <w:rPr>
                <w:sz w:val="24"/>
                <w:szCs w:val="24"/>
                <w:lang w:val="uk-UA"/>
              </w:rPr>
              <w:lastRenderedPageBreak/>
              <w:t xml:space="preserve">виконання Закону України «Про Державний реєстр виборців», затвердженого наказом  Міністерства юстиції України від 15 липня 2009 року № 1261/5 </w:t>
            </w:r>
            <w:r w:rsidRPr="00F94114">
              <w:rPr>
                <w:lang w:val="uk-UA"/>
              </w:rPr>
              <w:t>(</w:t>
            </w:r>
            <w:r w:rsidRPr="00F94114">
              <w:rPr>
                <w:sz w:val="24"/>
                <w:szCs w:val="24"/>
                <w:lang w:val="uk-UA"/>
              </w:rPr>
              <w:t>відповідно до додатку 5 Плану звітування</w:t>
            </w:r>
            <w:r w:rsidRPr="00F94114">
              <w:rPr>
                <w:lang w:val="uk-UA"/>
              </w:rPr>
              <w:t>)</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щомісяця  до 20 числа місяця подання відомостей про </w:t>
            </w:r>
            <w:r w:rsidRPr="00F94114">
              <w:rPr>
                <w:sz w:val="24"/>
                <w:szCs w:val="24"/>
                <w:lang w:val="uk-UA"/>
              </w:rPr>
              <w:lastRenderedPageBreak/>
              <w:t>виборців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Дацько К.С.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.24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15 липня 2009 року № 1261/5 (відповідно до додатку 5 Плану звітування) від:</w:t>
            </w:r>
          </w:p>
          <w:p w:rsidR="003F472B" w:rsidRPr="00F94114" w:rsidRDefault="003F472B" w:rsidP="00956EE0">
            <w:pPr>
              <w:rPr>
                <w:sz w:val="24"/>
                <w:szCs w:val="24"/>
                <w:highlight w:val="yellow"/>
                <w:lang w:val="uk-UA"/>
              </w:rPr>
            </w:pPr>
          </w:p>
          <w:p w:rsidR="003F472B" w:rsidRPr="00F94114" w:rsidRDefault="003F472B" w:rsidP="00956EE0">
            <w:pPr>
              <w:rPr>
                <w:bCs/>
                <w:sz w:val="24"/>
                <w:szCs w:val="24"/>
                <w:lang w:val="uk-UA"/>
              </w:rPr>
            </w:pPr>
            <w:r w:rsidRPr="00F94114">
              <w:rPr>
                <w:sz w:val="24"/>
                <w:szCs w:val="24"/>
                <w:lang w:val="uk-UA"/>
              </w:rPr>
              <w:t>-</w:t>
            </w:r>
            <w:r w:rsidRPr="00F94114">
              <w:rPr>
                <w:bCs/>
                <w:sz w:val="24"/>
                <w:szCs w:val="24"/>
                <w:lang w:val="uk-UA"/>
              </w:rPr>
              <w:t xml:space="preserve"> Відділу</w:t>
            </w:r>
            <w:r w:rsidRPr="00F94114">
              <w:rPr>
                <w:sz w:val="24"/>
                <w:szCs w:val="24"/>
                <w:lang w:val="uk-UA"/>
              </w:rPr>
              <w:t xml:space="preserve"> </w:t>
            </w:r>
            <w:r w:rsidRPr="00F94114">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bCs/>
                <w:sz w:val="24"/>
                <w:szCs w:val="24"/>
                <w:highlight w:val="yellow"/>
                <w:lang w:val="uk-UA"/>
              </w:rPr>
            </w:pPr>
          </w:p>
          <w:p w:rsidR="003F472B" w:rsidRPr="00F94114" w:rsidRDefault="003F472B" w:rsidP="00956EE0">
            <w:pPr>
              <w:rPr>
                <w:sz w:val="24"/>
                <w:szCs w:val="24"/>
                <w:highlight w:val="yellow"/>
                <w:lang w:val="uk-UA"/>
              </w:rPr>
            </w:pPr>
            <w:r w:rsidRPr="00F94114">
              <w:rPr>
                <w:bCs/>
                <w:sz w:val="24"/>
                <w:szCs w:val="24"/>
                <w:lang w:val="uk-UA"/>
              </w:rPr>
              <w:t>- Відділу</w:t>
            </w:r>
            <w:r w:rsidRPr="00F94114">
              <w:rPr>
                <w:sz w:val="24"/>
                <w:szCs w:val="24"/>
                <w:lang w:val="uk-UA"/>
              </w:rPr>
              <w:t xml:space="preserve"> </w:t>
            </w:r>
            <w:r w:rsidRPr="00F94114">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  до 20 числа місяця подання відомостей про виборців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lang w:val="uk-UA"/>
              </w:rPr>
            </w:pPr>
            <w:r w:rsidRPr="00F94114">
              <w:rPr>
                <w:sz w:val="24"/>
                <w:szCs w:val="24"/>
                <w:lang w:val="uk-UA"/>
              </w:rPr>
              <w:t>Філіпов О.В.</w:t>
            </w: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highlight w:val="yellow"/>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705322" w:rsidRDefault="003F472B" w:rsidP="00956EE0">
            <w:pPr>
              <w:rPr>
                <w:lang w:val="uk-UA"/>
              </w:rPr>
            </w:pPr>
            <w:r>
              <w:rPr>
                <w:bCs/>
                <w:sz w:val="24"/>
                <w:szCs w:val="24"/>
                <w:lang w:val="uk-UA"/>
              </w:rPr>
              <w:t>1.28</w:t>
            </w:r>
            <w:r w:rsidRPr="00F94114">
              <w:rPr>
                <w:bCs/>
                <w:sz w:val="24"/>
                <w:szCs w:val="24"/>
                <w:lang w:val="uk-UA"/>
              </w:rPr>
              <w:t>.25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Звітна інформація до Міністерства юстиції України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 закладах охорони здоров'я (відповідно до додатку 6 Плану звітування)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t>Щомісяця</w:t>
            </w:r>
            <w:r w:rsidRPr="00F94114">
              <w:br/>
              <w:t>до 01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Цивата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.26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 закладах охорони здоров'я (відповідно до </w:t>
            </w:r>
            <w:r w:rsidRPr="00F94114">
              <w:rPr>
                <w:sz w:val="24"/>
                <w:szCs w:val="24"/>
                <w:lang w:val="uk-UA"/>
              </w:rPr>
              <w:lastRenderedPageBreak/>
              <w:t>додатку 6 Плану звітування) від:</w:t>
            </w:r>
          </w:p>
          <w:p w:rsidR="003F472B" w:rsidRPr="00F94114" w:rsidRDefault="003F472B" w:rsidP="00956EE0">
            <w:pPr>
              <w:rPr>
                <w:sz w:val="24"/>
                <w:szCs w:val="24"/>
                <w:lang w:val="uk-UA"/>
              </w:rPr>
            </w:pPr>
          </w:p>
          <w:p w:rsidR="003F472B" w:rsidRPr="00F94114" w:rsidRDefault="003F472B" w:rsidP="00956EE0">
            <w:pPr>
              <w:rPr>
                <w:bCs/>
                <w:sz w:val="24"/>
                <w:szCs w:val="24"/>
                <w:lang w:val="uk-UA"/>
              </w:rPr>
            </w:pPr>
            <w:r w:rsidRPr="00F94114">
              <w:rPr>
                <w:sz w:val="24"/>
                <w:szCs w:val="24"/>
                <w:lang w:val="uk-UA"/>
              </w:rPr>
              <w:t>-</w:t>
            </w:r>
            <w:r w:rsidRPr="00F94114">
              <w:rPr>
                <w:bCs/>
                <w:sz w:val="24"/>
                <w:szCs w:val="24"/>
                <w:lang w:val="uk-UA"/>
              </w:rPr>
              <w:t xml:space="preserve"> Відділу</w:t>
            </w:r>
            <w:r w:rsidRPr="00F94114">
              <w:rPr>
                <w:sz w:val="24"/>
                <w:szCs w:val="24"/>
                <w:lang w:val="uk-UA"/>
              </w:rPr>
              <w:t xml:space="preserve"> </w:t>
            </w:r>
            <w:r w:rsidRPr="00F94114">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tabs>
                <w:tab w:val="left" w:pos="5258"/>
              </w:tabs>
              <w:rPr>
                <w:sz w:val="24"/>
                <w:szCs w:val="24"/>
                <w:lang w:val="uk-UA"/>
              </w:rPr>
            </w:pPr>
            <w:r w:rsidRPr="00F94114">
              <w:rPr>
                <w:sz w:val="24"/>
                <w:szCs w:val="24"/>
                <w:lang w:val="uk-UA"/>
              </w:rPr>
              <w:tab/>
            </w:r>
          </w:p>
          <w:p w:rsidR="003F472B" w:rsidRPr="00F94114" w:rsidRDefault="003F472B" w:rsidP="00956EE0">
            <w:pPr>
              <w:rPr>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lastRenderedPageBreak/>
              <w:t>Щомісяця</w:t>
            </w:r>
            <w:r w:rsidRPr="00F94114">
              <w:br/>
              <w:t>до 01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lang w:val="uk-UA"/>
              </w:rPr>
            </w:pPr>
            <w:r w:rsidRPr="00F94114">
              <w:rPr>
                <w:sz w:val="24"/>
                <w:szCs w:val="24"/>
                <w:lang w:val="uk-UA"/>
              </w:rPr>
              <w:t>Філіпов О.В.</w:t>
            </w: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highlight w:val="yellow"/>
                <w:lang w:val="uk-UA"/>
              </w:rPr>
            </w:pPr>
          </w:p>
          <w:p w:rsidR="003F472B" w:rsidRPr="00F94114" w:rsidRDefault="003F472B" w:rsidP="00956EE0">
            <w:pPr>
              <w:rPr>
                <w:sz w:val="24"/>
                <w:szCs w:val="24"/>
                <w:lang w:val="uk-UA"/>
              </w:rPr>
            </w:pPr>
            <w:r w:rsidRPr="00F94114">
              <w:rPr>
                <w:sz w:val="24"/>
                <w:szCs w:val="24"/>
                <w:lang w:val="uk-UA"/>
              </w:rPr>
              <w:t xml:space="preserve">Мірошнікова І.Є.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1.28</w:t>
            </w:r>
            <w:r w:rsidRPr="00F94114">
              <w:rPr>
                <w:bCs/>
                <w:sz w:val="24"/>
                <w:szCs w:val="24"/>
                <w:lang w:val="uk-UA"/>
              </w:rPr>
              <w:t>.27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Звітна інформація до Міністерства юстиції України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t>Щомісяця</w:t>
            </w:r>
            <w:r w:rsidRPr="00F94114">
              <w:br/>
              <w:t>до 01 числа місяця, наступного за звітним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Дацько К.С.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.28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 від:</w:t>
            </w:r>
          </w:p>
          <w:p w:rsidR="003F472B" w:rsidRPr="00F94114" w:rsidRDefault="003F472B" w:rsidP="00956EE0">
            <w:pPr>
              <w:tabs>
                <w:tab w:val="left" w:pos="5258"/>
              </w:tabs>
              <w:rPr>
                <w:sz w:val="24"/>
                <w:szCs w:val="24"/>
                <w:lang w:val="uk-UA"/>
              </w:rPr>
            </w:pPr>
            <w:r w:rsidRPr="00F94114">
              <w:rPr>
                <w:sz w:val="24"/>
                <w:szCs w:val="24"/>
                <w:lang w:val="uk-UA"/>
              </w:rPr>
              <w:tab/>
            </w: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t>Щомісяця</w:t>
            </w:r>
            <w:r w:rsidRPr="00F94114">
              <w:br/>
              <w:t>до 01 числа місяця, наступного за звітним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Олійник С.В.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1.28</w:t>
            </w:r>
            <w:r w:rsidRPr="00F94114">
              <w:rPr>
                <w:bCs/>
                <w:sz w:val="24"/>
                <w:szCs w:val="24"/>
                <w:lang w:val="uk-UA"/>
              </w:rPr>
              <w:t>.29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 xml:space="preserve">Звітна інформація до Міністерства юстиції України стосовно кількості зареєстрованих на підставі рішень судів фактів народження та смерті, які </w:t>
            </w:r>
            <w:r w:rsidRPr="00F94114">
              <w:rPr>
                <w:lang w:val="uk-UA"/>
              </w:rPr>
              <w:lastRenderedPageBreak/>
              <w:t>відбулися на тимчасово окупованій території України (відповідно до додатку 8 Плану звітування)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lastRenderedPageBreak/>
              <w:t>Щомісяця</w:t>
            </w:r>
            <w:r w:rsidRPr="00F94114">
              <w:br/>
              <w:t xml:space="preserve">до 10 числа </w:t>
            </w:r>
            <w:r w:rsidRPr="00F94114">
              <w:lastRenderedPageBreak/>
              <w:t>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Цивата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1.28</w:t>
            </w:r>
            <w:r w:rsidRPr="00F94114">
              <w:rPr>
                <w:bCs/>
                <w:sz w:val="24"/>
                <w:szCs w:val="24"/>
                <w:lang w:val="uk-UA"/>
              </w:rPr>
              <w:t>.30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 від:</w:t>
            </w:r>
          </w:p>
          <w:p w:rsidR="003F472B" w:rsidRPr="00F94114" w:rsidRDefault="003F472B" w:rsidP="00956EE0">
            <w:pPr>
              <w:tabs>
                <w:tab w:val="left" w:pos="5258"/>
              </w:tabs>
              <w:rPr>
                <w:sz w:val="24"/>
                <w:szCs w:val="24"/>
                <w:lang w:val="uk-UA"/>
              </w:rPr>
            </w:pPr>
            <w:r w:rsidRPr="00F94114">
              <w:rPr>
                <w:sz w:val="24"/>
                <w:szCs w:val="24"/>
                <w:lang w:val="uk-UA"/>
              </w:rPr>
              <w:tab/>
            </w: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t>Щомісяця</w:t>
            </w:r>
            <w:r w:rsidRPr="00F94114">
              <w:br/>
              <w:t>до 10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Майданик Л.М.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1.28</w:t>
            </w:r>
            <w:r w:rsidRPr="00F94114">
              <w:rPr>
                <w:bCs/>
                <w:sz w:val="24"/>
                <w:szCs w:val="24"/>
                <w:lang w:val="uk-UA"/>
              </w:rPr>
              <w:t>.31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Звітна інформація до Міністерства юстиції України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Щомісяця</w:t>
            </w:r>
            <w:r w:rsidRPr="00F94114">
              <w:rPr>
                <w:lang w:val="uk-UA"/>
              </w:rPr>
              <w:br/>
              <w:t>до 10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Цивата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1.28</w:t>
            </w:r>
            <w:r w:rsidRPr="00F94114">
              <w:rPr>
                <w:bCs/>
                <w:sz w:val="24"/>
                <w:szCs w:val="24"/>
                <w:lang w:val="uk-UA"/>
              </w:rPr>
              <w:t>.32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 від:</w:t>
            </w:r>
          </w:p>
          <w:p w:rsidR="003F472B" w:rsidRPr="00F94114" w:rsidRDefault="003F472B" w:rsidP="00956EE0">
            <w:pPr>
              <w:tabs>
                <w:tab w:val="left" w:pos="5258"/>
              </w:tabs>
              <w:rPr>
                <w:sz w:val="24"/>
                <w:szCs w:val="24"/>
                <w:lang w:val="uk-UA"/>
              </w:rPr>
            </w:pPr>
            <w:r w:rsidRPr="00F94114">
              <w:rPr>
                <w:sz w:val="24"/>
                <w:szCs w:val="24"/>
                <w:lang w:val="uk-UA"/>
              </w:rPr>
              <w:tab/>
            </w: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Запорізькій області  </w:t>
            </w:r>
            <w:r w:rsidRPr="00F94114">
              <w:rPr>
                <w:sz w:val="24"/>
                <w:szCs w:val="24"/>
                <w:lang w:val="uk-UA"/>
              </w:rPr>
              <w:lastRenderedPageBreak/>
              <w:t>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pStyle w:val="afc"/>
              <w:rPr>
                <w:lang w:val="uk-UA"/>
              </w:rPr>
            </w:pPr>
            <w:r w:rsidRPr="00F94114">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lastRenderedPageBreak/>
              <w:t>Щомісяця</w:t>
            </w:r>
            <w:r w:rsidRPr="00F94114">
              <w:rPr>
                <w:lang w:val="uk-UA"/>
              </w:rPr>
              <w:br/>
              <w:t>до 10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r w:rsidRPr="00F94114">
              <w:rPr>
                <w:sz w:val="24"/>
                <w:szCs w:val="24"/>
                <w:lang w:val="uk-UA"/>
              </w:rPr>
              <w:lastRenderedPageBreak/>
              <w:t>Філіпов О.В.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Мірошнікова І.Є.</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1.28</w:t>
            </w:r>
            <w:r w:rsidRPr="00F94114">
              <w:rPr>
                <w:bCs/>
                <w:sz w:val="24"/>
                <w:szCs w:val="24"/>
                <w:lang w:val="uk-UA"/>
              </w:rPr>
              <w:t>.33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Звітна інформація до Міністерства юстиції України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t>Щомісяця до 10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Бурчак О.П.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1.28</w:t>
            </w:r>
            <w:r w:rsidRPr="00F94114">
              <w:rPr>
                <w:bCs/>
                <w:sz w:val="24"/>
                <w:szCs w:val="24"/>
                <w:lang w:val="uk-UA"/>
              </w:rPr>
              <w:t>.34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 від:</w:t>
            </w:r>
          </w:p>
          <w:p w:rsidR="003F472B" w:rsidRPr="00F94114" w:rsidRDefault="003F472B" w:rsidP="00956EE0">
            <w:pPr>
              <w:tabs>
                <w:tab w:val="left" w:pos="5258"/>
              </w:tabs>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pStyle w:val="afc"/>
              <w:rPr>
                <w:lang w:val="uk-UA"/>
              </w:rPr>
            </w:pPr>
            <w:r w:rsidRPr="00F94114">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t>Щомісяця до 10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Філіпов О.В.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Олійник С.В.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1.28</w:t>
            </w:r>
            <w:r w:rsidRPr="00F94114">
              <w:rPr>
                <w:bCs/>
                <w:sz w:val="24"/>
                <w:szCs w:val="24"/>
                <w:lang w:val="uk-UA"/>
              </w:rPr>
              <w:t>.35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rPr>
                <w:lang w:val="uk-UA"/>
              </w:rPr>
              <w:t xml:space="preserve">Звітна інформація до Міністерства юстиції України стосовно </w:t>
            </w:r>
            <w:r w:rsidRPr="00F94114">
              <w:t>реалізації експериментального проєкту "єМалятко" (</w:t>
            </w:r>
            <w:r w:rsidRPr="00F94114">
              <w:rPr>
                <w:lang w:val="uk-UA"/>
              </w:rPr>
              <w:t>відповідно до додатку 11 Плану звітування</w:t>
            </w:r>
            <w:r w:rsidRPr="00F94114">
              <w:t>)</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pPr>
            <w:r w:rsidRPr="00F94114">
              <w:t>Щомісяця до 12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Бурчак О.П.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1.28</w:t>
            </w:r>
            <w:r w:rsidRPr="00F94114">
              <w:rPr>
                <w:bCs/>
                <w:sz w:val="24"/>
                <w:szCs w:val="24"/>
                <w:lang w:val="uk-UA"/>
              </w:rPr>
              <w:t>.36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реалізації експериментального проєкту "єМалятко" (відповідно до додатку 11 Плану звітування) від:</w:t>
            </w:r>
          </w:p>
          <w:p w:rsidR="003F472B" w:rsidRPr="00F94114" w:rsidRDefault="003F472B" w:rsidP="00956EE0">
            <w:pPr>
              <w:tabs>
                <w:tab w:val="left" w:pos="5258"/>
              </w:tabs>
              <w:rPr>
                <w:sz w:val="24"/>
                <w:szCs w:val="24"/>
                <w:lang w:val="uk-UA"/>
              </w:rPr>
            </w:pPr>
            <w:r w:rsidRPr="00F94114">
              <w:rPr>
                <w:sz w:val="24"/>
                <w:szCs w:val="24"/>
                <w:lang w:val="uk-UA"/>
              </w:rPr>
              <w:tab/>
            </w: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pStyle w:val="afc"/>
              <w:rPr>
                <w:lang w:val="uk-UA"/>
              </w:rPr>
            </w:pPr>
            <w:r w:rsidRPr="00F94114">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t>Щомісяця до 12 числа місяця, наступного за звітним періодом (звітування лише 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Майданик Л.М.</w:t>
            </w:r>
          </w:p>
          <w:p w:rsidR="003F472B" w:rsidRPr="00F94114" w:rsidRDefault="003F472B" w:rsidP="00956EE0">
            <w:pPr>
              <w:rPr>
                <w:sz w:val="24"/>
                <w:szCs w:val="24"/>
                <w:lang w:val="uk-UA"/>
              </w:rPr>
            </w:pPr>
            <w:r w:rsidRPr="00F94114">
              <w:rPr>
                <w:sz w:val="24"/>
                <w:szCs w:val="24"/>
                <w:lang w:val="uk-UA"/>
              </w:rPr>
              <w:t>Подік Л.В.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1.28</w:t>
            </w:r>
            <w:r w:rsidRPr="00F94114">
              <w:rPr>
                <w:bCs/>
                <w:sz w:val="24"/>
                <w:szCs w:val="24"/>
                <w:lang w:val="uk-UA"/>
              </w:rPr>
              <w:t>.37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Звітна інформація до Міністерства юстиції України стосовно змін, що стосуються підпорядкованих відділів державної реєстрації актів цивільного стану (найменування відділу, місце розташування (адреса, індекс, телефони начальника відділу, спеціалістів), склад працівників відділу (прізвище, ім'я, по батькові, посада, реєстраційний номер облікової картки платника податку в разі наявності)) (відповідно до додатку 12  Плану звітування) від:</w:t>
            </w:r>
          </w:p>
          <w:p w:rsidR="003F472B" w:rsidRPr="00F94114" w:rsidRDefault="003F472B" w:rsidP="00956EE0">
            <w:pPr>
              <w:pStyle w:val="afc"/>
              <w:rPr>
                <w:lang w:val="uk-UA"/>
              </w:rPr>
            </w:pPr>
            <w:r w:rsidRPr="00F94114">
              <w:rPr>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у Дніпропетровській області;</w:t>
            </w:r>
          </w:p>
          <w:p w:rsidR="003F472B" w:rsidRPr="00F94114" w:rsidRDefault="003F472B" w:rsidP="00956EE0">
            <w:pPr>
              <w:pStyle w:val="afc"/>
              <w:rPr>
                <w:lang w:val="uk-UA"/>
              </w:rPr>
            </w:pPr>
            <w:r w:rsidRPr="00F94114">
              <w:rPr>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у Запорізькій області;</w:t>
            </w:r>
          </w:p>
          <w:p w:rsidR="003F472B" w:rsidRPr="00F94114" w:rsidRDefault="003F472B" w:rsidP="00956EE0">
            <w:pPr>
              <w:pStyle w:val="afc"/>
              <w:rPr>
                <w:lang w:val="uk-UA"/>
              </w:rPr>
            </w:pPr>
            <w:r w:rsidRPr="00F94114">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rPr>
                <w:lang w:val="uk-UA"/>
              </w:rPr>
            </w:pPr>
            <w:r w:rsidRPr="00F94114">
              <w:rPr>
                <w:lang w:val="uk-UA"/>
              </w:rPr>
              <w:t>Протягом двох робочих днів з дня змін</w:t>
            </w:r>
            <w:r w:rsidRPr="00F94114">
              <w:rPr>
                <w:lang w:val="uk-UA"/>
              </w:rPr>
              <w:br/>
              <w:t>(звітування:</w:t>
            </w:r>
            <w:r w:rsidRPr="00F94114">
              <w:rPr>
                <w:lang w:val="uk-UA"/>
              </w:rPr>
              <w:br/>
              <w:t>до Департаменту державної реєстрації та нотаріату - лише в електронному вигляді;</w:t>
            </w:r>
            <w:r w:rsidRPr="00F94114">
              <w:rPr>
                <w:lang w:val="uk-UA"/>
              </w:rPr>
              <w:br/>
              <w:t>до Державного підприємства "Національні інформаційні системи"</w:t>
            </w:r>
            <w:r w:rsidRPr="00F94114">
              <w:rPr>
                <w:lang w:val="uk-UA"/>
              </w:rPr>
              <w:br/>
              <w:t>- лише у паперовому вигляді, надсилається поштою)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Дацько К.С.</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Дебела  Я.М.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1.28</w:t>
            </w:r>
            <w:r w:rsidRPr="00F94114">
              <w:rPr>
                <w:bCs/>
                <w:sz w:val="24"/>
                <w:szCs w:val="24"/>
                <w:lang w:val="uk-UA"/>
              </w:rPr>
              <w:t>.38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Звітна інформація до Міністерства юстиції України щодо пілотного проекту «Шлюб за добу»,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Науменко Ю.І.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1.28</w:t>
            </w:r>
            <w:r w:rsidRPr="00F94114">
              <w:rPr>
                <w:bCs/>
                <w:sz w:val="24"/>
                <w:szCs w:val="24"/>
                <w:lang w:val="uk-UA"/>
              </w:rPr>
              <w:t>.39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інформацію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 від: </w:t>
            </w: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Дебела Я.М.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1.28</w:t>
            </w:r>
            <w:r w:rsidRPr="00F94114">
              <w:rPr>
                <w:bCs/>
                <w:sz w:val="24"/>
                <w:szCs w:val="24"/>
                <w:lang w:val="uk-UA"/>
              </w:rPr>
              <w:t>.40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rPr>
              <w:t xml:space="preserve">Повідомлення до </w:t>
            </w:r>
            <w:r w:rsidRPr="00F94114">
              <w:rPr>
                <w:sz w:val="24"/>
                <w:szCs w:val="24"/>
                <w:lang w:val="uk-UA"/>
              </w:rPr>
              <w:t xml:space="preserve">Міністерства юстиції України </w:t>
            </w:r>
            <w:r w:rsidRPr="00F94114">
              <w:rPr>
                <w:sz w:val="24"/>
                <w:szCs w:val="24"/>
              </w:rPr>
              <w:t>про анулювання актових записів</w:t>
            </w:r>
            <w:r w:rsidRPr="00F94114">
              <w:rPr>
                <w:sz w:val="24"/>
                <w:szCs w:val="24"/>
                <w:lang w:val="uk-UA"/>
              </w:rPr>
              <w:t xml:space="preserve"> від:</w:t>
            </w:r>
          </w:p>
          <w:p w:rsidR="003F472B" w:rsidRPr="00F94114" w:rsidRDefault="003F472B" w:rsidP="00956EE0">
            <w:pPr>
              <w:rPr>
                <w:sz w:val="24"/>
                <w:szCs w:val="24"/>
                <w:lang w:val="uk-UA"/>
              </w:rPr>
            </w:pPr>
            <w:r w:rsidRPr="00F94114">
              <w:rPr>
                <w:sz w:val="24"/>
                <w:szCs w:val="24"/>
                <w:lang w:val="uk-UA"/>
              </w:rPr>
              <w:t xml:space="preserve">-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F94114">
              <w:rPr>
                <w:sz w:val="24"/>
                <w:szCs w:val="24"/>
                <w:lang w:val="uk-UA"/>
              </w:rPr>
              <w:t>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Запорізькій області </w:t>
            </w:r>
            <w:r w:rsidRPr="00F94114">
              <w:rPr>
                <w:sz w:val="24"/>
                <w:szCs w:val="24"/>
                <w:lang w:val="uk-UA"/>
              </w:rPr>
              <w:t xml:space="preserve">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F94114">
              <w:rPr>
                <w:sz w:val="24"/>
                <w:szCs w:val="24"/>
                <w:lang w:val="uk-UA"/>
              </w:rPr>
              <w:t>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Кіровоградській області </w:t>
            </w:r>
            <w:r w:rsidRPr="00F94114">
              <w:rPr>
                <w:sz w:val="24"/>
                <w:szCs w:val="24"/>
                <w:lang w:val="uk-UA"/>
              </w:rPr>
              <w:t xml:space="preserve">Управління державної реєстрації  та територіальних відділів державної реєстрації актів цивільного стану Південно-Східного </w:t>
            </w:r>
            <w:r w:rsidRPr="00F94114">
              <w:rPr>
                <w:sz w:val="24"/>
                <w:szCs w:val="24"/>
                <w:lang w:val="uk-UA"/>
              </w:rPr>
              <w:lastRenderedPageBreak/>
              <w:t>міжрегіона</w:t>
            </w:r>
            <w:r>
              <w:rPr>
                <w:sz w:val="24"/>
                <w:szCs w:val="24"/>
                <w:lang w:val="uk-UA"/>
              </w:rPr>
              <w:t>льного управління Міністерства ю</w:t>
            </w:r>
            <w:r w:rsidRPr="00F94114">
              <w:rPr>
                <w:sz w:val="24"/>
                <w:szCs w:val="24"/>
                <w:lang w:val="uk-UA"/>
              </w:rPr>
              <w:t>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lastRenderedPageBreak/>
              <w:t>з</w:t>
            </w:r>
            <w:r w:rsidRPr="00F94114">
              <w:rPr>
                <w:sz w:val="24"/>
                <w:szCs w:val="24"/>
              </w:rPr>
              <w:t>а фактом анулювання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Науменко Ю.І.</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r w:rsidRPr="00F94114">
              <w:rPr>
                <w:sz w:val="24"/>
                <w:szCs w:val="24"/>
                <w:lang w:val="uk-UA"/>
              </w:rPr>
              <w:t>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1.28</w:t>
            </w:r>
            <w:r w:rsidRPr="00F94114">
              <w:rPr>
                <w:bCs/>
                <w:sz w:val="24"/>
                <w:szCs w:val="24"/>
                <w:lang w:val="uk-UA"/>
              </w:rPr>
              <w:t>.41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Направлення до Міністерства закордонних справ паспортів померлих іноземних громадян які здано у  зв’язку  з державною  реєстрацією смерті до територіальних відділів державної реєстрації актів цивільного стану від:</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F94114">
              <w:rPr>
                <w:sz w:val="24"/>
                <w:szCs w:val="24"/>
                <w:lang w:val="uk-UA"/>
              </w:rPr>
              <w:t>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Запорізькій області </w:t>
            </w:r>
            <w:r w:rsidRPr="00F94114">
              <w:rPr>
                <w:sz w:val="24"/>
                <w:szCs w:val="24"/>
                <w:lang w:val="uk-UA"/>
              </w:rPr>
              <w:t xml:space="preserve">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F94114">
              <w:rPr>
                <w:sz w:val="24"/>
                <w:szCs w:val="24"/>
                <w:lang w:val="uk-UA"/>
              </w:rPr>
              <w:t>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w:t>
            </w:r>
            <w:r w:rsidRPr="00F94114">
              <w:rPr>
                <w:bCs/>
                <w:sz w:val="24"/>
                <w:szCs w:val="24"/>
                <w:lang w:val="uk-UA"/>
              </w:rPr>
              <w:t xml:space="preserve">Кіровоградській області </w:t>
            </w:r>
            <w:r w:rsidRPr="00F94114">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 факту надходжень до відділу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Дацько К.С.</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Майданик Л.М.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1.28</w:t>
            </w:r>
            <w:r w:rsidRPr="00F94114">
              <w:rPr>
                <w:bCs/>
                <w:sz w:val="24"/>
                <w:szCs w:val="24"/>
                <w:lang w:val="uk-UA"/>
              </w:rPr>
              <w:t>.42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Участь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w:t>
            </w:r>
            <w:r>
              <w:rPr>
                <w:sz w:val="24"/>
                <w:szCs w:val="24"/>
                <w:lang w:val="uk-UA"/>
              </w:rPr>
              <w:t xml:space="preserve">             </w:t>
            </w:r>
            <w:r w:rsidRPr="00F94114">
              <w:rPr>
                <w:sz w:val="24"/>
                <w:szCs w:val="24"/>
                <w:lang w:val="uk-UA"/>
              </w:rPr>
              <w:t>(м.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у колегії Південно-Східного міжрегіонального управління Міністерства юстиції (м.Дніпро)   про підсумки роботи відділів державної реєстрації актів цивільного стану за результатами І півріччя 2022 року, заходи, завдання та доручення, спрямовані на покращення стану роботи у ІІ півріччі 2022 році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bCs/>
                <w:sz w:val="24"/>
                <w:szCs w:val="24"/>
                <w:lang w:val="uk-UA"/>
              </w:rPr>
              <w:t>1.</w:t>
            </w:r>
            <w:r>
              <w:rPr>
                <w:b/>
                <w:bCs/>
                <w:sz w:val="24"/>
                <w:szCs w:val="24"/>
                <w:lang w:val="uk-UA"/>
              </w:rPr>
              <w:t>29</w:t>
            </w:r>
            <w:r w:rsidRPr="00F94114">
              <w:rPr>
                <w:b/>
                <w:bCs/>
                <w:sz w:val="24"/>
                <w:szCs w:val="24"/>
                <w:lang w:val="uk-UA"/>
              </w:rPr>
              <w:t xml:space="preserve">. Питання відділу </w:t>
            </w:r>
            <w:r w:rsidRPr="00F94114">
              <w:rPr>
                <w:b/>
                <w:sz w:val="24"/>
                <w:szCs w:val="24"/>
                <w:lang w:val="uk-UA"/>
              </w:rPr>
              <w:t>розгляду звернень та забезпечення діяльності комісії з питань розгляду скарг у сфері державної реєстрації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1.29</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Організаційне забезпечення діяльності Колегії з розгляду скарг на рішення, дії або бездіяльність державного реєстратора, суб’єктів державної реєстрації, підготовка матеріалів для розгляду Колегією, а також підготовка проєктів висновків Колегії та проєктів рішень Колегії у формі наказів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1.29</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розгляду скарг на рішення, дії або бездіяльність державних реєстраторів, суб’єктів державної реєстрації на предмет встановлення підстав для відмови в її задоволенні, передбаченими законодавством</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1.29</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shd w:val="clear" w:color="auto" w:fill="FFFFFF"/>
                <w:lang w:val="uk-UA"/>
              </w:rPr>
            </w:pPr>
            <w:r w:rsidRPr="00F94114">
              <w:rPr>
                <w:sz w:val="24"/>
                <w:szCs w:val="24"/>
                <w:lang w:val="uk-UA"/>
              </w:rPr>
              <w:t xml:space="preserve">Забезпечення розгляду скарг на рішення, дії або бездіяльність державних реєстраторів, суб’єктів державної реєстрації, </w:t>
            </w:r>
            <w:r w:rsidRPr="00F94114">
              <w:rPr>
                <w:sz w:val="24"/>
                <w:szCs w:val="24"/>
                <w:shd w:val="clear" w:color="auto" w:fill="FFFFFF"/>
                <w:lang w:val="uk-UA"/>
              </w:rPr>
              <w:t>які здійснюють діяльність у межах території, на якій діє МРУЮ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1.29</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27"/>
              <w:rPr>
                <w:bCs/>
                <w:sz w:val="24"/>
                <w:szCs w:val="24"/>
                <w:lang w:val="uk-UA"/>
              </w:rPr>
            </w:pPr>
            <w:r w:rsidRPr="00F94114">
              <w:rPr>
                <w:sz w:val="24"/>
                <w:szCs w:val="24"/>
                <w:lang w:val="uk-UA"/>
              </w:rPr>
              <w:t xml:space="preserve">Забезпечення розгляду звернень громадян та юридичних осіб, запитів на публічну інформацію з питань, віднесених до компетенції Управління державної реєстрації </w:t>
            </w:r>
            <w:r w:rsidRPr="00F94114">
              <w:rPr>
                <w:bCs/>
                <w:sz w:val="24"/>
                <w:szCs w:val="24"/>
                <w:lang w:val="uk-UA"/>
              </w:rPr>
              <w:t xml:space="preserve">Південно-Східного міжрегіонального управління Міністерства юстиції (м. Дніпро) </w:t>
            </w:r>
            <w:r w:rsidRPr="00F94114">
              <w:rPr>
                <w:sz w:val="24"/>
                <w:szCs w:val="24"/>
                <w:lang w:val="uk-UA"/>
              </w:rPr>
              <w:t>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p w:rsidR="003F472B" w:rsidRPr="00F94114" w:rsidRDefault="003F472B" w:rsidP="00956EE0">
            <w:pPr>
              <w:ind w:right="-89"/>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1.29</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 xml:space="preserve">Забезпечення наповнення офіційної сторінки Управління державної реєстрації </w:t>
            </w:r>
            <w:r w:rsidRPr="00F94114">
              <w:rPr>
                <w:bCs/>
                <w:sz w:val="24"/>
                <w:szCs w:val="24"/>
                <w:lang w:val="uk-UA"/>
              </w:rPr>
              <w:t xml:space="preserve">Південно-Східного міжрегіонального управління Міністерства юстиції             (м. Дніпро) </w:t>
            </w:r>
            <w:r w:rsidRPr="00F94114">
              <w:rPr>
                <w:sz w:val="24"/>
                <w:szCs w:val="24"/>
                <w:lang w:val="uk-UA"/>
              </w:rPr>
              <w:t>в соціальній мережі Фейсбук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Гаценко Л.В.</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1.29</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0"/>
              </w:tabs>
              <w:spacing w:line="240" w:lineRule="atLeast"/>
              <w:rPr>
                <w:sz w:val="24"/>
                <w:szCs w:val="24"/>
                <w:lang w:val="uk-UA"/>
              </w:rPr>
            </w:pPr>
            <w:r w:rsidRPr="00F94114">
              <w:rPr>
                <w:sz w:val="24"/>
                <w:szCs w:val="24"/>
                <w:lang w:val="uk-UA"/>
              </w:rPr>
              <w:t>Забезпечення у відповідності до встановленого графіку прийому громадян з питань державної реєстрації та здійснення консультування громадян в телефонному режимі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Pr>
                <w:b/>
                <w:sz w:val="24"/>
                <w:szCs w:val="24"/>
                <w:lang w:val="uk-UA"/>
              </w:rPr>
              <w:t>1.30</w:t>
            </w:r>
            <w:r w:rsidRPr="00F94114">
              <w:rPr>
                <w:b/>
                <w:sz w:val="24"/>
                <w:szCs w:val="24"/>
                <w:lang w:val="uk-UA"/>
              </w:rPr>
              <w:t xml:space="preserve">.  Питання відділу взаємодії з суб’єктами державної реєстрації та підвищення </w:t>
            </w:r>
          </w:p>
          <w:p w:rsidR="003F472B" w:rsidRPr="00F94114" w:rsidRDefault="003F472B" w:rsidP="00956EE0">
            <w:pPr>
              <w:jc w:val="center"/>
              <w:rPr>
                <w:sz w:val="24"/>
                <w:szCs w:val="24"/>
                <w:lang w:val="uk-UA"/>
              </w:rPr>
            </w:pPr>
            <w:r w:rsidRPr="00F94114">
              <w:rPr>
                <w:b/>
                <w:sz w:val="24"/>
                <w:szCs w:val="24"/>
                <w:lang w:val="uk-UA"/>
              </w:rPr>
              <w:t>кваліфікації державних реєстраторів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sz w:val="24"/>
                <w:szCs w:val="24"/>
                <w:lang w:val="uk-UA"/>
              </w:rPr>
            </w:pPr>
            <w:r w:rsidRPr="00F94114">
              <w:rPr>
                <w:sz w:val="24"/>
                <w:szCs w:val="24"/>
                <w:lang w:val="uk-UA"/>
              </w:rPr>
              <w:t>Забезпечити розгляд звернень громадян та юридичних осіб, запитів на публічну інформацію з питань, віднесених до компетенції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89"/>
              <w:rPr>
                <w:sz w:val="24"/>
                <w:szCs w:val="24"/>
              </w:rPr>
            </w:pPr>
            <w:r w:rsidRPr="00F94114">
              <w:rPr>
                <w:sz w:val="24"/>
                <w:szCs w:val="24"/>
              </w:rPr>
              <w:t>Р. Корнюк</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1.30</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sz w:val="24"/>
                <w:szCs w:val="24"/>
              </w:rPr>
            </w:pPr>
            <w:r w:rsidRPr="00F94114">
              <w:rPr>
                <w:sz w:val="24"/>
                <w:szCs w:val="24"/>
              </w:rPr>
              <w:t xml:space="preserve">Забезпечити наповнення офіційного веб-сайту Південно-Східного </w:t>
            </w:r>
            <w:r w:rsidRPr="00F94114">
              <w:rPr>
                <w:sz w:val="24"/>
                <w:szCs w:val="24"/>
              </w:rPr>
              <w:lastRenderedPageBreak/>
              <w:t>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інформацією щодо змін у законодавстві у сфері державної реєстрації та щодо діяльності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rPr>
              <w:lastRenderedPageBreak/>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89"/>
              <w:rPr>
                <w:sz w:val="24"/>
                <w:szCs w:val="24"/>
              </w:rPr>
            </w:pPr>
            <w:r w:rsidRPr="00F94114">
              <w:rPr>
                <w:sz w:val="24"/>
                <w:szCs w:val="24"/>
              </w:rPr>
              <w:t xml:space="preserve">Р. Корнюк </w:t>
            </w:r>
            <w:r w:rsidRPr="00F94114">
              <w:rPr>
                <w:sz w:val="24"/>
                <w:szCs w:val="24"/>
              </w:rPr>
              <w:br/>
            </w:r>
            <w:r w:rsidRPr="00F94114">
              <w:rPr>
                <w:sz w:val="24"/>
                <w:szCs w:val="24"/>
              </w:rPr>
              <w:lastRenderedPageBreak/>
              <w:t>А. Русінова</w:t>
            </w:r>
          </w:p>
          <w:p w:rsidR="003F472B" w:rsidRPr="00F94114" w:rsidRDefault="003F472B" w:rsidP="00956EE0">
            <w:pPr>
              <w:ind w:right="-89"/>
              <w:rPr>
                <w:sz w:val="24"/>
                <w:szCs w:val="24"/>
              </w:rPr>
            </w:pPr>
            <w:r w:rsidRPr="00F94114">
              <w:rPr>
                <w:sz w:val="24"/>
                <w:szCs w:val="24"/>
              </w:rPr>
              <w:t xml:space="preserve">Є. Резник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lastRenderedPageBreak/>
              <w:t>1.30</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sz w:val="24"/>
                <w:szCs w:val="24"/>
              </w:rPr>
            </w:pPr>
            <w:r w:rsidRPr="00F94114">
              <w:rPr>
                <w:sz w:val="24"/>
                <w:szCs w:val="24"/>
              </w:rPr>
              <w:t xml:space="preserve">Підготувати пропозиції до плану роботи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 на 2023 рік та І півріччя </w:t>
            </w:r>
            <w:r w:rsidRPr="00F94114">
              <w:rPr>
                <w:sz w:val="24"/>
                <w:szCs w:val="24"/>
                <w:lang w:val="uk-UA"/>
              </w:rPr>
              <w:t xml:space="preserve">           </w:t>
            </w:r>
            <w:r w:rsidRPr="00F94114">
              <w:rPr>
                <w:sz w:val="24"/>
                <w:szCs w:val="24"/>
              </w:rPr>
              <w:t>2023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до 01 грудня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 xml:space="preserve">Р. Корнюк </w:t>
            </w:r>
            <w:r w:rsidRPr="00F94114">
              <w:rPr>
                <w:sz w:val="24"/>
                <w:szCs w:val="24"/>
              </w:rPr>
              <w:br/>
              <w:t>А. Русінова</w:t>
            </w:r>
          </w:p>
          <w:p w:rsidR="003F472B" w:rsidRPr="00F94114" w:rsidRDefault="003F472B" w:rsidP="00956EE0">
            <w:pPr>
              <w:ind w:left="-41" w:right="-89"/>
              <w:rPr>
                <w:sz w:val="24"/>
                <w:szCs w:val="24"/>
              </w:rPr>
            </w:pPr>
            <w:r w:rsidRPr="00F94114">
              <w:rPr>
                <w:sz w:val="24"/>
                <w:szCs w:val="24"/>
              </w:rPr>
              <w:t>Ю. Литвиненко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1.30</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sz w:val="24"/>
                <w:szCs w:val="24"/>
              </w:rPr>
            </w:pPr>
            <w:r w:rsidRPr="00F94114">
              <w:rPr>
                <w:sz w:val="24"/>
                <w:szCs w:val="24"/>
              </w:rPr>
              <w:t>Проведення спеціальних перевірок відомостей щодо осіб, які претендують на зайняття посад, пов’язаних із виконанням функцій держави або місцевого самоврядування, корпоративних прав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 xml:space="preserve">Р. Корнюк </w:t>
            </w:r>
          </w:p>
          <w:p w:rsidR="003F472B" w:rsidRPr="00F94114" w:rsidRDefault="003F472B" w:rsidP="00956EE0">
            <w:pPr>
              <w:ind w:left="-41" w:right="-89"/>
              <w:rPr>
                <w:sz w:val="24"/>
                <w:szCs w:val="24"/>
              </w:rPr>
            </w:pPr>
            <w:r w:rsidRPr="00F94114">
              <w:rPr>
                <w:sz w:val="24"/>
                <w:szCs w:val="24"/>
              </w:rPr>
              <w:t>А.Русінова</w:t>
            </w:r>
          </w:p>
          <w:p w:rsidR="003F472B" w:rsidRPr="00F94114" w:rsidRDefault="003F472B" w:rsidP="00956EE0">
            <w:pPr>
              <w:ind w:left="-41" w:right="-89"/>
              <w:rPr>
                <w:sz w:val="24"/>
                <w:szCs w:val="24"/>
              </w:rPr>
            </w:pPr>
            <w:r w:rsidRPr="00F94114">
              <w:rPr>
                <w:sz w:val="24"/>
                <w:szCs w:val="24"/>
              </w:rPr>
              <w:t>Ю. Литвиненко</w:t>
            </w:r>
          </w:p>
          <w:p w:rsidR="003F472B" w:rsidRPr="00F94114" w:rsidRDefault="003F472B" w:rsidP="00956EE0">
            <w:pPr>
              <w:ind w:left="-41" w:right="-89"/>
              <w:rPr>
                <w:sz w:val="24"/>
                <w:szCs w:val="24"/>
              </w:rPr>
            </w:pPr>
            <w:r w:rsidRPr="00F94114">
              <w:rPr>
                <w:sz w:val="24"/>
                <w:szCs w:val="24"/>
              </w:rPr>
              <w:t>Є. Резник</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1.30</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Підготувати Міністерству юстиції України інформацію щодо проведених протягом ІІ та ІІІ кварталів 2022 року спеціальних перевірок наявності в осіб, які претендують на зайняття посад, пов’язаних із виконанням функцій держави або місцевого самоврядування, корпоративних прав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щокварталу до </w:t>
            </w:r>
          </w:p>
          <w:p w:rsidR="003F472B" w:rsidRPr="00F94114" w:rsidRDefault="003F472B" w:rsidP="00956EE0">
            <w:pPr>
              <w:rPr>
                <w:sz w:val="24"/>
                <w:szCs w:val="24"/>
              </w:rPr>
            </w:pPr>
            <w:r w:rsidRPr="00F94114">
              <w:rPr>
                <w:sz w:val="24"/>
                <w:szCs w:val="24"/>
              </w:rPr>
              <w:t>15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 xml:space="preserve">Р. Корнюк </w:t>
            </w:r>
            <w:r w:rsidRPr="00F94114">
              <w:rPr>
                <w:sz w:val="24"/>
                <w:szCs w:val="24"/>
              </w:rPr>
              <w:br/>
              <w:t>А. Русінова</w:t>
            </w:r>
          </w:p>
          <w:p w:rsidR="003F472B" w:rsidRPr="00F94114" w:rsidRDefault="003F472B" w:rsidP="00956EE0">
            <w:pPr>
              <w:ind w:left="-41" w:right="-89"/>
              <w:rPr>
                <w:sz w:val="24"/>
                <w:szCs w:val="24"/>
              </w:rPr>
            </w:pPr>
            <w:r w:rsidRPr="00F94114">
              <w:rPr>
                <w:sz w:val="24"/>
                <w:szCs w:val="24"/>
              </w:rPr>
              <w:t>Ю. Литвиненко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1.30</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На виконання листа Міністерства юстиції України від 31.01.2022  </w:t>
            </w:r>
          </w:p>
          <w:p w:rsidR="003F472B" w:rsidRPr="00F94114" w:rsidRDefault="003F472B" w:rsidP="00956EE0">
            <w:pPr>
              <w:rPr>
                <w:bCs/>
                <w:sz w:val="24"/>
                <w:szCs w:val="24"/>
              </w:rPr>
            </w:pPr>
            <w:r w:rsidRPr="00F94114">
              <w:rPr>
                <w:bCs/>
                <w:sz w:val="24"/>
                <w:szCs w:val="24"/>
              </w:rPr>
              <w:t>вих. №</w:t>
            </w:r>
            <w:r w:rsidRPr="00F94114">
              <w:rPr>
                <w:sz w:val="24"/>
                <w:szCs w:val="24"/>
              </w:rPr>
              <w:t xml:space="preserve"> 11732/19.1.1/32-21</w:t>
            </w:r>
            <w:r w:rsidRPr="00F94114">
              <w:rPr>
                <w:bCs/>
                <w:sz w:val="24"/>
                <w:szCs w:val="24"/>
              </w:rPr>
              <w:t xml:space="preserve">, підготувати інформацію щодо сум надходжень до державного бюджету за результатами наданих адміністративних послуг суб’єктами державної реєстрації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кожного 07 числа місяця наступного за звітнім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Є. Резник</w:t>
            </w:r>
          </w:p>
          <w:p w:rsidR="003F472B" w:rsidRPr="00F94114" w:rsidRDefault="003F472B" w:rsidP="00956EE0">
            <w:pPr>
              <w:ind w:left="-41" w:right="-89"/>
              <w:rPr>
                <w:sz w:val="24"/>
                <w:szCs w:val="24"/>
              </w:rPr>
            </w:pPr>
            <w:r w:rsidRPr="00F94114">
              <w:rPr>
                <w:sz w:val="24"/>
                <w:szCs w:val="24"/>
              </w:rPr>
              <w:t>Ю. Литвиненко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1.30</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Підготувати Міністерству юстиції України інформацію про заходи, проведені Південно-Східним міжрегіональним управлінням Міністерства юстиції </w:t>
            </w:r>
            <w:r>
              <w:rPr>
                <w:bCs/>
                <w:sz w:val="24"/>
                <w:szCs w:val="24"/>
                <w:lang w:val="uk-UA"/>
              </w:rPr>
              <w:t xml:space="preserve">           </w:t>
            </w:r>
            <w:r w:rsidRPr="00F94114">
              <w:rPr>
                <w:bCs/>
                <w:sz w:val="24"/>
                <w:szCs w:val="24"/>
              </w:rPr>
              <w:t xml:space="preserve">(м. Дніпро) з комунікацій із ЗМІ та громадськістю у сфері державної реєстрації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Кожного 10 числа місяця наступного за звітнім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Є. Резник</w:t>
            </w:r>
          </w:p>
          <w:p w:rsidR="003F472B" w:rsidRPr="00F94114" w:rsidRDefault="003F472B" w:rsidP="00956EE0">
            <w:pPr>
              <w:ind w:left="-41" w:right="-89"/>
              <w:rPr>
                <w:sz w:val="24"/>
                <w:szCs w:val="24"/>
              </w:rPr>
            </w:pPr>
            <w:r w:rsidRPr="00F94114">
              <w:rPr>
                <w:sz w:val="24"/>
                <w:szCs w:val="24"/>
              </w:rPr>
              <w:t>Ю. Литвиненко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1.30</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На виконання листа Міністерства юстиції України від 27.04.2021</w:t>
            </w:r>
          </w:p>
          <w:p w:rsidR="003F472B" w:rsidRPr="00F94114" w:rsidRDefault="003F472B" w:rsidP="00956EE0">
            <w:pPr>
              <w:rPr>
                <w:bCs/>
                <w:sz w:val="24"/>
                <w:szCs w:val="24"/>
              </w:rPr>
            </w:pPr>
            <w:r w:rsidRPr="00F94114">
              <w:rPr>
                <w:bCs/>
                <w:sz w:val="24"/>
                <w:szCs w:val="24"/>
              </w:rPr>
              <w:t>вих. №</w:t>
            </w:r>
            <w:r w:rsidRPr="00F94114">
              <w:rPr>
                <w:sz w:val="24"/>
                <w:szCs w:val="24"/>
              </w:rPr>
              <w:t xml:space="preserve"> 3623/19.2.1/32-21</w:t>
            </w:r>
            <w:r w:rsidRPr="00F94114">
              <w:rPr>
                <w:bCs/>
                <w:sz w:val="24"/>
                <w:szCs w:val="24"/>
              </w:rPr>
              <w:t xml:space="preserve"> підготувати інформацію щодо стану передачі реєстраційних справ у сфері державної реєстрації юридичних осіб, фізичних осіб-підприємців та громадських формувань, а також державної реєстрації </w:t>
            </w:r>
            <w:r w:rsidRPr="00F94114">
              <w:rPr>
                <w:bCs/>
                <w:sz w:val="24"/>
                <w:szCs w:val="24"/>
              </w:rPr>
              <w:lastRenderedPageBreak/>
              <w:t xml:space="preserve">речових прав на нерухоме майно та їх обтяжень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lastRenderedPageBreak/>
              <w:t xml:space="preserve">Кожний третій понеділок починаючи </w:t>
            </w:r>
          </w:p>
          <w:p w:rsidR="003F472B" w:rsidRPr="00F94114" w:rsidRDefault="003F472B" w:rsidP="00956EE0">
            <w:pPr>
              <w:rPr>
                <w:bCs/>
                <w:sz w:val="24"/>
                <w:szCs w:val="24"/>
              </w:rPr>
            </w:pPr>
            <w:r w:rsidRPr="00F94114">
              <w:rPr>
                <w:bCs/>
                <w:sz w:val="24"/>
                <w:szCs w:val="24"/>
              </w:rPr>
              <w:t>з 17.05.2021</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Ю. Литвиненко</w:t>
            </w:r>
          </w:p>
          <w:p w:rsidR="003F472B" w:rsidRPr="00F94114" w:rsidRDefault="003F472B" w:rsidP="00956EE0">
            <w:pPr>
              <w:ind w:left="-41" w:right="-89"/>
              <w:rPr>
                <w:sz w:val="24"/>
                <w:szCs w:val="24"/>
              </w:rPr>
            </w:pPr>
            <w:r w:rsidRPr="00F94114">
              <w:rPr>
                <w:sz w:val="24"/>
                <w:szCs w:val="24"/>
              </w:rPr>
              <w:t>Є. Резник</w:t>
            </w:r>
          </w:p>
          <w:p w:rsidR="003F472B" w:rsidRPr="00F94114" w:rsidRDefault="003F472B" w:rsidP="00956EE0">
            <w:pPr>
              <w:ind w:left="-41" w:right="-89"/>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1.30</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На виконання листа Міністерства юстиції України від 22.07.2016</w:t>
            </w:r>
          </w:p>
          <w:p w:rsidR="003F472B" w:rsidRPr="00F94114" w:rsidRDefault="003F472B" w:rsidP="00956EE0">
            <w:pPr>
              <w:rPr>
                <w:bCs/>
                <w:sz w:val="24"/>
                <w:szCs w:val="24"/>
              </w:rPr>
            </w:pPr>
            <w:r w:rsidRPr="00F94114">
              <w:rPr>
                <w:bCs/>
                <w:sz w:val="24"/>
                <w:szCs w:val="24"/>
              </w:rPr>
              <w:t>вих. № 369/19.4-32-16 підготувати інформацію стосовно запровадження надання центральними органами виконавчої влади адміністративних послуг, визначених розпорядженням Кабінету Міністерством України від 16 травня 2014 року № 523-р, через центри надання адміністративних послуг Дніпропетровської, Запорізької та Кіровоградської областей у сфері державної реєстрації юридичних осіб, фізичних осіб-підприємців та громадських формувань, державної реєстрації речових прав на нерухоме майно та їх обтяжень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Щокварталу </w:t>
            </w:r>
          </w:p>
          <w:p w:rsidR="003F472B" w:rsidRPr="00F94114" w:rsidRDefault="003F472B" w:rsidP="00956EE0">
            <w:pPr>
              <w:rPr>
                <w:bCs/>
                <w:sz w:val="24"/>
                <w:szCs w:val="24"/>
              </w:rPr>
            </w:pPr>
            <w:r w:rsidRPr="00F94114">
              <w:rPr>
                <w:bCs/>
                <w:sz w:val="24"/>
                <w:szCs w:val="24"/>
              </w:rPr>
              <w:t>до 01 числа місяця, наступного</w:t>
            </w:r>
          </w:p>
          <w:p w:rsidR="003F472B" w:rsidRPr="00F94114" w:rsidRDefault="003F472B" w:rsidP="00956EE0">
            <w:pPr>
              <w:rPr>
                <w:bCs/>
                <w:sz w:val="24"/>
                <w:szCs w:val="24"/>
              </w:rPr>
            </w:pPr>
            <w:r w:rsidRPr="00F94114">
              <w:rPr>
                <w:bCs/>
                <w:sz w:val="24"/>
                <w:szCs w:val="24"/>
              </w:rPr>
              <w:t xml:space="preserve">за звітним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Є. Резник</w:t>
            </w:r>
          </w:p>
          <w:p w:rsidR="003F472B" w:rsidRPr="00F94114" w:rsidRDefault="003F472B" w:rsidP="00956EE0">
            <w:pPr>
              <w:ind w:left="-41" w:right="-89"/>
              <w:rPr>
                <w:sz w:val="24"/>
                <w:szCs w:val="24"/>
              </w:rPr>
            </w:pPr>
            <w:r w:rsidRPr="00F94114">
              <w:rPr>
                <w:sz w:val="24"/>
                <w:szCs w:val="24"/>
              </w:rPr>
              <w:t>Ю. Литвиненко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1.30</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На виконання листа Міністерства юстиції України від 28.01.2021 </w:t>
            </w:r>
          </w:p>
          <w:p w:rsidR="003F472B" w:rsidRPr="00F94114" w:rsidRDefault="003F472B" w:rsidP="00956EE0">
            <w:pPr>
              <w:rPr>
                <w:bCs/>
                <w:sz w:val="24"/>
                <w:szCs w:val="24"/>
              </w:rPr>
            </w:pPr>
            <w:r w:rsidRPr="00F94114">
              <w:rPr>
                <w:bCs/>
                <w:sz w:val="24"/>
                <w:szCs w:val="24"/>
              </w:rPr>
              <w:t>вих. № 299/19.2.2/32-21 підготувати інформацію про вжитті заходи підвищення кваліфікації державних реєстраторів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До 30 числа останнього місяця кварталу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Є. Резник</w:t>
            </w:r>
          </w:p>
          <w:p w:rsidR="003F472B" w:rsidRPr="00F94114" w:rsidRDefault="003F472B" w:rsidP="00956EE0">
            <w:pPr>
              <w:ind w:left="-41" w:right="-89"/>
              <w:rPr>
                <w:sz w:val="24"/>
                <w:szCs w:val="24"/>
              </w:rPr>
            </w:pPr>
            <w:r w:rsidRPr="00F94114">
              <w:rPr>
                <w:sz w:val="24"/>
                <w:szCs w:val="24"/>
              </w:rPr>
              <w:t>Ю. Литвиненко</w:t>
            </w:r>
          </w:p>
        </w:tc>
      </w:tr>
      <w:tr w:rsidR="003F472B" w:rsidRPr="00F94114" w:rsidTr="00956EE0">
        <w:trPr>
          <w:trHeight w:val="239"/>
        </w:trPr>
        <w:tc>
          <w:tcPr>
            <w:tcW w:w="14034" w:type="dxa"/>
            <w:gridSpan w:val="5"/>
            <w:tcBorders>
              <w:top w:val="single" w:sz="4" w:space="0" w:color="auto"/>
              <w:left w:val="single" w:sz="4" w:space="0" w:color="auto"/>
              <w:right w:val="single" w:sz="4" w:space="0" w:color="auto"/>
            </w:tcBorders>
          </w:tcPr>
          <w:p w:rsidR="003F472B" w:rsidRPr="00F94114" w:rsidRDefault="003F472B" w:rsidP="00956EE0">
            <w:pPr>
              <w:ind w:left="-41" w:right="-89"/>
              <w:jc w:val="center"/>
              <w:rPr>
                <w:sz w:val="24"/>
                <w:szCs w:val="24"/>
              </w:rPr>
            </w:pPr>
            <w:r w:rsidRPr="00F94114">
              <w:rPr>
                <w:b/>
                <w:sz w:val="24"/>
                <w:szCs w:val="24"/>
                <w:lang w:val="uk-UA"/>
              </w:rPr>
              <w:t>1.3</w:t>
            </w:r>
            <w:r>
              <w:rPr>
                <w:b/>
                <w:sz w:val="24"/>
                <w:szCs w:val="24"/>
                <w:lang w:val="uk-UA"/>
              </w:rPr>
              <w:t>1</w:t>
            </w:r>
            <w:r w:rsidRPr="00F94114">
              <w:rPr>
                <w:b/>
                <w:sz w:val="24"/>
                <w:szCs w:val="24"/>
                <w:lang w:val="uk-UA"/>
              </w:rPr>
              <w:t>. Питання сектору з питань запобігання і виявлення корупції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1.3</w:t>
            </w:r>
            <w:r>
              <w:rPr>
                <w:bCs/>
                <w:sz w:val="24"/>
                <w:szCs w:val="24"/>
                <w:lang w:val="uk-UA"/>
              </w:rPr>
              <w:t>1</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Проведення організаційних заходів по підготовці до  чергового етапу декларування в Південно-Східному міжрегіональному управлінні Міністерства юстиції (м. Дніпро) (далі –  Міжрегіональне управління)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1.3</w:t>
            </w:r>
            <w:r>
              <w:rPr>
                <w:bCs/>
                <w:sz w:val="24"/>
                <w:szCs w:val="24"/>
                <w:lang w:val="uk-UA"/>
              </w:rPr>
              <w:t>1</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Забезпечення умов для повідомлень про випадки корупції шляхом розміщення та актуалізації інформації щодо наявності спеціальної телефонної лінії та засобів електронного зв’язку, поштової адреси уповноваженої особи з питань запобігання та виявлення корупції Міжрегіональному управлінні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1.3</w:t>
            </w:r>
            <w:r>
              <w:rPr>
                <w:bCs/>
                <w:sz w:val="24"/>
                <w:szCs w:val="24"/>
                <w:lang w:val="uk-UA"/>
              </w:rPr>
              <w:t>1</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Розгляд в межах повноважень повідомлень щодо причетності працівників Міжрегіонального управління та</w:t>
            </w:r>
            <w:r w:rsidRPr="00F94114">
              <w:rPr>
                <w:spacing w:val="-5"/>
                <w:sz w:val="24"/>
                <w:szCs w:val="24"/>
                <w:lang w:val="uk-UA"/>
              </w:rPr>
              <w:t xml:space="preserve"> працівників </w:t>
            </w:r>
            <w:r w:rsidRPr="00F94114">
              <w:rPr>
                <w:sz w:val="24"/>
                <w:szCs w:val="24"/>
                <w:lang w:val="uk-UA"/>
              </w:rPr>
              <w:t>державних нотаріальних установ Дніпропетровської, Запорізької та Кіровоградської областей (далі – нотаріальних установ) до вчинення корупційних або пов’язаних з корупцією правопорушень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 строки, встановлені чинним законодавством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1.3</w:t>
            </w:r>
            <w:r>
              <w:rPr>
                <w:bCs/>
                <w:sz w:val="24"/>
                <w:szCs w:val="24"/>
                <w:lang w:val="uk-UA"/>
              </w:rPr>
              <w:t>1</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hd w:val="clear" w:color="auto" w:fill="FFFFFF"/>
              <w:textAlignment w:val="baseline"/>
              <w:rPr>
                <w:sz w:val="24"/>
                <w:szCs w:val="24"/>
                <w:lang w:val="uk-UA"/>
              </w:rPr>
            </w:pPr>
            <w:r w:rsidRPr="00F94114">
              <w:rPr>
                <w:sz w:val="24"/>
                <w:szCs w:val="24"/>
                <w:lang w:val="uk-UA"/>
              </w:rPr>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1.3</w:t>
            </w:r>
            <w:r>
              <w:rPr>
                <w:bCs/>
                <w:sz w:val="24"/>
                <w:szCs w:val="24"/>
                <w:lang w:val="uk-UA"/>
              </w:rPr>
              <w:t>1</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hd w:val="clear" w:color="auto" w:fill="FFFFFF"/>
              <w:textAlignment w:val="baseline"/>
              <w:rPr>
                <w:sz w:val="24"/>
                <w:szCs w:val="24"/>
                <w:lang w:val="uk-UA"/>
              </w:rPr>
            </w:pPr>
            <w:r w:rsidRPr="00F94114">
              <w:rPr>
                <w:sz w:val="24"/>
                <w:szCs w:val="24"/>
                <w:lang w:val="uk-UA"/>
              </w:rPr>
              <w:t xml:space="preserve">Контроль за дотриманням працівниками Міжрегіонального управління та працівниками державних нотаріальних установ обмежень та заборон передбачених Законом України «Про запобігання корупції»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1.3</w:t>
            </w:r>
            <w:r>
              <w:rPr>
                <w:bCs/>
                <w:sz w:val="24"/>
                <w:szCs w:val="24"/>
                <w:lang w:val="uk-UA"/>
              </w:rPr>
              <w:t>1</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hd w:val="clear" w:color="auto" w:fill="FFFFFF"/>
              <w:textAlignment w:val="baseline"/>
              <w:rPr>
                <w:sz w:val="24"/>
                <w:szCs w:val="24"/>
                <w:lang w:val="uk-UA"/>
              </w:rPr>
            </w:pPr>
            <w:r w:rsidRPr="00F94114">
              <w:rPr>
                <w:sz w:val="24"/>
                <w:szCs w:val="24"/>
                <w:lang w:val="uk-UA"/>
              </w:rPr>
              <w:t xml:space="preserve">Реалізація заходів щодо унеможливлення протиправного адміністративного </w:t>
            </w:r>
            <w:r w:rsidRPr="00F94114">
              <w:rPr>
                <w:sz w:val="24"/>
                <w:szCs w:val="24"/>
                <w:lang w:val="uk-UA"/>
              </w:rPr>
              <w:lastRenderedPageBreak/>
              <w:t>впливу на працівників (викривачів) органів і установ системи юстиції, у зв'язку з наданням ними інформації про причетність працівників органів і установ юстиції до скоєння корупційних або пов’язаних з корупцією правопорушень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В разі потреби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lastRenderedPageBreak/>
              <w:t>1.3</w:t>
            </w:r>
            <w:r>
              <w:rPr>
                <w:bCs/>
                <w:sz w:val="24"/>
                <w:szCs w:val="24"/>
                <w:lang w:val="uk-UA"/>
              </w:rPr>
              <w:t>1</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pacing w:val="-5"/>
                <w:sz w:val="24"/>
                <w:szCs w:val="24"/>
                <w:lang w:val="uk-UA"/>
              </w:rPr>
            </w:pPr>
            <w:r w:rsidRPr="00F94114">
              <w:rPr>
                <w:sz w:val="24"/>
                <w:szCs w:val="24"/>
                <w:lang w:val="uk-UA"/>
              </w:rPr>
              <w:t>Аналіз повідомлень громадян та юридичних осіб, інформації, оприлюдненої у друкованих, аудіовізуальних засобах масової інформації, а також отриманої від інших структурних підрозділів Міжрегіонального управління та державних нотаріальних установ, щодо причетності працівників міжрегіонального управління та працівників державних нотаріальних установ до вчинення корупційних правопорушень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 разі надходження відповідної інформації</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1.3</w:t>
            </w:r>
            <w:r>
              <w:rPr>
                <w:bCs/>
                <w:sz w:val="24"/>
                <w:szCs w:val="24"/>
                <w:lang w:val="uk-UA"/>
              </w:rPr>
              <w:t>1</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Підвищення</w:t>
            </w:r>
            <w:r w:rsidRPr="00F94114">
              <w:rPr>
                <w:sz w:val="24"/>
                <w:szCs w:val="24"/>
                <w:shd w:val="clear" w:color="auto" w:fill="FFFFFF"/>
                <w:lang w:val="uk-UA"/>
              </w:rPr>
              <w:t xml:space="preserve"> рівня професійної компетентності</w:t>
            </w:r>
            <w:r w:rsidRPr="00F94114">
              <w:rPr>
                <w:sz w:val="24"/>
                <w:szCs w:val="24"/>
                <w:lang w:val="uk-UA"/>
              </w:rPr>
              <w:t xml:space="preserve"> працівників уповноваженого підрозділу з питань запобігання та виявлення корупції Міжрегіонального управління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Pr>
                <w:b/>
                <w:bCs/>
                <w:sz w:val="24"/>
                <w:szCs w:val="24"/>
                <w:lang w:val="uk-UA"/>
              </w:rPr>
              <w:t>1.32</w:t>
            </w:r>
            <w:r w:rsidRPr="00F94114">
              <w:rPr>
                <w:b/>
                <w:bCs/>
                <w:sz w:val="24"/>
                <w:szCs w:val="24"/>
                <w:lang w:val="uk-UA"/>
              </w:rPr>
              <w:t xml:space="preserve">. Питання </w:t>
            </w:r>
            <w:r w:rsidRPr="00F94114">
              <w:rPr>
                <w:b/>
                <w:sz w:val="24"/>
                <w:szCs w:val="26"/>
                <w:lang w:val="uk-UA"/>
              </w:rPr>
              <w:t>сектору комунікації з громадськістю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1.3</w:t>
            </w:r>
            <w:r>
              <w:rPr>
                <w:bCs/>
                <w:sz w:val="24"/>
                <w:szCs w:val="24"/>
                <w:lang w:val="uk-UA"/>
              </w:rPr>
              <w:t>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Здійснення комунікації із засобами масової інформації для організації виступів та поширення інформації про діяльність Південно – 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ІІ півріччя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Чурашева О.О.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1.3</w:t>
            </w:r>
            <w:r>
              <w:rPr>
                <w:bCs/>
                <w:sz w:val="24"/>
                <w:szCs w:val="24"/>
                <w:lang w:val="uk-UA"/>
              </w:rPr>
              <w:t>2</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Здійснення організації та проведення інформаційних, просвітницьких і комунікаційних кампаній, публічних заходів з метою інформування населення щодо реалізації функцій Південно – 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ІІ півріччя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Чурашева О.О.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1.3</w:t>
            </w:r>
            <w:r>
              <w:rPr>
                <w:bCs/>
                <w:sz w:val="24"/>
                <w:szCs w:val="24"/>
                <w:lang w:val="uk-UA"/>
              </w:rPr>
              <w:t>2</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Організація та проведення медіа-заходів (пресконференції, брифінги, преспідходи)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ІІ півріччя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Чурашева О.О.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c>
          <w:tcPr>
            <w:tcW w:w="12990" w:type="dxa"/>
            <w:gridSpan w:val="3"/>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jc w:val="center"/>
              <w:rPr>
                <w:sz w:val="24"/>
                <w:szCs w:val="24"/>
              </w:rPr>
            </w:pPr>
            <w:r w:rsidRPr="00F94114">
              <w:rPr>
                <w:b/>
                <w:sz w:val="24"/>
                <w:szCs w:val="24"/>
                <w:lang w:val="uk-UA" w:eastAsia="uk-UA"/>
              </w:rPr>
              <w:t>1.3</w:t>
            </w:r>
            <w:r>
              <w:rPr>
                <w:b/>
                <w:sz w:val="24"/>
                <w:szCs w:val="24"/>
                <w:lang w:val="uk-UA" w:eastAsia="uk-UA"/>
              </w:rPr>
              <w:t>3</w:t>
            </w:r>
            <w:r w:rsidRPr="00F94114">
              <w:rPr>
                <w:b/>
                <w:sz w:val="24"/>
                <w:szCs w:val="24"/>
                <w:lang w:val="uk-UA" w:eastAsia="uk-UA"/>
              </w:rPr>
              <w:t>. Питання сектору з питань цивільного захисту та охорони праці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1.3</w:t>
            </w:r>
            <w:r>
              <w:rPr>
                <w:bCs/>
                <w:sz w:val="24"/>
                <w:szCs w:val="24"/>
                <w:lang w:val="uk-UA"/>
              </w:rPr>
              <w:t>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eastAsia="uk-UA"/>
              </w:rPr>
            </w:pPr>
            <w:r w:rsidRPr="00F94114">
              <w:rPr>
                <w:sz w:val="24"/>
                <w:szCs w:val="24"/>
                <w:lang w:val="uk-UA"/>
              </w:rPr>
              <w:t xml:space="preserve">Організація роботи щодо виконання вимог законодавства про охорону праці та цивільний захист </w:t>
            </w:r>
            <w:r w:rsidRPr="00F94114">
              <w:rPr>
                <w:sz w:val="24"/>
                <w:szCs w:val="24"/>
                <w:lang w:val="uk-UA" w:eastAsia="uk-UA"/>
              </w:rPr>
              <w:t>Південно-Східного міжрегіонального управління Міністерства юстиції (м. Дніпро)</w:t>
            </w:r>
          </w:p>
          <w:p w:rsidR="003F472B" w:rsidRPr="00F94114" w:rsidRDefault="003F472B" w:rsidP="00956EE0">
            <w:pPr>
              <w:rPr>
                <w:rFonts w:eastAsia="Times New Roman"/>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Ільїна Л.П.</w:t>
            </w:r>
          </w:p>
          <w:p w:rsidR="003F472B" w:rsidRPr="00F94114" w:rsidRDefault="003F472B" w:rsidP="00956EE0">
            <w:pPr>
              <w:tabs>
                <w:tab w:val="center" w:pos="792"/>
                <w:tab w:val="left" w:pos="3240"/>
              </w:tabs>
              <w:rPr>
                <w:sz w:val="24"/>
                <w:szCs w:val="24"/>
                <w:lang w:val="uk-UA"/>
              </w:rPr>
            </w:pPr>
            <w:r w:rsidRPr="00F94114">
              <w:rPr>
                <w:sz w:val="24"/>
                <w:szCs w:val="24"/>
                <w:lang w:val="uk-UA"/>
              </w:rPr>
              <w:t>Вакулік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1.3</w:t>
            </w:r>
            <w:r>
              <w:rPr>
                <w:bCs/>
                <w:sz w:val="24"/>
                <w:szCs w:val="24"/>
                <w:lang w:val="uk-UA"/>
              </w:rPr>
              <w:t>3</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noProof/>
                <w:sz w:val="24"/>
                <w:szCs w:val="24"/>
              </w:rPr>
              <w:t>Організація та проведення семінарів, навчань з питань цивільного захисту та охорони праці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rPr>
              <w:t>протягом півріччя,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Ільїна Л.П.</w:t>
            </w:r>
          </w:p>
          <w:p w:rsidR="003F472B" w:rsidRPr="00F94114" w:rsidRDefault="003F472B" w:rsidP="00956EE0">
            <w:pPr>
              <w:tabs>
                <w:tab w:val="center" w:pos="792"/>
                <w:tab w:val="left" w:pos="3240"/>
              </w:tabs>
              <w:rPr>
                <w:sz w:val="24"/>
                <w:szCs w:val="24"/>
                <w:lang w:val="uk-UA"/>
              </w:rPr>
            </w:pPr>
            <w:r w:rsidRPr="00F94114">
              <w:rPr>
                <w:sz w:val="24"/>
                <w:szCs w:val="24"/>
                <w:lang w:val="uk-UA"/>
              </w:rPr>
              <w:t>Вакулік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1.3</w:t>
            </w:r>
            <w:r>
              <w:rPr>
                <w:bCs/>
                <w:sz w:val="24"/>
                <w:szCs w:val="24"/>
                <w:lang w:val="uk-UA"/>
              </w:rPr>
              <w:t>3</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Проведення інструктажів з питань охорони праці:</w:t>
            </w:r>
          </w:p>
          <w:p w:rsidR="003F472B" w:rsidRPr="00F94114" w:rsidRDefault="003F472B" w:rsidP="00956EE0">
            <w:pPr>
              <w:pStyle w:val="21"/>
              <w:numPr>
                <w:ilvl w:val="0"/>
                <w:numId w:val="28"/>
              </w:numPr>
              <w:tabs>
                <w:tab w:val="left" w:pos="72"/>
              </w:tabs>
              <w:jc w:val="left"/>
              <w:rPr>
                <w:color w:val="auto"/>
                <w:sz w:val="24"/>
              </w:rPr>
            </w:pPr>
            <w:r w:rsidRPr="00F94114">
              <w:rPr>
                <w:color w:val="auto"/>
                <w:sz w:val="24"/>
              </w:rPr>
              <w:lastRenderedPageBreak/>
              <w:t>вступний (повторний) інструктаж з питань охорони праці;</w:t>
            </w:r>
          </w:p>
          <w:p w:rsidR="003F472B" w:rsidRPr="00F94114" w:rsidRDefault="003F472B" w:rsidP="00956EE0">
            <w:pPr>
              <w:pStyle w:val="21"/>
              <w:numPr>
                <w:ilvl w:val="0"/>
                <w:numId w:val="28"/>
              </w:numPr>
              <w:tabs>
                <w:tab w:val="left" w:pos="72"/>
              </w:tabs>
              <w:jc w:val="left"/>
              <w:rPr>
                <w:color w:val="auto"/>
                <w:sz w:val="24"/>
              </w:rPr>
            </w:pPr>
            <w:r w:rsidRPr="00F94114">
              <w:rPr>
                <w:color w:val="auto"/>
                <w:sz w:val="24"/>
              </w:rPr>
              <w:t>з охорони праці для працівників у службових приміщеннях;</w:t>
            </w:r>
          </w:p>
          <w:p w:rsidR="003F472B" w:rsidRPr="00F94114" w:rsidRDefault="003F472B" w:rsidP="00956EE0">
            <w:pPr>
              <w:pStyle w:val="21"/>
              <w:numPr>
                <w:ilvl w:val="0"/>
                <w:numId w:val="28"/>
              </w:numPr>
              <w:tabs>
                <w:tab w:val="left" w:pos="72"/>
              </w:tabs>
              <w:jc w:val="left"/>
              <w:rPr>
                <w:color w:val="auto"/>
                <w:sz w:val="24"/>
              </w:rPr>
            </w:pPr>
            <w:r w:rsidRPr="00F94114">
              <w:rPr>
                <w:color w:val="auto"/>
                <w:sz w:val="24"/>
              </w:rPr>
              <w:t>з охорони праці при роботі на комп’ютерах;</w:t>
            </w:r>
          </w:p>
          <w:p w:rsidR="003F472B" w:rsidRPr="00F94114" w:rsidRDefault="003F472B" w:rsidP="00956EE0">
            <w:pPr>
              <w:pStyle w:val="21"/>
              <w:numPr>
                <w:ilvl w:val="0"/>
                <w:numId w:val="28"/>
              </w:numPr>
              <w:tabs>
                <w:tab w:val="left" w:pos="72"/>
              </w:tabs>
              <w:jc w:val="left"/>
              <w:rPr>
                <w:color w:val="auto"/>
                <w:sz w:val="24"/>
              </w:rPr>
            </w:pPr>
            <w:r w:rsidRPr="00F94114">
              <w:rPr>
                <w:color w:val="auto"/>
                <w:sz w:val="24"/>
              </w:rPr>
              <w:t>з охорони праці для водія службового транспорту;</w:t>
            </w:r>
          </w:p>
          <w:p w:rsidR="003F472B" w:rsidRPr="00F94114" w:rsidRDefault="003F472B" w:rsidP="00956EE0">
            <w:pPr>
              <w:pStyle w:val="21"/>
              <w:numPr>
                <w:ilvl w:val="0"/>
                <w:numId w:val="28"/>
              </w:numPr>
              <w:tabs>
                <w:tab w:val="left" w:pos="72"/>
              </w:tabs>
              <w:jc w:val="left"/>
              <w:rPr>
                <w:color w:val="auto"/>
                <w:sz w:val="24"/>
              </w:rPr>
            </w:pPr>
            <w:r w:rsidRPr="00F94114">
              <w:rPr>
                <w:color w:val="auto"/>
                <w:sz w:val="24"/>
              </w:rPr>
              <w:t>з охорони праці для працівника, який перебуває у службовому відрядженні;</w:t>
            </w:r>
          </w:p>
          <w:p w:rsidR="003F472B" w:rsidRPr="00F94114" w:rsidRDefault="003F472B" w:rsidP="00956EE0">
            <w:pPr>
              <w:pStyle w:val="21"/>
              <w:numPr>
                <w:ilvl w:val="0"/>
                <w:numId w:val="28"/>
              </w:numPr>
              <w:tabs>
                <w:tab w:val="left" w:pos="72"/>
              </w:tabs>
              <w:jc w:val="left"/>
              <w:rPr>
                <w:color w:val="auto"/>
                <w:sz w:val="24"/>
              </w:rPr>
            </w:pPr>
            <w:r w:rsidRPr="00F94114">
              <w:rPr>
                <w:color w:val="auto"/>
                <w:sz w:val="24"/>
              </w:rPr>
              <w:t>з надання першої долікарської допомоги;</w:t>
            </w:r>
          </w:p>
          <w:p w:rsidR="003F472B" w:rsidRPr="00F94114" w:rsidRDefault="003F472B" w:rsidP="00956EE0">
            <w:pPr>
              <w:pStyle w:val="21"/>
              <w:numPr>
                <w:ilvl w:val="0"/>
                <w:numId w:val="28"/>
              </w:numPr>
              <w:tabs>
                <w:tab w:val="left" w:pos="72"/>
              </w:tabs>
              <w:jc w:val="left"/>
              <w:rPr>
                <w:color w:val="auto"/>
                <w:sz w:val="24"/>
              </w:rPr>
            </w:pPr>
            <w:r w:rsidRPr="00F94114">
              <w:rPr>
                <w:color w:val="auto"/>
                <w:sz w:val="24"/>
              </w:rPr>
              <w:t>під час дистанційної (надомної) роботи в умовах карантину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rPr>
              <w:lastRenderedPageBreak/>
              <w:t xml:space="preserve">протягом </w:t>
            </w:r>
            <w:r w:rsidRPr="00F94114">
              <w:rPr>
                <w:sz w:val="24"/>
                <w:szCs w:val="24"/>
                <w:lang w:val="uk-UA"/>
              </w:rPr>
              <w:lastRenderedPageBreak/>
              <w:t>півріччя</w:t>
            </w:r>
            <w:r w:rsidRPr="00F94114">
              <w:rPr>
                <w:sz w:val="24"/>
                <w:szCs w:val="24"/>
              </w:rPr>
              <w:t>,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Ільїна Л.П.</w:t>
            </w:r>
          </w:p>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Вакулік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1.3</w:t>
            </w:r>
            <w:r>
              <w:rPr>
                <w:bCs/>
                <w:sz w:val="24"/>
                <w:szCs w:val="24"/>
                <w:lang w:val="uk-UA"/>
              </w:rPr>
              <w:t>3</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Проведення інструктажу з питань цивільного захисту техногенної безпеки та дій у надзвичайних ситуаціях в Південно-Східному міжрегіональному управлінні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Серпень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Ільїна Л.П.</w:t>
            </w:r>
          </w:p>
          <w:p w:rsidR="003F472B" w:rsidRPr="00F94114" w:rsidRDefault="003F472B" w:rsidP="00956EE0">
            <w:pPr>
              <w:tabs>
                <w:tab w:val="center" w:pos="792"/>
                <w:tab w:val="left" w:pos="3240"/>
              </w:tabs>
              <w:rPr>
                <w:sz w:val="24"/>
                <w:szCs w:val="24"/>
                <w:lang w:val="uk-UA"/>
              </w:rPr>
            </w:pPr>
            <w:r w:rsidRPr="00F94114">
              <w:rPr>
                <w:sz w:val="24"/>
                <w:szCs w:val="24"/>
                <w:lang w:val="uk-UA"/>
              </w:rPr>
              <w:t>Вакулік Н.В.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jc w:val="center"/>
              <w:rPr>
                <w:b/>
                <w:sz w:val="24"/>
                <w:szCs w:val="24"/>
                <w:lang w:val="uk-UA"/>
              </w:rPr>
            </w:pPr>
            <w:r w:rsidRPr="00F94114">
              <w:rPr>
                <w:b/>
                <w:sz w:val="24"/>
                <w:szCs w:val="24"/>
                <w:lang w:val="uk-UA"/>
              </w:rPr>
              <w:t>1.3</w:t>
            </w:r>
            <w:r>
              <w:rPr>
                <w:b/>
                <w:sz w:val="24"/>
                <w:szCs w:val="24"/>
                <w:lang w:val="uk-UA"/>
              </w:rPr>
              <w:t>4</w:t>
            </w:r>
            <w:r w:rsidRPr="00F94114">
              <w:rPr>
                <w:b/>
                <w:sz w:val="24"/>
                <w:szCs w:val="24"/>
                <w:lang w:val="uk-UA"/>
              </w:rPr>
              <w:t>. Питання головного спеціаліста з внутрішнього аудиту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1.3</w:t>
            </w:r>
            <w:r>
              <w:rPr>
                <w:bCs/>
                <w:sz w:val="24"/>
                <w:szCs w:val="24"/>
                <w:lang w:val="uk-UA"/>
              </w:rPr>
              <w:t>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Підготовка пропозицій до планів роботи на І півріччя 202</w:t>
            </w:r>
            <w:r>
              <w:rPr>
                <w:bCs/>
                <w:iCs/>
                <w:sz w:val="24"/>
                <w:szCs w:val="24"/>
                <w:lang w:val="uk-UA"/>
              </w:rPr>
              <w:t>3</w:t>
            </w:r>
            <w:r w:rsidRPr="00F94114">
              <w:rPr>
                <w:bCs/>
                <w:iCs/>
                <w:sz w:val="24"/>
                <w:szCs w:val="24"/>
                <w:lang w:val="uk-UA"/>
              </w:rPr>
              <w:t xml:space="preserve"> року та 202</w:t>
            </w:r>
            <w:r>
              <w:rPr>
                <w:bCs/>
                <w:iCs/>
                <w:sz w:val="24"/>
                <w:szCs w:val="24"/>
                <w:lang w:val="uk-UA"/>
              </w:rPr>
              <w:t>3</w:t>
            </w:r>
            <w:r w:rsidRPr="00F94114">
              <w:rPr>
                <w:bCs/>
                <w:iCs/>
                <w:sz w:val="24"/>
                <w:szCs w:val="24"/>
                <w:lang w:val="uk-UA"/>
              </w:rPr>
              <w:t xml:space="preserve"> рік, а також звітів про виконання планів на ІІ півріччя 202</w:t>
            </w:r>
            <w:r>
              <w:rPr>
                <w:bCs/>
                <w:iCs/>
                <w:sz w:val="24"/>
                <w:szCs w:val="24"/>
                <w:lang w:val="uk-UA"/>
              </w:rPr>
              <w:t>2</w:t>
            </w:r>
            <w:r w:rsidRPr="00F94114">
              <w:rPr>
                <w:bCs/>
                <w:iCs/>
                <w:sz w:val="24"/>
                <w:szCs w:val="24"/>
                <w:lang w:val="uk-UA"/>
              </w:rPr>
              <w:t xml:space="preserve"> року та 202</w:t>
            </w:r>
            <w:r>
              <w:rPr>
                <w:bCs/>
                <w:iCs/>
                <w:sz w:val="24"/>
                <w:szCs w:val="24"/>
                <w:lang w:val="uk-UA"/>
              </w:rPr>
              <w:t>2</w:t>
            </w:r>
            <w:r w:rsidRPr="00F94114">
              <w:rPr>
                <w:bCs/>
                <w:iCs/>
                <w:sz w:val="24"/>
                <w:szCs w:val="24"/>
                <w:lang w:val="uk-UA"/>
              </w:rPr>
              <w:t xml:space="preserve">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iCs/>
                <w:sz w:val="24"/>
                <w:szCs w:val="24"/>
                <w:lang w:val="uk-UA"/>
              </w:rPr>
              <w:t>Листопад - 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Ханіна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1.3</w:t>
            </w:r>
            <w:r>
              <w:rPr>
                <w:bCs/>
                <w:sz w:val="24"/>
                <w:szCs w:val="24"/>
                <w:lang w:val="uk-UA"/>
              </w:rPr>
              <w:t>4</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Розробка у встановленому порядку ключових показників діяльності головного спеціаліста з внутрішнього аудиту на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iCs/>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Ханіна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1.3</w:t>
            </w:r>
            <w:r>
              <w:rPr>
                <w:bCs/>
                <w:sz w:val="24"/>
                <w:szCs w:val="24"/>
                <w:lang w:val="uk-UA"/>
              </w:rPr>
              <w:t>4</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Направлення до управління внутрішнього аудиту Міністерства юстиції України заповненого відповідно до встановлених вимог простору внутрішнього аудиту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iCs/>
                <w:sz w:val="24"/>
                <w:szCs w:val="24"/>
                <w:lang w:val="uk-UA"/>
              </w:rPr>
              <w:t>У термін, передбачений Міністерством юстиції України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Ханіна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1.3</w:t>
            </w:r>
            <w:r>
              <w:rPr>
                <w:bCs/>
                <w:sz w:val="24"/>
                <w:szCs w:val="24"/>
                <w:lang w:val="uk-UA"/>
              </w:rPr>
              <w:t>4</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Направлення до управління внутрішнього аудиту Міністерства юстиції України розроблених та сформованих за результом ризик-орієнтовного відбору об'єктів аудиту Операційного та Стратегічного планів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У термін, передбачений Міністерством юстиції України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Ханіна М.С.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jc w:val="center"/>
              <w:rPr>
                <w:b/>
                <w:sz w:val="24"/>
                <w:szCs w:val="24"/>
                <w:lang w:val="uk-UA"/>
              </w:rPr>
            </w:pPr>
            <w:r w:rsidRPr="00F94114">
              <w:rPr>
                <w:b/>
                <w:sz w:val="24"/>
                <w:szCs w:val="24"/>
                <w:lang w:val="uk-UA"/>
              </w:rPr>
              <w:t>1.3</w:t>
            </w:r>
            <w:r>
              <w:rPr>
                <w:b/>
                <w:sz w:val="24"/>
                <w:szCs w:val="24"/>
                <w:lang w:val="uk-UA"/>
              </w:rPr>
              <w:t>5</w:t>
            </w:r>
            <w:r w:rsidRPr="00F94114">
              <w:rPr>
                <w:b/>
                <w:sz w:val="24"/>
                <w:szCs w:val="24"/>
                <w:lang w:val="uk-UA"/>
              </w:rPr>
              <w:t>. Питання головного спеціаліста з мобілізаційної роботи</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1.3</w:t>
            </w:r>
            <w:r>
              <w:rPr>
                <w:sz w:val="24"/>
                <w:szCs w:val="24"/>
                <w:lang w:val="uk-UA"/>
              </w:rPr>
              <w:t>5</w:t>
            </w:r>
            <w:r w:rsidRPr="00F94114">
              <w:rPr>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lang w:val="uk-UA"/>
              </w:rPr>
              <w:t>К</w:t>
            </w:r>
            <w:r w:rsidRPr="00F94114">
              <w:rPr>
                <w:sz w:val="24"/>
                <w:szCs w:val="24"/>
              </w:rPr>
              <w:t>онтрол</w:t>
            </w:r>
            <w:r w:rsidRPr="00F94114">
              <w:rPr>
                <w:sz w:val="24"/>
                <w:szCs w:val="24"/>
                <w:lang w:val="uk-UA"/>
              </w:rPr>
              <w:t>ь</w:t>
            </w:r>
            <w:r w:rsidRPr="00F94114">
              <w:rPr>
                <w:sz w:val="24"/>
                <w:szCs w:val="24"/>
              </w:rPr>
              <w:t xml:space="preserve"> за функціонуванням</w:t>
            </w:r>
            <w:r w:rsidRPr="00F94114">
              <w:rPr>
                <w:sz w:val="24"/>
                <w:szCs w:val="24"/>
                <w:lang w:val="uk-UA"/>
              </w:rPr>
              <w:t xml:space="preserve"> системи оповіщення</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sz w:val="24"/>
                <w:szCs w:val="24"/>
              </w:rPr>
              <w:t>Забезпеч</w:t>
            </w:r>
            <w:r w:rsidRPr="00F94114">
              <w:rPr>
                <w:sz w:val="24"/>
                <w:szCs w:val="24"/>
                <w:lang w:val="uk-UA"/>
              </w:rPr>
              <w:t>ення</w:t>
            </w:r>
            <w:r w:rsidRPr="00F94114">
              <w:rPr>
                <w:sz w:val="24"/>
                <w:szCs w:val="24"/>
              </w:rPr>
              <w:t xml:space="preserve"> цілодобов</w:t>
            </w:r>
            <w:r w:rsidRPr="00F94114">
              <w:rPr>
                <w:sz w:val="24"/>
                <w:szCs w:val="24"/>
                <w:lang w:val="uk-UA"/>
              </w:rPr>
              <w:t>ого</w:t>
            </w:r>
            <w:r w:rsidRPr="00F94114">
              <w:rPr>
                <w:sz w:val="24"/>
                <w:szCs w:val="24"/>
              </w:rPr>
              <w:t xml:space="preserve"> чергування з одержання сигналів оповіщення</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lang w:val="uk-UA"/>
              </w:rPr>
              <w:t>Уточнення</w:t>
            </w:r>
            <w:r w:rsidRPr="00F94114">
              <w:rPr>
                <w:sz w:val="24"/>
                <w:szCs w:val="24"/>
              </w:rPr>
              <w:t xml:space="preserve"> </w:t>
            </w:r>
            <w:r w:rsidRPr="00F94114">
              <w:rPr>
                <w:sz w:val="24"/>
                <w:szCs w:val="24"/>
                <w:lang w:val="uk-UA"/>
              </w:rPr>
              <w:t xml:space="preserve">та опрацювання </w:t>
            </w:r>
            <w:r w:rsidRPr="00F94114">
              <w:rPr>
                <w:sz w:val="24"/>
                <w:szCs w:val="24"/>
              </w:rPr>
              <w:t>оперативно-мобілізаційн</w:t>
            </w:r>
            <w:r w:rsidRPr="00F94114">
              <w:rPr>
                <w:sz w:val="24"/>
                <w:szCs w:val="24"/>
                <w:lang w:val="uk-UA"/>
              </w:rPr>
              <w:t>их</w:t>
            </w:r>
            <w:r w:rsidRPr="00F94114">
              <w:rPr>
                <w:sz w:val="24"/>
                <w:szCs w:val="24"/>
              </w:rPr>
              <w:t xml:space="preserve"> документ</w:t>
            </w:r>
            <w:r w:rsidRPr="00F94114">
              <w:rPr>
                <w:sz w:val="24"/>
                <w:szCs w:val="24"/>
                <w:lang w:val="uk-UA"/>
              </w:rPr>
              <w:t>ів</w:t>
            </w:r>
            <w:r w:rsidRPr="00F94114">
              <w:rPr>
                <w:sz w:val="24"/>
                <w:szCs w:val="24"/>
              </w:rPr>
              <w:t xml:space="preserve"> Управління</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lang w:val="uk-UA"/>
              </w:rPr>
              <w:t>Організація взаємодії з місцевими органами самоврядування з питань мобілізаційної роботи</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lastRenderedPageBreak/>
              <w:t>1.35</w:t>
            </w:r>
            <w:r w:rsidRPr="00F94114">
              <w:rPr>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lang w:val="uk-UA"/>
              </w:rPr>
              <w:t>Проведення занять  в системі внутрішньої підготовки співробітників ПСМУМЮ</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Згідно плану занять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lang w:val="uk-UA"/>
              </w:rPr>
              <w:t>Проходження курсів дистанційного навчання</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sz w:val="24"/>
                <w:szCs w:val="24"/>
                <w:lang w:val="uk-UA"/>
              </w:rPr>
              <w:t>Участь</w:t>
            </w:r>
            <w:r w:rsidRPr="00F94114">
              <w:rPr>
                <w:sz w:val="24"/>
                <w:szCs w:val="24"/>
              </w:rPr>
              <w:t xml:space="preserve"> </w:t>
            </w:r>
            <w:r w:rsidRPr="00F94114">
              <w:rPr>
                <w:sz w:val="24"/>
                <w:szCs w:val="24"/>
                <w:lang w:val="uk-UA"/>
              </w:rPr>
              <w:t>у</w:t>
            </w:r>
            <w:r w:rsidRPr="00F94114">
              <w:rPr>
                <w:sz w:val="24"/>
                <w:szCs w:val="24"/>
              </w:rPr>
              <w:t xml:space="preserve"> навчально-зборових заход</w:t>
            </w:r>
            <w:r w:rsidRPr="00F94114">
              <w:rPr>
                <w:sz w:val="24"/>
                <w:szCs w:val="24"/>
                <w:lang w:val="uk-UA"/>
              </w:rPr>
              <w:t>ах головного спеціаліста з питань мобілізаційної роботи Міністерства юстиції.</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Згідно плану заходів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lang w:val="uk-UA"/>
              </w:rPr>
              <w:t>У</w:t>
            </w:r>
            <w:r w:rsidRPr="00F94114">
              <w:rPr>
                <w:sz w:val="24"/>
                <w:szCs w:val="24"/>
              </w:rPr>
              <w:t xml:space="preserve">часть </w:t>
            </w:r>
            <w:r w:rsidRPr="00F94114">
              <w:rPr>
                <w:sz w:val="24"/>
                <w:szCs w:val="24"/>
                <w:lang w:val="uk-UA"/>
              </w:rPr>
              <w:t xml:space="preserve">в </w:t>
            </w:r>
            <w:r w:rsidRPr="00F94114">
              <w:rPr>
                <w:sz w:val="24"/>
                <w:szCs w:val="24"/>
              </w:rPr>
              <w:t>проведенні тренувань і навчань з питань мобілізаційної підготовк</w:t>
            </w:r>
            <w:r w:rsidRPr="00F94114">
              <w:rPr>
                <w:sz w:val="24"/>
                <w:szCs w:val="24"/>
                <w:lang w:val="uk-UA"/>
              </w:rPr>
              <w:t>и</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Згідно плану тренувань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lang w:val="uk-UA"/>
              </w:rPr>
              <w:t>У</w:t>
            </w:r>
            <w:r w:rsidRPr="00F94114">
              <w:rPr>
                <w:sz w:val="24"/>
                <w:szCs w:val="24"/>
              </w:rPr>
              <w:t xml:space="preserve">часть </w:t>
            </w:r>
            <w:r w:rsidRPr="00F94114">
              <w:rPr>
                <w:sz w:val="24"/>
                <w:szCs w:val="24"/>
                <w:lang w:val="uk-UA"/>
              </w:rPr>
              <w:t xml:space="preserve">в </w:t>
            </w:r>
            <w:r w:rsidRPr="00F94114">
              <w:rPr>
                <w:sz w:val="24"/>
                <w:szCs w:val="24"/>
              </w:rPr>
              <w:t xml:space="preserve">проведенні тренувань і навчань з питань </w:t>
            </w:r>
            <w:r w:rsidRPr="00F94114">
              <w:rPr>
                <w:sz w:val="24"/>
                <w:szCs w:val="24"/>
                <w:lang w:val="uk-UA"/>
              </w:rPr>
              <w:t>цивільного захисту</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Згідно плану тренувань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Тренування команди з оповіщення</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Згідно плану тренувань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rPr>
              <w:t>Контрол</w:t>
            </w:r>
            <w:r w:rsidRPr="00F94114">
              <w:rPr>
                <w:sz w:val="24"/>
                <w:szCs w:val="24"/>
                <w:lang w:val="uk-UA"/>
              </w:rPr>
              <w:t>ь</w:t>
            </w:r>
            <w:r w:rsidRPr="00F94114">
              <w:rPr>
                <w:sz w:val="24"/>
                <w:szCs w:val="24"/>
              </w:rPr>
              <w:t xml:space="preserve"> робот</w:t>
            </w:r>
            <w:r w:rsidRPr="00F94114">
              <w:rPr>
                <w:sz w:val="24"/>
                <w:szCs w:val="24"/>
                <w:lang w:val="uk-UA"/>
              </w:rPr>
              <w:t>и</w:t>
            </w:r>
            <w:r w:rsidRPr="00F94114">
              <w:rPr>
                <w:sz w:val="24"/>
                <w:szCs w:val="24"/>
              </w:rPr>
              <w:t xml:space="preserve"> з бронювання військовозобов'язаних та ведення їх обліку</w:t>
            </w:r>
            <w:r w:rsidRPr="00F94114">
              <w:rPr>
                <w:sz w:val="24"/>
                <w:szCs w:val="24"/>
                <w:lang w:val="uk-UA"/>
              </w:rPr>
              <w:t xml:space="preserve"> в Управлінні</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.12</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lang w:val="uk-UA"/>
              </w:rPr>
              <w:t>Вивчення керівних документів щодо мобілізаційної роботи</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Бондаренко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sz w:val="24"/>
                <w:szCs w:val="24"/>
                <w:lang w:val="uk-UA"/>
              </w:rPr>
              <w:t>1.35</w:t>
            </w:r>
            <w:r w:rsidRPr="00F94114">
              <w:rPr>
                <w:sz w:val="24"/>
                <w:szCs w:val="24"/>
                <w:lang w:val="uk-UA"/>
              </w:rPr>
              <w:t>.13</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lang w:val="uk-UA"/>
              </w:rPr>
              <w:t>У</w:t>
            </w:r>
            <w:r w:rsidRPr="00F94114">
              <w:rPr>
                <w:sz w:val="24"/>
                <w:szCs w:val="24"/>
              </w:rPr>
              <w:t xml:space="preserve">точнення </w:t>
            </w:r>
            <w:r w:rsidRPr="00F94114">
              <w:rPr>
                <w:sz w:val="24"/>
                <w:szCs w:val="24"/>
                <w:lang w:val="uk-UA"/>
              </w:rPr>
              <w:t>та звірка оперативно-</w:t>
            </w:r>
            <w:r w:rsidRPr="00F94114">
              <w:rPr>
                <w:sz w:val="24"/>
                <w:szCs w:val="24"/>
              </w:rPr>
              <w:t>мобілізаційн</w:t>
            </w:r>
            <w:r w:rsidRPr="00F94114">
              <w:rPr>
                <w:sz w:val="24"/>
                <w:szCs w:val="24"/>
                <w:lang w:val="uk-UA"/>
              </w:rPr>
              <w:t>их</w:t>
            </w:r>
            <w:r w:rsidRPr="00F94114">
              <w:rPr>
                <w:sz w:val="24"/>
                <w:szCs w:val="24"/>
              </w:rPr>
              <w:t xml:space="preserve"> документів </w:t>
            </w:r>
            <w:r w:rsidRPr="00F94114">
              <w:rPr>
                <w:sz w:val="24"/>
                <w:szCs w:val="24"/>
                <w:lang w:val="uk-UA"/>
              </w:rPr>
              <w:t>У</w:t>
            </w:r>
            <w:r w:rsidRPr="00F94114">
              <w:rPr>
                <w:sz w:val="24"/>
                <w:szCs w:val="24"/>
              </w:rPr>
              <w:t>правління</w:t>
            </w:r>
            <w:r w:rsidRPr="00F94114">
              <w:rPr>
                <w:sz w:val="24"/>
                <w:szCs w:val="24"/>
                <w:lang w:val="uk-UA"/>
              </w:rPr>
              <w:t xml:space="preserve"> відповідно до переліку документів</w:t>
            </w:r>
            <w:r w:rsidRPr="00F94114">
              <w:rPr>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iCs/>
                <w:sz w:val="24"/>
                <w:szCs w:val="24"/>
                <w:lang w:val="uk-UA"/>
              </w:rPr>
            </w:pPr>
            <w:r w:rsidRPr="00F94114">
              <w:rPr>
                <w:bCs/>
                <w:i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Бондаренко В.М.</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1.3</w:t>
            </w:r>
            <w:r>
              <w:rPr>
                <w:b/>
                <w:bCs/>
                <w:sz w:val="24"/>
                <w:szCs w:val="24"/>
                <w:lang w:val="uk-UA"/>
              </w:rPr>
              <w:t>6</w:t>
            </w:r>
            <w:r w:rsidRPr="00F94114">
              <w:rPr>
                <w:b/>
                <w:bCs/>
                <w:sz w:val="24"/>
                <w:szCs w:val="24"/>
                <w:lang w:val="uk-UA"/>
              </w:rPr>
              <w:t>. Відділи державної виконавчої служби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Дніпропетровській області (УЗПВР) ПСМУМЮ (м.Дніпро)</w:t>
            </w:r>
          </w:p>
          <w:p w:rsidR="003F472B" w:rsidRPr="004F5D6C"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rPr>
              <w:t xml:space="preserve">протягом </w:t>
            </w:r>
          </w:p>
          <w:p w:rsidR="003F472B" w:rsidRPr="004F5D6C" w:rsidRDefault="003F472B" w:rsidP="00956EE0">
            <w:pPr>
              <w:rPr>
                <w:sz w:val="24"/>
                <w:szCs w:val="24"/>
              </w:rPr>
            </w:pPr>
            <w:r w:rsidRPr="004F5D6C">
              <w:rPr>
                <w:sz w:val="24"/>
                <w:szCs w:val="24"/>
                <w:lang w:val="uk-UA"/>
              </w:rPr>
              <w:t xml:space="preserve">ІІ півріччя 2022 </w:t>
            </w:r>
            <w:r w:rsidRPr="004F5D6C">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1.3</w:t>
            </w:r>
            <w:r>
              <w:rPr>
                <w:bCs/>
                <w:sz w:val="24"/>
                <w:szCs w:val="24"/>
                <w:lang w:val="uk-UA"/>
              </w:rPr>
              <w:t>6</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Підготовка матеріалів та проведення  оперативної наради з обговорення  підсумків діяльності підпорядкованого відділу за усіма основними напрямами 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до 20.07.2022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jc w:val="both"/>
              <w:rPr>
                <w:sz w:val="24"/>
                <w:szCs w:val="24"/>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b/>
                <w:bCs/>
                <w:sz w:val="24"/>
                <w:szCs w:val="24"/>
              </w:rPr>
            </w:pPr>
            <w:r w:rsidRPr="004F5D6C">
              <w:rPr>
                <w:bCs/>
                <w:sz w:val="24"/>
                <w:szCs w:val="24"/>
              </w:rPr>
              <w:t>Забезпеч</w:t>
            </w:r>
            <w:r w:rsidRPr="004F5D6C">
              <w:rPr>
                <w:bCs/>
                <w:sz w:val="24"/>
                <w:szCs w:val="24"/>
                <w:lang w:val="uk-UA"/>
              </w:rPr>
              <w:t>ення</w:t>
            </w:r>
            <w:r w:rsidRPr="004F5D6C">
              <w:rPr>
                <w:bCs/>
                <w:sz w:val="24"/>
                <w:szCs w:val="24"/>
              </w:rPr>
              <w:t xml:space="preserve"> </w:t>
            </w:r>
            <w:r w:rsidRPr="004F5D6C">
              <w:rPr>
                <w:bCs/>
                <w:sz w:val="24"/>
                <w:szCs w:val="24"/>
                <w:lang w:val="uk-UA"/>
              </w:rPr>
              <w:t xml:space="preserve">належного </w:t>
            </w:r>
            <w:r w:rsidRPr="004F5D6C">
              <w:rPr>
                <w:bCs/>
                <w:sz w:val="24"/>
                <w:szCs w:val="24"/>
              </w:rPr>
              <w:t>представництв</w:t>
            </w:r>
            <w:r w:rsidRPr="004F5D6C">
              <w:rPr>
                <w:bCs/>
                <w:sz w:val="24"/>
                <w:szCs w:val="24"/>
                <w:lang w:val="uk-UA"/>
              </w:rPr>
              <w:t>а</w:t>
            </w:r>
            <w:r w:rsidRPr="004F5D6C">
              <w:rPr>
                <w:bCs/>
                <w:sz w:val="24"/>
                <w:szCs w:val="24"/>
              </w:rPr>
              <w:t xml:space="preserve"> інтересів відділу в судах загальної та спеціальної юрисдикції</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rPr>
              <w:t xml:space="preserve">протягом </w:t>
            </w:r>
          </w:p>
          <w:p w:rsidR="003F472B" w:rsidRPr="004F5D6C" w:rsidRDefault="003F472B" w:rsidP="00956EE0">
            <w:pPr>
              <w:rPr>
                <w:sz w:val="24"/>
                <w:szCs w:val="24"/>
              </w:rPr>
            </w:pPr>
            <w:r w:rsidRPr="004F5D6C">
              <w:rPr>
                <w:sz w:val="24"/>
                <w:szCs w:val="24"/>
                <w:lang w:val="uk-UA"/>
              </w:rPr>
              <w:t xml:space="preserve">ІІ півріччя 2022 </w:t>
            </w:r>
            <w:r w:rsidRPr="004F5D6C">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jc w:val="both"/>
              <w:rPr>
                <w:sz w:val="24"/>
                <w:szCs w:val="24"/>
              </w:rPr>
            </w:pPr>
            <w:r w:rsidRPr="00F94114">
              <w:rPr>
                <w:sz w:val="24"/>
                <w:szCs w:val="24"/>
                <w:lang w:val="uk-UA"/>
              </w:rPr>
              <w:t xml:space="preserve">Начальники відділів державної виконавчої служби Дніпропетровської </w:t>
            </w:r>
            <w:r w:rsidRPr="00F94114">
              <w:rPr>
                <w:sz w:val="24"/>
                <w:szCs w:val="24"/>
                <w:lang w:val="uk-UA"/>
              </w:rPr>
              <w:lastRenderedPageBreak/>
              <w:t>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1.36</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bCs/>
                <w:sz w:val="24"/>
                <w:szCs w:val="24"/>
                <w:lang w:val="uk-UA"/>
              </w:rPr>
            </w:pPr>
            <w:r w:rsidRPr="004F5D6C">
              <w:rPr>
                <w:bCs/>
                <w:sz w:val="24"/>
                <w:szCs w:val="24"/>
                <w:lang w:val="uk-UA"/>
              </w:rPr>
              <w:t>Здійснення контролю за своєчасністю, правильністю, повнотою виконання рішень судів та інших органів (посадових осіб) державними виконавцями підпорядкованого відділу</w:t>
            </w:r>
          </w:p>
          <w:p w:rsidR="003F472B" w:rsidRPr="004F5D6C" w:rsidRDefault="003F472B" w:rsidP="00956EE0">
            <w:pPr>
              <w:rPr>
                <w:bCs/>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rPr>
              <w:t xml:space="preserve">протягом </w:t>
            </w:r>
          </w:p>
          <w:p w:rsidR="003F472B" w:rsidRPr="004F5D6C" w:rsidRDefault="003F472B" w:rsidP="00956EE0">
            <w:pPr>
              <w:rPr>
                <w:sz w:val="24"/>
                <w:szCs w:val="24"/>
              </w:rPr>
            </w:pPr>
            <w:r w:rsidRPr="004F5D6C">
              <w:rPr>
                <w:sz w:val="24"/>
                <w:szCs w:val="24"/>
                <w:lang w:val="uk-UA"/>
              </w:rPr>
              <w:t xml:space="preserve">ІІ півріччя 2022 </w:t>
            </w:r>
            <w:r w:rsidRPr="004F5D6C">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rPr>
          <w:trHeight w:val="1409"/>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bCs/>
                <w:sz w:val="24"/>
                <w:szCs w:val="24"/>
              </w:rPr>
            </w:pPr>
            <w:r w:rsidRPr="004F5D6C">
              <w:rPr>
                <w:bCs/>
                <w:sz w:val="24"/>
                <w:szCs w:val="24"/>
              </w:rPr>
              <w:t>Забезпеч</w:t>
            </w:r>
            <w:r w:rsidRPr="004F5D6C">
              <w:rPr>
                <w:bCs/>
                <w:sz w:val="24"/>
                <w:szCs w:val="24"/>
                <w:lang w:val="uk-UA"/>
              </w:rPr>
              <w:t>ення</w:t>
            </w:r>
            <w:r w:rsidRPr="004F5D6C">
              <w:rPr>
                <w:bCs/>
                <w:sz w:val="24"/>
                <w:szCs w:val="24"/>
              </w:rPr>
              <w:t xml:space="preserve"> участ</w:t>
            </w:r>
            <w:r w:rsidRPr="004F5D6C">
              <w:rPr>
                <w:bCs/>
                <w:sz w:val="24"/>
                <w:szCs w:val="24"/>
                <w:lang w:val="uk-UA"/>
              </w:rPr>
              <w:t>і</w:t>
            </w:r>
            <w:r w:rsidRPr="004F5D6C">
              <w:rPr>
                <w:bCs/>
                <w:sz w:val="24"/>
                <w:szCs w:val="24"/>
              </w:rPr>
              <w:t xml:space="preserve"> у проведенні особистого прийому громадян </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rPr>
              <w:t xml:space="preserve">протягом </w:t>
            </w:r>
          </w:p>
          <w:p w:rsidR="003F472B" w:rsidRPr="004F5D6C" w:rsidRDefault="003F472B" w:rsidP="00956EE0">
            <w:pPr>
              <w:rPr>
                <w:sz w:val="24"/>
                <w:szCs w:val="24"/>
                <w:lang w:val="uk-UA"/>
              </w:rPr>
            </w:pPr>
            <w:r w:rsidRPr="004F5D6C">
              <w:rPr>
                <w:sz w:val="24"/>
                <w:szCs w:val="24"/>
                <w:lang w:val="uk-UA"/>
              </w:rPr>
              <w:t>ІІ півріччя 2022 року,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bCs/>
                <w:sz w:val="24"/>
                <w:szCs w:val="24"/>
              </w:rPr>
            </w:pPr>
            <w:r w:rsidRPr="004F5D6C">
              <w:rPr>
                <w:bCs/>
                <w:sz w:val="24"/>
                <w:szCs w:val="24"/>
              </w:rPr>
              <w:t>Здійсн</w:t>
            </w:r>
            <w:r w:rsidRPr="004F5D6C">
              <w:rPr>
                <w:bCs/>
                <w:sz w:val="24"/>
                <w:szCs w:val="24"/>
                <w:lang w:val="uk-UA"/>
              </w:rPr>
              <w:t>ення</w:t>
            </w:r>
            <w:r w:rsidRPr="004F5D6C">
              <w:rPr>
                <w:bCs/>
                <w:sz w:val="24"/>
                <w:szCs w:val="24"/>
              </w:rPr>
              <w:t xml:space="preserve"> контрол</w:t>
            </w:r>
            <w:r w:rsidRPr="004F5D6C">
              <w:rPr>
                <w:bCs/>
                <w:sz w:val="24"/>
                <w:szCs w:val="24"/>
                <w:lang w:val="uk-UA"/>
              </w:rPr>
              <w:t>ю</w:t>
            </w:r>
            <w:r w:rsidRPr="004F5D6C">
              <w:rPr>
                <w:bCs/>
                <w:sz w:val="24"/>
                <w:szCs w:val="24"/>
              </w:rPr>
              <w:t xml:space="preserve"> за обліком та </w:t>
            </w:r>
            <w:r w:rsidRPr="004F5D6C">
              <w:rPr>
                <w:bCs/>
                <w:sz w:val="24"/>
                <w:szCs w:val="24"/>
                <w:lang w:val="uk-UA"/>
              </w:rPr>
              <w:t xml:space="preserve">своєчасним </w:t>
            </w:r>
            <w:r w:rsidRPr="004F5D6C">
              <w:rPr>
                <w:bCs/>
                <w:sz w:val="24"/>
                <w:szCs w:val="24"/>
              </w:rPr>
              <w:t>перерахуванням депозитних сум відділу та авансових внесків</w:t>
            </w:r>
            <w:r w:rsidRPr="004F5D6C">
              <w:rPr>
                <w:bCs/>
                <w:sz w:val="24"/>
                <w:szCs w:val="24"/>
                <w:lang w:val="uk-UA"/>
              </w:rPr>
              <w:t xml:space="preserve"> стягувачів</w:t>
            </w:r>
            <w:r w:rsidRPr="004F5D6C">
              <w:rPr>
                <w:bCs/>
                <w:sz w:val="24"/>
                <w:szCs w:val="24"/>
              </w:rPr>
              <w:t xml:space="preserve"> </w:t>
            </w:r>
          </w:p>
          <w:p w:rsidR="003F472B" w:rsidRPr="004F5D6C" w:rsidRDefault="003F472B" w:rsidP="00956EE0">
            <w:pPr>
              <w:rPr>
                <w:bCs/>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w:t>
            </w:r>
            <w:r w:rsidRPr="004F5D6C">
              <w:rPr>
                <w:sz w:val="24"/>
                <w:szCs w:val="24"/>
              </w:rPr>
              <w:t>ротягом</w:t>
            </w:r>
          </w:p>
          <w:p w:rsidR="003F472B" w:rsidRPr="004F5D6C" w:rsidRDefault="003F472B" w:rsidP="00956EE0">
            <w:pPr>
              <w:rPr>
                <w:sz w:val="24"/>
                <w:szCs w:val="24"/>
              </w:rPr>
            </w:pPr>
            <w:r w:rsidRPr="004F5D6C">
              <w:rPr>
                <w:sz w:val="24"/>
                <w:szCs w:val="24"/>
              </w:rPr>
              <w:t xml:space="preserve"> </w:t>
            </w:r>
            <w:r w:rsidRPr="004F5D6C">
              <w:rPr>
                <w:sz w:val="24"/>
                <w:szCs w:val="24"/>
                <w:lang w:val="uk-UA"/>
              </w:rPr>
              <w:t xml:space="preserve">ІІ півріччя 2022 </w:t>
            </w:r>
            <w:r w:rsidRPr="004F5D6C">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rPr>
            </w:pPr>
            <w:r w:rsidRPr="004F5D6C">
              <w:rPr>
                <w:sz w:val="24"/>
                <w:szCs w:val="24"/>
              </w:rPr>
              <w:t>Здійсн</w:t>
            </w:r>
            <w:r w:rsidRPr="004F5D6C">
              <w:rPr>
                <w:sz w:val="24"/>
                <w:szCs w:val="24"/>
                <w:lang w:val="uk-UA"/>
              </w:rPr>
              <w:t>ення</w:t>
            </w:r>
            <w:r w:rsidRPr="004F5D6C">
              <w:rPr>
                <w:sz w:val="24"/>
                <w:szCs w:val="24"/>
              </w:rPr>
              <w:t xml:space="preserve"> контрол</w:t>
            </w:r>
            <w:r w:rsidRPr="004F5D6C">
              <w:rPr>
                <w:sz w:val="24"/>
                <w:szCs w:val="24"/>
                <w:lang w:val="uk-UA"/>
              </w:rPr>
              <w:t>ю</w:t>
            </w:r>
            <w:r w:rsidRPr="004F5D6C">
              <w:rPr>
                <w:sz w:val="24"/>
                <w:szCs w:val="24"/>
              </w:rPr>
              <w:t xml:space="preserve"> за правильним та своєчасним внесенням даних до Автоматизованої системи виконавчого провадження </w:t>
            </w:r>
          </w:p>
          <w:p w:rsidR="003F472B" w:rsidRPr="004F5D6C"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rPr>
              <w:t xml:space="preserve">протягом </w:t>
            </w:r>
          </w:p>
          <w:p w:rsidR="003F472B" w:rsidRPr="004F5D6C" w:rsidRDefault="003F472B" w:rsidP="00956EE0">
            <w:pPr>
              <w:rPr>
                <w:sz w:val="24"/>
                <w:szCs w:val="24"/>
              </w:rPr>
            </w:pPr>
            <w:r w:rsidRPr="004F5D6C">
              <w:rPr>
                <w:sz w:val="24"/>
                <w:szCs w:val="24"/>
                <w:lang w:val="uk-UA"/>
              </w:rPr>
              <w:t xml:space="preserve">ІІ півріччя 2022 </w:t>
            </w:r>
            <w:r w:rsidRPr="004F5D6C">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Здійснення контролю за реєстрацією, обліком, зберіганням та оперативним пошуком вхідної та вихідної кореспонденції відділу</w:t>
            </w:r>
          </w:p>
          <w:p w:rsidR="003F472B" w:rsidRPr="004F5D6C"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rPr>
            </w:pPr>
            <w:r w:rsidRPr="004F5D6C">
              <w:rPr>
                <w:sz w:val="24"/>
                <w:szCs w:val="24"/>
              </w:rPr>
              <w:t>щоденно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Забезпечення належного оформлення та передачі</w:t>
            </w:r>
            <w:r w:rsidRPr="004F5D6C">
              <w:rPr>
                <w:sz w:val="24"/>
                <w:szCs w:val="24"/>
              </w:rPr>
              <w:t xml:space="preserve"> завершених </w:t>
            </w:r>
            <w:r w:rsidRPr="004F5D6C">
              <w:rPr>
                <w:sz w:val="24"/>
                <w:szCs w:val="24"/>
                <w:lang w:val="uk-UA"/>
              </w:rPr>
              <w:t xml:space="preserve">за І півріччя 2022 року </w:t>
            </w:r>
            <w:r w:rsidRPr="004F5D6C">
              <w:rPr>
                <w:sz w:val="24"/>
                <w:szCs w:val="24"/>
              </w:rPr>
              <w:t xml:space="preserve">виконавчих проваджень </w:t>
            </w:r>
            <w:r w:rsidRPr="004F5D6C">
              <w:rPr>
                <w:sz w:val="24"/>
                <w:szCs w:val="24"/>
                <w:lang w:val="uk-UA"/>
              </w:rPr>
              <w:t>на зберігання</w:t>
            </w:r>
          </w:p>
          <w:p w:rsidR="003F472B" w:rsidRPr="004F5D6C"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rPr>
              <w:t>до 01.0</w:t>
            </w:r>
            <w:r w:rsidRPr="004F5D6C">
              <w:rPr>
                <w:sz w:val="24"/>
                <w:szCs w:val="24"/>
                <w:lang w:val="uk-UA"/>
              </w:rPr>
              <w:t>8</w:t>
            </w:r>
            <w:r w:rsidRPr="004F5D6C">
              <w:rPr>
                <w:sz w:val="24"/>
                <w:szCs w:val="24"/>
              </w:rPr>
              <w:t>.20</w:t>
            </w:r>
            <w:r w:rsidRPr="004F5D6C">
              <w:rPr>
                <w:sz w:val="24"/>
                <w:szCs w:val="24"/>
                <w:lang w:val="uk-UA"/>
              </w:rPr>
              <w:t>22</w:t>
            </w:r>
          </w:p>
          <w:p w:rsidR="003F472B" w:rsidRPr="004F5D6C"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1.3</w:t>
            </w:r>
            <w:r>
              <w:rPr>
                <w:bCs/>
                <w:sz w:val="24"/>
                <w:szCs w:val="24"/>
                <w:lang w:val="uk-UA"/>
              </w:rPr>
              <w:t>6</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 xml:space="preserve">Проведення оперативних нарад з працівниками підпорядкованого відділу з основних, контрольних та інших питань діяльності </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 xml:space="preserve">щомісяця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lang w:val="uk-UA"/>
              </w:rPr>
            </w:pPr>
            <w:r w:rsidRPr="00F94114">
              <w:rPr>
                <w:sz w:val="24"/>
                <w:szCs w:val="24"/>
                <w:lang w:val="uk-UA"/>
              </w:rPr>
              <w:t xml:space="preserve">Начальники відділів державної виконавчої </w:t>
            </w:r>
            <w:r w:rsidRPr="00F94114">
              <w:rPr>
                <w:sz w:val="24"/>
                <w:szCs w:val="24"/>
                <w:lang w:val="uk-UA"/>
              </w:rPr>
              <w:lastRenderedPageBreak/>
              <w:t>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1.36</w:t>
            </w:r>
            <w:r w:rsidRPr="00F94114">
              <w:rPr>
                <w:bCs/>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rPr>
            </w:pPr>
            <w:r w:rsidRPr="004F5D6C">
              <w:rPr>
                <w:sz w:val="24"/>
                <w:szCs w:val="24"/>
                <w:lang w:val="uk-UA"/>
              </w:rPr>
              <w:t>Проведення оперативних нарад з питань стану розгляду звернень громадян, окремим пунктом порядку денного якого передбачити розгляд питання щодо повторних звернень та причин їх надходження</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до 20.07.2022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.12</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Проведення семінарських занять по підвищенню професійного рівня працівників підпорядкованого відділу  з актуальних питань діяльності, щодо змін та новацій законодавства, та   окремим пунктом порядку денного - вивчення законодавства з питань запобігання корупції</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.13</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Проводити семінарські заняття для працівників підпорядкованого відділу  щодо вивчення та обговорення методичних рекомендацій Департаменту державної виконавчої служби Міністерства юстиції України, УЗПВР</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ind w:left="-108" w:right="-108"/>
              <w:rPr>
                <w:sz w:val="24"/>
                <w:szCs w:val="24"/>
                <w:lang w:val="uk-UA"/>
              </w:rPr>
            </w:pPr>
            <w:r w:rsidRPr="004F5D6C">
              <w:rPr>
                <w:sz w:val="24"/>
                <w:szCs w:val="24"/>
                <w:lang w:val="uk-UA"/>
              </w:rPr>
              <w:t xml:space="preserve">Не пізніше </w:t>
            </w:r>
          </w:p>
          <w:p w:rsidR="003F472B" w:rsidRPr="004F5D6C" w:rsidRDefault="003F472B" w:rsidP="00956EE0">
            <w:pPr>
              <w:ind w:left="-108" w:right="-108"/>
              <w:rPr>
                <w:sz w:val="24"/>
                <w:szCs w:val="24"/>
                <w:lang w:val="uk-UA"/>
              </w:rPr>
            </w:pPr>
            <w:r w:rsidRPr="004F5D6C">
              <w:rPr>
                <w:sz w:val="24"/>
                <w:szCs w:val="24"/>
                <w:lang w:val="uk-UA"/>
              </w:rPr>
              <w:t>3-х робочих днів з дня їх надходження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1.36</w:t>
            </w:r>
            <w:r w:rsidRPr="00F94114">
              <w:rPr>
                <w:bCs/>
                <w:sz w:val="24"/>
                <w:szCs w:val="24"/>
                <w:lang w:val="uk-UA"/>
              </w:rPr>
              <w:t>.14</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Забезпечити 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до 30.09.2022</w:t>
            </w:r>
          </w:p>
          <w:p w:rsidR="003F472B" w:rsidRPr="004F5D6C" w:rsidRDefault="003F472B" w:rsidP="00956EE0">
            <w:pPr>
              <w:rPr>
                <w:sz w:val="24"/>
                <w:szCs w:val="24"/>
                <w:lang w:val="uk-UA"/>
              </w:rPr>
            </w:pPr>
            <w:r w:rsidRPr="004F5D6C">
              <w:rPr>
                <w:sz w:val="24"/>
                <w:szCs w:val="24"/>
                <w:lang w:val="uk-UA"/>
              </w:rPr>
              <w:t>до 30.12.2022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41"/>
              <w:jc w:val="both"/>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jc w:val="center"/>
              <w:rPr>
                <w:sz w:val="24"/>
                <w:szCs w:val="24"/>
                <w:lang w:val="uk-UA"/>
              </w:rPr>
            </w:pPr>
            <w:r w:rsidRPr="00F94114">
              <w:rPr>
                <w:b/>
                <w:bCs/>
                <w:sz w:val="24"/>
                <w:szCs w:val="24"/>
                <w:lang w:val="uk-UA"/>
              </w:rPr>
              <w:t>1.</w:t>
            </w:r>
            <w:r>
              <w:rPr>
                <w:b/>
                <w:bCs/>
                <w:sz w:val="24"/>
                <w:szCs w:val="24"/>
                <w:lang w:val="uk-UA"/>
              </w:rPr>
              <w:t>37</w:t>
            </w:r>
            <w:r w:rsidRPr="00F94114">
              <w:rPr>
                <w:b/>
                <w:bCs/>
                <w:sz w:val="24"/>
                <w:szCs w:val="24"/>
                <w:lang w:val="uk-UA"/>
              </w:rPr>
              <w:t>. Питання відділів державної виконавчої служби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своєчасне та якісне виконання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Запорізькій області (УЗПВР) ПСМУМЮ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w:t>
            </w:r>
            <w:r w:rsidRPr="00F94114">
              <w:rPr>
                <w:sz w:val="24"/>
                <w:szCs w:val="24"/>
              </w:rPr>
              <w:t>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rPr>
            </w:pPr>
            <w:r w:rsidRPr="00F94114">
              <w:rPr>
                <w:sz w:val="24"/>
                <w:szCs w:val="24"/>
                <w:lang w:val="uk-UA"/>
              </w:rPr>
              <w:t xml:space="preserve">2022 </w:t>
            </w:r>
            <w:r w:rsidRPr="00F94114">
              <w:rPr>
                <w:sz w:val="24"/>
                <w:szCs w:val="24"/>
              </w:rPr>
              <w:t>року</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rFonts w:eastAsia="Times New Roman"/>
                <w:sz w:val="24"/>
                <w:szCs w:val="24"/>
                <w:lang w:val="uk-UA" w:eastAsia="en-US"/>
              </w:rPr>
            </w:pPr>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Підготувати матеріали та провести оперативну нараду з обговорення  підсумків діяльності підпорядкованого відділу за усіма основними напрямами за </w:t>
            </w:r>
            <w:r>
              <w:rPr>
                <w:sz w:val="24"/>
                <w:szCs w:val="24"/>
                <w:lang w:val="uk-UA"/>
              </w:rPr>
              <w:t xml:space="preserve">І півріччя </w:t>
            </w:r>
            <w:r w:rsidRPr="00F94114">
              <w:rPr>
                <w:sz w:val="24"/>
                <w:szCs w:val="24"/>
                <w:lang w:val="uk-UA"/>
              </w:rPr>
              <w:t>202</w:t>
            </w:r>
            <w:r>
              <w:rPr>
                <w:sz w:val="24"/>
                <w:szCs w:val="24"/>
                <w:lang w:val="uk-UA"/>
              </w:rPr>
              <w:t>2</w:t>
            </w:r>
            <w:r w:rsidRPr="00F94114">
              <w:rPr>
                <w:sz w:val="24"/>
                <w:szCs w:val="24"/>
                <w:lang w:val="uk-UA"/>
              </w:rPr>
              <w:t xml:space="preserve"> р</w:t>
            </w:r>
            <w:r>
              <w:rPr>
                <w:sz w:val="24"/>
                <w:szCs w:val="24"/>
                <w:lang w:val="uk-UA"/>
              </w:rPr>
              <w:t>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до </w:t>
            </w:r>
          </w:p>
          <w:p w:rsidR="003F472B" w:rsidRPr="00F94114" w:rsidRDefault="003F472B" w:rsidP="00956EE0">
            <w:pPr>
              <w:rPr>
                <w:sz w:val="24"/>
                <w:szCs w:val="24"/>
                <w:lang w:val="uk-UA"/>
              </w:rPr>
            </w:pPr>
            <w:r w:rsidRPr="00F94114">
              <w:rPr>
                <w:sz w:val="24"/>
                <w:szCs w:val="24"/>
                <w:lang w:val="uk-UA"/>
              </w:rPr>
              <w:t>20.07.2022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bCs/>
                <w:sz w:val="24"/>
                <w:szCs w:val="24"/>
              </w:rPr>
            </w:pPr>
            <w:r w:rsidRPr="00F94114">
              <w:rPr>
                <w:bCs/>
                <w:sz w:val="24"/>
                <w:szCs w:val="24"/>
              </w:rPr>
              <w:t xml:space="preserve">Забезпечити </w:t>
            </w:r>
            <w:r w:rsidRPr="00F94114">
              <w:rPr>
                <w:bCs/>
                <w:sz w:val="24"/>
                <w:szCs w:val="24"/>
                <w:lang w:val="uk-UA"/>
              </w:rPr>
              <w:t xml:space="preserve">належне </w:t>
            </w:r>
            <w:r w:rsidRPr="00F94114">
              <w:rPr>
                <w:bCs/>
                <w:sz w:val="24"/>
                <w:szCs w:val="24"/>
              </w:rPr>
              <w:t xml:space="preserve">представництво інтересів відділу в судах загальної та </w:t>
            </w:r>
            <w:r w:rsidRPr="00F94114">
              <w:rPr>
                <w:bCs/>
                <w:sz w:val="24"/>
                <w:szCs w:val="24"/>
              </w:rPr>
              <w:lastRenderedPageBreak/>
              <w:t>спеціальної юрисдикції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п</w:t>
            </w:r>
            <w:r w:rsidRPr="00F94114">
              <w:rPr>
                <w:sz w:val="24"/>
                <w:szCs w:val="24"/>
              </w:rPr>
              <w:t>ротягом</w:t>
            </w:r>
          </w:p>
          <w:p w:rsidR="003F472B" w:rsidRPr="00F94114" w:rsidRDefault="003F472B" w:rsidP="00956EE0">
            <w:pPr>
              <w:rPr>
                <w:sz w:val="24"/>
                <w:szCs w:val="24"/>
                <w:lang w:val="uk-UA"/>
              </w:rPr>
            </w:pPr>
            <w:r w:rsidRPr="00F94114">
              <w:rPr>
                <w:sz w:val="24"/>
                <w:szCs w:val="24"/>
                <w:lang w:val="uk-UA"/>
              </w:rPr>
              <w:lastRenderedPageBreak/>
              <w:t>ІІ півріччя</w:t>
            </w:r>
          </w:p>
          <w:p w:rsidR="003F472B" w:rsidRPr="00F94114" w:rsidRDefault="003F472B" w:rsidP="00956EE0">
            <w:pPr>
              <w:rPr>
                <w:sz w:val="24"/>
                <w:szCs w:val="24"/>
              </w:rPr>
            </w:pPr>
            <w:r w:rsidRPr="00F94114">
              <w:rPr>
                <w:sz w:val="24"/>
                <w:szCs w:val="24"/>
                <w:lang w:val="uk-UA"/>
              </w:rPr>
              <w:t xml:space="preserve">2022 </w:t>
            </w:r>
            <w:r w:rsidRPr="00F94114">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 xml:space="preserve">Начальники відділів </w:t>
            </w:r>
            <w:r w:rsidRPr="00F94114">
              <w:rPr>
                <w:sz w:val="24"/>
                <w:szCs w:val="24"/>
                <w:lang w:val="uk-UA"/>
              </w:rPr>
              <w:lastRenderedPageBreak/>
              <w:t>державної виконавчої служби Запорізької області</w:t>
            </w:r>
          </w:p>
        </w:tc>
      </w:tr>
      <w:tr w:rsidR="003F472B" w:rsidRPr="00F94114" w:rsidTr="00956EE0">
        <w:trPr>
          <w:trHeight w:val="94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1.37</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Здійснювати контроль за своєчасністю, правильністю, повнотою виконання рішень судів та інших органів (посадових осіб) державними виконавцями підпорядкованого відділу</w:t>
            </w:r>
          </w:p>
          <w:p w:rsidR="003F472B" w:rsidRPr="00F94114" w:rsidRDefault="003F472B" w:rsidP="00956EE0">
            <w:pPr>
              <w:rPr>
                <w:bCs/>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w:t>
            </w:r>
            <w:r w:rsidRPr="00F94114">
              <w:rPr>
                <w:sz w:val="24"/>
                <w:szCs w:val="24"/>
              </w:rPr>
              <w:t>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rPr>
            </w:pPr>
            <w:r w:rsidRPr="00F94114">
              <w:rPr>
                <w:sz w:val="24"/>
                <w:szCs w:val="24"/>
                <w:lang w:val="uk-UA"/>
              </w:rPr>
              <w:t xml:space="preserve">2022 </w:t>
            </w:r>
            <w:r w:rsidRPr="00F94114">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Забезпечити участь у проведенні особистого прийому громадян</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w:t>
            </w:r>
            <w:r w:rsidRPr="00F94114">
              <w:rPr>
                <w:sz w:val="24"/>
                <w:szCs w:val="24"/>
              </w:rPr>
              <w:t>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lang w:val="uk-UA"/>
              </w:rPr>
            </w:pPr>
            <w:r w:rsidRPr="00F94114">
              <w:rPr>
                <w:sz w:val="24"/>
                <w:szCs w:val="24"/>
                <w:lang w:val="uk-UA"/>
              </w:rPr>
              <w:t xml:space="preserve">2022 </w:t>
            </w:r>
            <w:r w:rsidRPr="00F94114">
              <w:rPr>
                <w:sz w:val="24"/>
                <w:szCs w:val="24"/>
              </w:rPr>
              <w:t>року</w:t>
            </w:r>
            <w:r w:rsidRPr="00F94114">
              <w:rPr>
                <w:sz w:val="24"/>
                <w:szCs w:val="24"/>
                <w:lang w:val="uk-UA"/>
              </w:rPr>
              <w:t>,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Здійснювати контроль за обліком та </w:t>
            </w:r>
            <w:r w:rsidRPr="00F94114">
              <w:rPr>
                <w:bCs/>
                <w:sz w:val="24"/>
                <w:szCs w:val="24"/>
                <w:lang w:val="uk-UA"/>
              </w:rPr>
              <w:t xml:space="preserve">своєчасним </w:t>
            </w:r>
            <w:r w:rsidRPr="00F94114">
              <w:rPr>
                <w:bCs/>
                <w:sz w:val="24"/>
                <w:szCs w:val="24"/>
              </w:rPr>
              <w:t>перерахуванням депозитних сум відділу та авансових внесків</w:t>
            </w:r>
            <w:r w:rsidRPr="00F94114">
              <w:rPr>
                <w:bCs/>
                <w:sz w:val="24"/>
                <w:szCs w:val="24"/>
                <w:lang w:val="uk-UA"/>
              </w:rPr>
              <w:t xml:space="preserve"> стягувачів</w:t>
            </w:r>
          </w:p>
          <w:p w:rsidR="003F472B" w:rsidRPr="00F94114" w:rsidRDefault="003F472B" w:rsidP="00956EE0">
            <w:pPr>
              <w:rPr>
                <w:bCs/>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w:t>
            </w:r>
            <w:r w:rsidRPr="00F94114">
              <w:rPr>
                <w:sz w:val="24"/>
                <w:szCs w:val="24"/>
              </w:rPr>
              <w:t>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rPr>
            </w:pPr>
            <w:r w:rsidRPr="00F94114">
              <w:rPr>
                <w:sz w:val="24"/>
                <w:szCs w:val="24"/>
                <w:lang w:val="uk-UA"/>
              </w:rPr>
              <w:t xml:space="preserve">2022 </w:t>
            </w:r>
            <w:r w:rsidRPr="00F94114">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w:t>
            </w:r>
            <w:r>
              <w:rPr>
                <w:bCs/>
                <w:sz w:val="24"/>
                <w:szCs w:val="24"/>
                <w:lang w:val="uk-UA"/>
              </w:rPr>
              <w:t>37</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Здійснювати контроль за правильним та своєчасним внесенням даних до Автоматизованої системи виконавчого провадження</w:t>
            </w:r>
          </w:p>
          <w:p w:rsidR="003F472B" w:rsidRPr="00F9411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w:t>
            </w:r>
            <w:r w:rsidRPr="00F94114">
              <w:rPr>
                <w:sz w:val="24"/>
                <w:szCs w:val="24"/>
              </w:rPr>
              <w:t>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rPr>
            </w:pPr>
            <w:r w:rsidRPr="00F94114">
              <w:rPr>
                <w:sz w:val="24"/>
                <w:szCs w:val="24"/>
                <w:lang w:val="uk-UA"/>
              </w:rPr>
              <w:t xml:space="preserve">2022 </w:t>
            </w:r>
            <w:r w:rsidRPr="00F94114">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Здійснювати контроль за реєстрацією, обліком, зберіганням та оперативним пошуком вхідної та вихідної кореспонденції відділу</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щоденно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належне оформлення та передачу</w:t>
            </w:r>
            <w:r w:rsidRPr="00F94114">
              <w:rPr>
                <w:sz w:val="24"/>
                <w:szCs w:val="24"/>
              </w:rPr>
              <w:t xml:space="preserve"> завершених виконавчих проваджень </w:t>
            </w:r>
            <w:r w:rsidRPr="00F94114">
              <w:rPr>
                <w:sz w:val="24"/>
                <w:szCs w:val="24"/>
                <w:lang w:val="uk-UA"/>
              </w:rPr>
              <w:t>на зберігання до архіву</w:t>
            </w:r>
          </w:p>
          <w:p w:rsidR="003F472B" w:rsidRPr="00F9411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rPr>
              <w:t xml:space="preserve">до </w:t>
            </w:r>
          </w:p>
          <w:p w:rsidR="003F472B" w:rsidRPr="00F94114" w:rsidRDefault="003F472B" w:rsidP="00956EE0">
            <w:pPr>
              <w:rPr>
                <w:sz w:val="24"/>
                <w:szCs w:val="24"/>
                <w:lang w:val="uk-UA"/>
              </w:rPr>
            </w:pPr>
            <w:r w:rsidRPr="00F94114">
              <w:rPr>
                <w:sz w:val="24"/>
                <w:szCs w:val="24"/>
                <w:lang w:val="uk-UA"/>
              </w:rPr>
              <w:t>01.08.2022</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Проводити оперативні наради з працівниками підпорядкованого відділу з основних, контрольних та інших питань діяльності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15 та 30 числа кожного 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 xml:space="preserve">Провести оперативну нараду з питань стану розгляду звернень громадян, </w:t>
            </w:r>
            <w:r w:rsidRPr="00F94114">
              <w:rPr>
                <w:sz w:val="24"/>
                <w:szCs w:val="24"/>
                <w:lang w:val="uk-UA"/>
              </w:rPr>
              <w:lastRenderedPageBreak/>
              <w:t>окремим пунктом порядку денного якого передбачити розгляд питання щодо повторних звернень та причин їх надходження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до </w:t>
            </w:r>
          </w:p>
          <w:p w:rsidR="003F472B" w:rsidRPr="00F94114" w:rsidRDefault="003F472B" w:rsidP="00956EE0">
            <w:pPr>
              <w:rPr>
                <w:sz w:val="24"/>
                <w:szCs w:val="24"/>
                <w:lang w:val="uk-UA"/>
              </w:rPr>
            </w:pPr>
            <w:r w:rsidRPr="00F94114">
              <w:rPr>
                <w:sz w:val="24"/>
                <w:szCs w:val="24"/>
                <w:lang w:val="uk-UA"/>
              </w:rPr>
              <w:lastRenderedPageBreak/>
              <w:t>20.07.2022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 xml:space="preserve">Начальники відділів </w:t>
            </w:r>
            <w:r w:rsidRPr="00F94114">
              <w:rPr>
                <w:sz w:val="24"/>
                <w:szCs w:val="24"/>
                <w:lang w:val="uk-UA"/>
              </w:rPr>
              <w:lastRenderedPageBreak/>
              <w:t>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1.37</w:t>
            </w:r>
            <w:r w:rsidRPr="00F94114">
              <w:rPr>
                <w:bCs/>
                <w:sz w:val="24"/>
                <w:szCs w:val="24"/>
                <w:lang w:val="uk-UA"/>
              </w:rPr>
              <w:t>.12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Проводити семінарські заняття по підвищенню професійного рівня працівників підпорядкованого відділу  з актуальних питань діяльності та щодо змін та новин законодавства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не рідше, ніж двічі на місяць - до 15 та 30 числа кожного 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Проводити семінарські заняття для працівників підпорядкованого відділу  щодо вивчення та обговорення методичних рекомендацій Департаменту державної виконавчої служби Міністерства юстиції України, УЗПВР</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108"/>
              <w:rPr>
                <w:sz w:val="24"/>
                <w:szCs w:val="24"/>
                <w:lang w:val="uk-UA"/>
              </w:rPr>
            </w:pPr>
            <w:r w:rsidRPr="00F94114">
              <w:rPr>
                <w:sz w:val="24"/>
                <w:szCs w:val="24"/>
                <w:lang w:val="uk-UA"/>
              </w:rPr>
              <w:t>Не пізніше</w:t>
            </w:r>
          </w:p>
          <w:p w:rsidR="003F472B" w:rsidRPr="00F94114" w:rsidRDefault="003F472B" w:rsidP="00956EE0">
            <w:pPr>
              <w:ind w:left="-108" w:right="-108"/>
              <w:rPr>
                <w:sz w:val="24"/>
                <w:szCs w:val="24"/>
                <w:lang w:val="uk-UA"/>
              </w:rPr>
            </w:pPr>
            <w:r w:rsidRPr="00F94114">
              <w:rPr>
                <w:sz w:val="24"/>
                <w:szCs w:val="24"/>
                <w:lang w:val="uk-UA"/>
              </w:rPr>
              <w:t>3-х робочих днів з дня їх надходження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Проводити семінарські заняття щодо вивчення законодавства з питань корупції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20 числа кожного місяця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.15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rPr>
              <w:t>30.09.202</w:t>
            </w:r>
            <w:r w:rsidRPr="00F94114">
              <w:rPr>
                <w:sz w:val="24"/>
                <w:szCs w:val="24"/>
                <w:lang w:val="uk-UA"/>
              </w:rPr>
              <w:t>2</w:t>
            </w:r>
            <w:r w:rsidRPr="00F94114">
              <w:rPr>
                <w:sz w:val="24"/>
                <w:szCs w:val="24"/>
              </w:rPr>
              <w:t xml:space="preserve"> до 30.12.202</w:t>
            </w:r>
            <w:r w:rsidRPr="00F94114">
              <w:rPr>
                <w:sz w:val="24"/>
                <w:szCs w:val="24"/>
                <w:lang w:val="uk-UA"/>
              </w:rPr>
              <w:t>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1.37</w:t>
            </w:r>
            <w:r w:rsidRPr="00F94114">
              <w:rPr>
                <w:bCs/>
                <w:sz w:val="24"/>
                <w:szCs w:val="24"/>
                <w:lang w:val="uk-UA"/>
              </w:rPr>
              <w:t>.16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висвітлення актуальних питань діяльності органів державної виконавчої служби у засобах масової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lang w:val="uk-UA"/>
              </w:rPr>
            </w:pPr>
            <w:r w:rsidRPr="00F94114">
              <w:rPr>
                <w:sz w:val="24"/>
                <w:szCs w:val="24"/>
                <w:lang w:val="uk-UA"/>
              </w:rPr>
              <w:t>2022 року,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jc w:val="center"/>
              <w:rPr>
                <w:sz w:val="24"/>
                <w:szCs w:val="24"/>
              </w:rPr>
            </w:pPr>
            <w:r w:rsidRPr="00F94114">
              <w:rPr>
                <w:b/>
                <w:bCs/>
                <w:sz w:val="24"/>
                <w:szCs w:val="24"/>
                <w:lang w:val="uk-UA"/>
              </w:rPr>
              <w:t>1.</w:t>
            </w:r>
            <w:r>
              <w:rPr>
                <w:b/>
                <w:bCs/>
                <w:sz w:val="24"/>
                <w:szCs w:val="24"/>
                <w:lang w:val="uk-UA"/>
              </w:rPr>
              <w:t>38</w:t>
            </w:r>
            <w:r w:rsidRPr="00F94114">
              <w:rPr>
                <w:b/>
                <w:bCs/>
                <w:sz w:val="24"/>
                <w:szCs w:val="24"/>
                <w:lang w:val="uk-UA"/>
              </w:rPr>
              <w:t>. Питання відділів державної виконавчої служби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1.38</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lang w:val="uk-UA"/>
              </w:rPr>
            </w:pPr>
            <w:r w:rsidRPr="00F94114">
              <w:rPr>
                <w:sz w:val="24"/>
                <w:szCs w:val="24"/>
                <w:lang w:val="uk-UA"/>
              </w:rPr>
              <w:t>Опрацювати доручення Південно-Східного міжрегіонального управління Міністерства юстиції (м. Дніпро), Управління забезпечення примусового виконання рішень у Кіровоградській області ПСМУМЮ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1.38</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Здійснювати контроль за своєчасністю, правильністю, повнотою виконання рішень судів та інших органів (посадових осіб) державними виконавцями відділу</w:t>
            </w:r>
          </w:p>
          <w:p w:rsidR="003F472B" w:rsidRPr="00F94114" w:rsidRDefault="003F472B" w:rsidP="00956EE0">
            <w:pPr>
              <w:rPr>
                <w:bCs/>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 xml:space="preserve">Начальники відділів державної виконавчої служби </w:t>
            </w:r>
            <w:r w:rsidRPr="00F94114">
              <w:rPr>
                <w:sz w:val="24"/>
                <w:szCs w:val="24"/>
                <w:lang w:val="uk-UA"/>
              </w:rPr>
              <w:lastRenderedPageBreak/>
              <w:t>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lastRenderedPageBreak/>
              <w:t>1.38</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Забезпечити участь у проведенні особистого прийому громадян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1.38</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Організувати роботу щодо розгляду звернень громадян та юридичних осіб з питань, пов’язаних з діяльністю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1.38</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Здійснювати контроль за надходженням, обліком та своєчасним перерахуванням депозитних сум відділу та обліком авансових внесків стягувачів</w:t>
            </w:r>
          </w:p>
          <w:p w:rsidR="003F472B" w:rsidRPr="00F94114" w:rsidRDefault="003F472B" w:rsidP="00956EE0">
            <w:pPr>
              <w:rPr>
                <w:bCs/>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1.38</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Здійснювати контроль за належним та своєчасним внесенням даних до Автоматизованої системи виконавчого провадження</w:t>
            </w:r>
          </w:p>
          <w:p w:rsidR="003F472B" w:rsidRPr="00F9411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1.38</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Організувати роботу щодо формування та збереження завершених в І півріччі 2022 року виконавчих проваджень відділу</w:t>
            </w:r>
          </w:p>
          <w:p w:rsidR="003F472B" w:rsidRPr="00F9411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108"/>
              <w:rPr>
                <w:sz w:val="24"/>
                <w:szCs w:val="24"/>
              </w:rPr>
            </w:pPr>
            <w:r w:rsidRPr="00F94114">
              <w:rPr>
                <w:sz w:val="24"/>
                <w:szCs w:val="24"/>
              </w:rPr>
              <w:t>До 01.08.2022</w:t>
            </w:r>
          </w:p>
          <w:p w:rsidR="003F472B" w:rsidRPr="00F94114" w:rsidRDefault="003F472B" w:rsidP="00956EE0">
            <w:pPr>
              <w:ind w:left="-108" w:right="-108"/>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Pr>
                <w:bCs/>
                <w:sz w:val="24"/>
                <w:szCs w:val="24"/>
                <w:lang w:val="uk-UA"/>
              </w:rPr>
              <w:t>1.38</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Проводити оперативні наради з працівниками підпорядкованого відділу державної виконавчої служби з окремих питань діяльності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1</w:t>
            </w:r>
            <w:r>
              <w:rPr>
                <w:bCs/>
                <w:sz w:val="24"/>
                <w:szCs w:val="24"/>
                <w:lang w:val="uk-UA"/>
              </w:rPr>
              <w:t>.38</w:t>
            </w:r>
            <w:r w:rsidRPr="00F94114">
              <w:rPr>
                <w:bCs/>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108"/>
              <w:rPr>
                <w:sz w:val="24"/>
                <w:szCs w:val="24"/>
              </w:rPr>
            </w:pPr>
            <w:r w:rsidRPr="00F94114">
              <w:rPr>
                <w:sz w:val="24"/>
                <w:szCs w:val="24"/>
              </w:rPr>
              <w:t xml:space="preserve">Проводити семінарські заняття з підпорядкованими працівниками відділу </w:t>
            </w:r>
            <w:r w:rsidRPr="00F94114">
              <w:rPr>
                <w:sz w:val="24"/>
                <w:szCs w:val="24"/>
              </w:rPr>
              <w:lastRenderedPageBreak/>
              <w:t>державної виконавчої служби з окремих питань діяльності по підвищенню професійного рівня працівників відділу; щодо змін та новин законодавства; розгляду методичних рекомендацій Департаменту державної виконавчої служби Міністерства юстиції України; вивчення законодавства з питань запобігання корупції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Протягом ІІ </w:t>
            </w:r>
            <w:r w:rsidRPr="00F94114">
              <w:rPr>
                <w:sz w:val="24"/>
                <w:szCs w:val="24"/>
              </w:rPr>
              <w:lastRenderedPageBreak/>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 xml:space="preserve">Начальники відділів </w:t>
            </w:r>
            <w:r w:rsidRPr="00F94114">
              <w:rPr>
                <w:sz w:val="24"/>
                <w:szCs w:val="24"/>
                <w:lang w:val="uk-UA"/>
              </w:rPr>
              <w:lastRenderedPageBreak/>
              <w:t>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lastRenderedPageBreak/>
              <w:t>1.38</w:t>
            </w:r>
            <w:r w:rsidRPr="00F94114">
              <w:rPr>
                <w:bCs/>
                <w:sz w:val="24"/>
                <w:szCs w:val="24"/>
                <w:lang w:val="uk-UA"/>
              </w:rPr>
              <w:t>.10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Проводити  звірки з комунальними підприємствами в частині з’ясування факту повного або часткового погашення сум заборгованості боржниками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1</w:t>
            </w:r>
            <w:r w:rsidRPr="00F94114">
              <w:rPr>
                <w:b/>
                <w:bCs/>
                <w:sz w:val="24"/>
                <w:szCs w:val="24"/>
                <w:lang w:val="uk-UA"/>
              </w:rPr>
              <w:t>.</w:t>
            </w:r>
            <w:r>
              <w:rPr>
                <w:b/>
                <w:bCs/>
                <w:sz w:val="24"/>
                <w:szCs w:val="24"/>
                <w:lang w:val="uk-UA"/>
              </w:rPr>
              <w:t>39</w:t>
            </w:r>
            <w:r w:rsidRPr="00F94114">
              <w:rPr>
                <w:b/>
                <w:bCs/>
                <w:sz w:val="24"/>
                <w:szCs w:val="24"/>
                <w:lang w:val="uk-UA"/>
              </w:rPr>
              <w:t>.  Питання відділів державної реєстрації актів цивільного стану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1.39</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sz w:val="24"/>
                <w:szCs w:val="24"/>
                <w:lang w:val="uk-UA"/>
              </w:rPr>
            </w:pPr>
            <w:r w:rsidRPr="00F94114">
              <w:rPr>
                <w:sz w:val="24"/>
                <w:szCs w:val="24"/>
                <w:lang w:val="uk-UA"/>
              </w:rPr>
              <w:t xml:space="preserve">Проведення оперативних нарад з працівниками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1.39</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 xml:space="preserve">Забезпечення якісного надання адміністративних послуг у сферах діяльності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1.39.</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jc w:val="both"/>
              <w:rPr>
                <w:bCs/>
                <w:sz w:val="24"/>
                <w:szCs w:val="24"/>
                <w:lang w:val="uk-UA"/>
              </w:rPr>
            </w:pPr>
            <w:r w:rsidRPr="00F94114">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1.39</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1.39</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 xml:space="preserve">Забезпечення належної роботи </w:t>
            </w:r>
            <w:r w:rsidRPr="00F94114">
              <w:rPr>
                <w:sz w:val="24"/>
                <w:szCs w:val="24"/>
                <w:lang w:val="uk-UA" w:eastAsia="uk-UA"/>
              </w:rPr>
              <w:t xml:space="preserve">відділів державної реєстрації актів цивільного стану Дніпропетровської області Південно-Східного міжрегіонального </w:t>
            </w:r>
            <w:r w:rsidRPr="00F94114">
              <w:rPr>
                <w:sz w:val="24"/>
                <w:szCs w:val="24"/>
                <w:lang w:val="uk-UA" w:eastAsia="uk-UA"/>
              </w:rPr>
              <w:lastRenderedPageBreak/>
              <w:t xml:space="preserve">управління Міністерства юстиції (м.Дніпро) </w:t>
            </w:r>
            <w:r w:rsidRPr="00F94114">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 xml:space="preserve">Начальники відділів державної реєстрації </w:t>
            </w:r>
            <w:r w:rsidRPr="00F94114">
              <w:rPr>
                <w:sz w:val="24"/>
                <w:szCs w:val="24"/>
                <w:lang w:val="uk-UA"/>
              </w:rPr>
              <w:lastRenderedPageBreak/>
              <w:t>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1.39</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Підготовка планів-графіків на наступні звітні періоди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1.39</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Подання відомостей про зразки підписів, відбитків печаток та/або штампів посадових осіб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r w:rsidRPr="00F94114">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у разі змін </w:t>
            </w:r>
            <w:r w:rsidRPr="00F94114">
              <w:rPr>
                <w:sz w:val="24"/>
                <w:szCs w:val="24"/>
                <w:lang w:val="uk-UA"/>
              </w:rPr>
              <w:sym w:font="Symbol" w:char="F02D"/>
            </w:r>
          </w:p>
          <w:p w:rsidR="003F472B" w:rsidRPr="00F94114" w:rsidRDefault="003F472B" w:rsidP="00956EE0">
            <w:pPr>
              <w:rPr>
                <w:sz w:val="24"/>
                <w:szCs w:val="24"/>
                <w:lang w:val="uk-UA"/>
              </w:rPr>
            </w:pPr>
            <w:r w:rsidRPr="00F94114">
              <w:rPr>
                <w:sz w:val="24"/>
                <w:szCs w:val="24"/>
                <w:lang w:val="uk-UA"/>
              </w:rPr>
              <w:t>протягом 2-х днів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1.39</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spacing w:after="40"/>
              <w:jc w:val="both"/>
              <w:rPr>
                <w:sz w:val="24"/>
                <w:szCs w:val="24"/>
                <w:lang w:val="uk-UA"/>
              </w:rPr>
            </w:pPr>
            <w:r w:rsidRPr="00F94114">
              <w:rPr>
                <w:sz w:val="24"/>
                <w:szCs w:val="24"/>
                <w:lang w:val="uk-UA"/>
              </w:rPr>
              <w:t>Підготовка інформації в межах компетенції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відповідно до строків, визначених наказом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t>1</w:t>
            </w:r>
            <w:r w:rsidRPr="00F94114">
              <w:rPr>
                <w:b/>
                <w:bCs/>
                <w:sz w:val="24"/>
                <w:szCs w:val="24"/>
                <w:lang w:val="uk-UA"/>
              </w:rPr>
              <w:t>.4</w:t>
            </w:r>
            <w:r>
              <w:rPr>
                <w:b/>
                <w:bCs/>
                <w:sz w:val="24"/>
                <w:szCs w:val="24"/>
                <w:lang w:val="uk-UA"/>
              </w:rPr>
              <w:t>0</w:t>
            </w:r>
            <w:r w:rsidRPr="00F94114">
              <w:rPr>
                <w:b/>
                <w:bCs/>
                <w:sz w:val="24"/>
                <w:szCs w:val="24"/>
                <w:lang w:val="uk-UA"/>
              </w:rPr>
              <w:t>. Питання відділів державної реєстрації актів цивільного стану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sz w:val="24"/>
                <w:szCs w:val="24"/>
                <w:lang w:val="uk-UA"/>
              </w:rPr>
            </w:pPr>
            <w:r w:rsidRPr="00F94114">
              <w:rPr>
                <w:sz w:val="24"/>
                <w:szCs w:val="24"/>
                <w:lang w:val="uk-UA"/>
              </w:rPr>
              <w:t xml:space="preserve">Проведення оперативних нарад з працівниками відділів державної реєстрації актів цивільного стану у місті Кропивницькому, відділів </w:t>
            </w:r>
            <w:r w:rsidRPr="00F94114">
              <w:rPr>
                <w:sz w:val="24"/>
                <w:szCs w:val="24"/>
                <w:lang w:val="uk-UA" w:eastAsia="uk-UA"/>
              </w:rPr>
              <w:t xml:space="preserve">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0</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 xml:space="preserve">Забезпечення якісного надання адміністративних послуг у сферах діяльності відділів державної реєстрації актів цивільного стану у місті Кропивницькому, </w:t>
            </w:r>
            <w:r w:rsidRPr="00F94114">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1.4</w:t>
            </w:r>
            <w:r>
              <w:rPr>
                <w:bCs/>
                <w:sz w:val="24"/>
                <w:szCs w:val="24"/>
                <w:lang w:val="uk-UA"/>
              </w:rPr>
              <w:t>0</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jc w:val="both"/>
              <w:rPr>
                <w:bCs/>
                <w:sz w:val="24"/>
                <w:szCs w:val="24"/>
                <w:lang w:val="uk-UA"/>
              </w:rPr>
            </w:pPr>
            <w:r w:rsidRPr="00F94114">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0</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0</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 xml:space="preserve">Забезпечення належної роботи відділів державної реєстрації актів цивільного стану у місті Кропивницькому, </w:t>
            </w:r>
            <w:r w:rsidRPr="00F94114">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у Кіровоградській області </w:t>
            </w:r>
            <w:r w:rsidRPr="00F94114">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0</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Підготовка планів-графіків на наступні звітні періоди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0</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Подання відомостей про зразки підписів, відбитків печаток та/або штампів посадових осіб відділів державної реєстрації актів цивільного стану у місті Кропивницькому, </w:t>
            </w:r>
            <w:r w:rsidRPr="00F94114">
              <w:rPr>
                <w:sz w:val="24"/>
                <w:szCs w:val="24"/>
                <w:lang w:val="uk-UA" w:eastAsia="uk-UA"/>
              </w:rPr>
              <w:t>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w:t>
            </w:r>
            <w:r w:rsidRPr="00F94114">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у разі змін </w:t>
            </w:r>
            <w:r w:rsidRPr="00F94114">
              <w:rPr>
                <w:sz w:val="24"/>
                <w:szCs w:val="24"/>
                <w:lang w:val="uk-UA"/>
              </w:rPr>
              <w:sym w:font="Symbol" w:char="F02D"/>
            </w:r>
          </w:p>
          <w:p w:rsidR="003F472B" w:rsidRPr="00F94114" w:rsidRDefault="003F472B" w:rsidP="00956EE0">
            <w:pPr>
              <w:rPr>
                <w:sz w:val="24"/>
                <w:szCs w:val="24"/>
                <w:lang w:val="uk-UA"/>
              </w:rPr>
            </w:pPr>
            <w:r w:rsidRPr="00F94114">
              <w:rPr>
                <w:sz w:val="24"/>
                <w:szCs w:val="24"/>
                <w:lang w:val="uk-UA"/>
              </w:rPr>
              <w:t>протягом 2-х днів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0</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spacing w:after="40"/>
              <w:jc w:val="both"/>
              <w:rPr>
                <w:sz w:val="24"/>
                <w:szCs w:val="24"/>
                <w:lang w:val="uk-UA"/>
              </w:rPr>
            </w:pPr>
            <w:r w:rsidRPr="00F94114">
              <w:rPr>
                <w:sz w:val="24"/>
                <w:szCs w:val="24"/>
                <w:lang w:val="uk-UA"/>
              </w:rPr>
              <w:t xml:space="preserve">Підготовка інформації в межах компетенції на виконання Плану організації звітування територіальних органів юстиції перед Міністерством юстиції </w:t>
            </w:r>
            <w:r w:rsidRPr="00F94114">
              <w:rPr>
                <w:sz w:val="24"/>
                <w:szCs w:val="24"/>
                <w:lang w:val="uk-UA"/>
              </w:rPr>
              <w:lastRenderedPageBreak/>
              <w:t>України, затвердженого наказом Міністерства юстиції України від 21.01.2020 № 199/5</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відповідно до строків, </w:t>
            </w:r>
            <w:r w:rsidRPr="00F94114">
              <w:rPr>
                <w:sz w:val="24"/>
                <w:szCs w:val="24"/>
                <w:lang w:val="uk-UA"/>
              </w:rPr>
              <w:lastRenderedPageBreak/>
              <w:t>визначених наказом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Начальники відділів державної реєстрації </w:t>
            </w:r>
            <w:r w:rsidRPr="00F94114">
              <w:rPr>
                <w:sz w:val="24"/>
                <w:szCs w:val="24"/>
                <w:lang w:val="uk-UA"/>
              </w:rPr>
              <w:lastRenderedPageBreak/>
              <w:t>актів цивільного стану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lastRenderedPageBreak/>
              <w:t>1</w:t>
            </w:r>
            <w:r w:rsidRPr="00F94114">
              <w:rPr>
                <w:b/>
                <w:bCs/>
                <w:sz w:val="24"/>
                <w:szCs w:val="24"/>
                <w:lang w:val="uk-UA"/>
              </w:rPr>
              <w:t>.4</w:t>
            </w:r>
            <w:r>
              <w:rPr>
                <w:b/>
                <w:bCs/>
                <w:sz w:val="24"/>
                <w:szCs w:val="24"/>
                <w:lang w:val="uk-UA"/>
              </w:rPr>
              <w:t>1</w:t>
            </w:r>
            <w:r w:rsidRPr="00F94114">
              <w:rPr>
                <w:b/>
                <w:bCs/>
                <w:sz w:val="24"/>
                <w:szCs w:val="24"/>
                <w:lang w:val="uk-UA"/>
              </w:rPr>
              <w:t>. Питання відділів державної реєстрації актів цивільного стану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1</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sz w:val="24"/>
                <w:szCs w:val="24"/>
                <w:lang w:val="uk-UA"/>
              </w:rPr>
            </w:pPr>
            <w:r w:rsidRPr="00F94114">
              <w:rPr>
                <w:sz w:val="24"/>
                <w:szCs w:val="24"/>
                <w:lang w:val="uk-UA"/>
              </w:rPr>
              <w:t xml:space="preserve">Проведення оперативних нарад з працівниками </w:t>
            </w:r>
            <w:r w:rsidRPr="00F94114">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1</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 xml:space="preserve">Забезпечення якісного надання адміністративних послуг у сферах діяльності </w:t>
            </w:r>
            <w:r w:rsidRPr="00F94114">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1</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jc w:val="both"/>
              <w:rPr>
                <w:bCs/>
                <w:sz w:val="24"/>
                <w:szCs w:val="24"/>
                <w:lang w:val="uk-UA"/>
              </w:rPr>
            </w:pPr>
            <w:r w:rsidRPr="00F94114">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1</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1</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 xml:space="preserve">Забезпечення належної роботи </w:t>
            </w:r>
            <w:r w:rsidRPr="00F94114">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 </w:t>
            </w:r>
            <w:r w:rsidRPr="00F94114">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1</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40"/>
              <w:jc w:val="both"/>
              <w:rPr>
                <w:bCs/>
                <w:sz w:val="24"/>
                <w:szCs w:val="24"/>
                <w:lang w:val="uk-UA"/>
              </w:rPr>
            </w:pPr>
            <w:r w:rsidRPr="00F94114">
              <w:rPr>
                <w:bCs/>
                <w:sz w:val="24"/>
                <w:szCs w:val="24"/>
                <w:lang w:val="uk-UA"/>
              </w:rPr>
              <w:t>Підготовка планів-графіків на наступні звітні періоди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1.4</w:t>
            </w:r>
            <w:r>
              <w:rPr>
                <w:bCs/>
                <w:sz w:val="24"/>
                <w:szCs w:val="24"/>
                <w:lang w:val="uk-UA"/>
              </w:rPr>
              <w:t>1</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Подання відомостей про зразки підписів, відбитків печаток та/або штампів посадових осіб </w:t>
            </w:r>
            <w:r w:rsidRPr="00F94114">
              <w:rPr>
                <w:sz w:val="24"/>
                <w:szCs w:val="24"/>
                <w:lang w:val="uk-UA" w:eastAsia="uk-UA"/>
              </w:rPr>
              <w:t xml:space="preserve">районних, районних у містах, міських, міськрайонних відділів </w:t>
            </w:r>
            <w:r w:rsidRPr="00F94114">
              <w:rPr>
                <w:sz w:val="24"/>
                <w:szCs w:val="24"/>
                <w:lang w:val="uk-UA" w:eastAsia="uk-UA"/>
              </w:rPr>
              <w:lastRenderedPageBreak/>
              <w:t>державної реєстрації актів цивільного стану Південно-Східного міжрегіонального управління Міністерства юстиції (м.Дніпро) у Запорізькій області</w:t>
            </w:r>
            <w:r w:rsidRPr="00F94114">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у разі змін </w:t>
            </w:r>
            <w:r w:rsidRPr="00F94114">
              <w:rPr>
                <w:sz w:val="24"/>
                <w:szCs w:val="24"/>
                <w:lang w:val="uk-UA"/>
              </w:rPr>
              <w:sym w:font="Symbol" w:char="F02D"/>
            </w:r>
          </w:p>
          <w:p w:rsidR="003F472B" w:rsidRPr="00F94114" w:rsidRDefault="003F472B" w:rsidP="00956EE0">
            <w:pPr>
              <w:rPr>
                <w:sz w:val="24"/>
                <w:szCs w:val="24"/>
                <w:lang w:val="uk-UA"/>
              </w:rPr>
            </w:pPr>
            <w:r w:rsidRPr="00F94114">
              <w:rPr>
                <w:sz w:val="24"/>
                <w:szCs w:val="24"/>
                <w:lang w:val="uk-UA"/>
              </w:rPr>
              <w:t>протягом 2-х днів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 xml:space="preserve">Начальники відділів державної реєстрації </w:t>
            </w:r>
            <w:r w:rsidRPr="00F94114">
              <w:rPr>
                <w:sz w:val="24"/>
                <w:szCs w:val="24"/>
                <w:lang w:val="uk-UA"/>
              </w:rPr>
              <w:lastRenderedPageBreak/>
              <w:t>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1.4</w:t>
            </w:r>
            <w:r>
              <w:rPr>
                <w:bCs/>
                <w:sz w:val="24"/>
                <w:szCs w:val="24"/>
                <w:lang w:val="uk-UA"/>
              </w:rPr>
              <w:t>1</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spacing w:after="40"/>
              <w:jc w:val="both"/>
              <w:rPr>
                <w:sz w:val="24"/>
                <w:szCs w:val="24"/>
                <w:lang w:val="uk-UA"/>
              </w:rPr>
            </w:pPr>
            <w:r w:rsidRPr="00F94114">
              <w:rPr>
                <w:sz w:val="24"/>
                <w:szCs w:val="24"/>
                <w:lang w:val="uk-UA"/>
              </w:rPr>
              <w:t>Підготовка інформації в межах компетенції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відповідно до строків, визначених наказом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2. Питання інформаційно-методичної  роботи</w:t>
            </w:r>
          </w:p>
          <w:p w:rsidR="003F472B" w:rsidRPr="00F94114" w:rsidRDefault="003F472B" w:rsidP="00956EE0">
            <w:pPr>
              <w:jc w:val="center"/>
              <w:rPr>
                <w:bCs/>
                <w:sz w:val="24"/>
                <w:szCs w:val="24"/>
                <w:lang w:val="uk-UA"/>
              </w:rPr>
            </w:pPr>
            <w:r w:rsidRPr="00F94114">
              <w:rPr>
                <w:bCs/>
                <w:sz w:val="24"/>
                <w:szCs w:val="24"/>
                <w:lang w:val="uk-UA"/>
              </w:rPr>
              <w:t>(проведення аналізу та узагальнень; підготовка інформацій, звітів, роз’яснювальних та методичних матеріалів тощо)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 xml:space="preserve">2.1. Питання Управління нотаріату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2.1.1</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 xml:space="preserve">Проведення аналізу стану дотримання нотаріусами Дніпропетровської області Порядку ведення Єдиного реєстру спеціальних бланків  нотаріальних документів </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Управління нотаріату, Завідувач Сектору аналітично-методичного забезпечення діяльності нотаріату,</w:t>
            </w:r>
          </w:p>
          <w:p w:rsidR="003F472B" w:rsidRPr="0006468C" w:rsidRDefault="003F472B" w:rsidP="00956EE0">
            <w:pPr>
              <w:rPr>
                <w:bCs/>
                <w:sz w:val="24"/>
                <w:szCs w:val="24"/>
                <w:lang w:val="uk-UA"/>
              </w:rPr>
            </w:pPr>
            <w:r w:rsidRPr="0006468C">
              <w:rPr>
                <w:bCs/>
                <w:sz w:val="24"/>
                <w:szCs w:val="24"/>
                <w:lang w:val="uk-UA"/>
              </w:rPr>
              <w:t>Заступник начальника управління нотаріату - начальник Центрального відділу з питань нотаріату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Проведення аналізу стану дотримання нотаріусами Запорізької області Порядку ведення Єдиного реєстру спеціальних бланків  нотаріальних документів</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2.1.3</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Проведення аналізу стану дотримання нотаріусами Кіровоградської області Порядку ведення Єдиного реєстру спеціальних бланків  нотаріальних документів</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2.1.4</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 xml:space="preserve">Проведення аналізу стану роботи установ нотаріату Дніпропетровської </w:t>
            </w:r>
            <w:r w:rsidRPr="0006468C">
              <w:rPr>
                <w:sz w:val="24"/>
                <w:szCs w:val="24"/>
                <w:lang w:val="uk-UA"/>
              </w:rPr>
              <w:lastRenderedPageBreak/>
              <w:t>області зі зверненнями громадян та стану дотримання вимог Закону України «Про звернення громадян»</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sz w:val="24"/>
                <w:szCs w:val="24"/>
                <w:lang w:val="uk-UA"/>
              </w:rPr>
              <w:lastRenderedPageBreak/>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 xml:space="preserve">Начальник </w:t>
            </w:r>
            <w:r w:rsidRPr="0006468C">
              <w:rPr>
                <w:bCs/>
                <w:sz w:val="24"/>
                <w:szCs w:val="24"/>
                <w:lang w:val="uk-UA"/>
              </w:rPr>
              <w:lastRenderedPageBreak/>
              <w:t>Управління нотаріату, Завідувач Сектору аналітично-методичного забезпечення діяльності нотаріату,</w:t>
            </w:r>
          </w:p>
          <w:p w:rsidR="003F472B" w:rsidRPr="0006468C" w:rsidRDefault="003F472B" w:rsidP="00956EE0">
            <w:pPr>
              <w:rPr>
                <w:bCs/>
                <w:sz w:val="24"/>
                <w:szCs w:val="24"/>
                <w:lang w:val="uk-UA"/>
              </w:rPr>
            </w:pPr>
            <w:r w:rsidRPr="0006468C">
              <w:rPr>
                <w:bCs/>
                <w:sz w:val="24"/>
                <w:szCs w:val="24"/>
                <w:lang w:val="uk-UA"/>
              </w:rPr>
              <w:t>Заступник начальника управління нотаріату - начальник Центрального відділу з питань нотаріату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2.1.5</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Проведення аналізу стану роботи установ нотаріату Запорізької області зі зверненнями громадян та стану дотримання вимог Закону України «Про звернення громадян»</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2.1.6</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Проведення аналізу стану роботи установ нотаріату Кіровоградської області зі зверненнями громадян та стану дотримання вимог Закону України «Про звернення громадян»</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2.1.7</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Інформаційний лист щодо роботи нотаріусів Дніпропетровської у ІІІ кварталі 2022 року за результатами комплексних перевірок організації нотаріальної діяльності, додержання порядку вчинення нотаріальних дій та правил ведення нотаріального діловодства</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bCs/>
                <w:sz w:val="24"/>
                <w:szCs w:val="24"/>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bCs/>
                <w:sz w:val="24"/>
                <w:szCs w:val="24"/>
                <w:lang w:val="uk-UA"/>
              </w:rPr>
              <w:t>Начальник Центрального відділу,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2.1.8</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Інформаційний лист щодо роботи нотаріусів Запорізької області у ІІІ кварталі 2022 року за результатами комплексних перевірок організації нотаріальної діяльності, додержання порядку вчинення нотаріальних дій та правил ведення нотаріального діловодства</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у Запорізькій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2.1.9</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Інформаційний лист щодо роботи нотаріусів Кіровоградської області у ІІІ кварталі 2022 року за результатами комплексних перевірок організації нотаріальної діяльності, додержання порядку вчинення нотаріальних дій та правил ведення нотаріального діловодства</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у Кіровоградській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2.1.10</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Забезпечення належного виконання наказу Міністерства юстиції Укр</w:t>
            </w:r>
            <w:r>
              <w:rPr>
                <w:sz w:val="24"/>
                <w:szCs w:val="24"/>
                <w:lang w:val="uk-UA"/>
              </w:rPr>
              <w:t xml:space="preserve">аїни від 07.07.2014 </w:t>
            </w:r>
            <w:r w:rsidRPr="0006468C">
              <w:rPr>
                <w:sz w:val="24"/>
                <w:szCs w:val="24"/>
                <w:lang w:val="uk-UA"/>
              </w:rPr>
              <w:t xml:space="preserve"> № 1066/5 “Про забезпечення організації доступності населення до нотаріальних послуг та поліпшення роботи з надання таких послуг”</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bCs/>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 xml:space="preserve">Начальник Управління нотаріату, Завідувач Сектору </w:t>
            </w:r>
            <w:r w:rsidRPr="0006468C">
              <w:rPr>
                <w:bCs/>
                <w:sz w:val="24"/>
                <w:szCs w:val="24"/>
                <w:lang w:val="uk-UA"/>
              </w:rPr>
              <w:lastRenderedPageBreak/>
              <w:t>аналітично-методичного забезпечення діяльності нотаріату,</w:t>
            </w:r>
          </w:p>
          <w:p w:rsidR="003F472B" w:rsidRPr="0006468C" w:rsidRDefault="003F472B" w:rsidP="00956EE0">
            <w:pPr>
              <w:rPr>
                <w:bCs/>
                <w:sz w:val="24"/>
                <w:szCs w:val="24"/>
                <w:lang w:val="uk-UA"/>
              </w:rPr>
            </w:pPr>
            <w:r w:rsidRPr="0006468C">
              <w:rPr>
                <w:bCs/>
                <w:sz w:val="24"/>
                <w:szCs w:val="24"/>
                <w:lang w:val="uk-UA"/>
              </w:rPr>
              <w:t>Заступник начальника управління нотаріату - начальник Центрального відділу з питань нотаріату,</w:t>
            </w:r>
          </w:p>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Запорізькій області,</w:t>
            </w:r>
          </w:p>
          <w:p w:rsidR="003F472B" w:rsidRPr="0006468C" w:rsidRDefault="003F472B" w:rsidP="00956EE0">
            <w:pPr>
              <w:rPr>
                <w:sz w:val="24"/>
                <w:szCs w:val="24"/>
              </w:rPr>
            </w:pPr>
            <w:r w:rsidRPr="0006468C">
              <w:rPr>
                <w:bCs/>
                <w:sz w:val="24"/>
                <w:szCs w:val="24"/>
                <w:lang w:val="uk-UA"/>
              </w:rPr>
              <w:t>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lastRenderedPageBreak/>
              <w:t>2.1.11</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 xml:space="preserve">Збір та узагальнення інформації про суму стягнутого державного мита державними нотаріальними конторами Дніпропетровської області та державним нотаріальним архівом в Дніпропетровській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bCs/>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rPr>
            </w:pPr>
            <w:r w:rsidRPr="0006468C">
              <w:rPr>
                <w:bCs/>
                <w:sz w:val="24"/>
                <w:szCs w:val="24"/>
                <w:lang w:val="uk-UA"/>
              </w:rPr>
              <w:t>Начальник Центрального відділу,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2.1.12</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Збір та узагальнення інформації про суму стягнутого державного мита державними нотаріальними конторами Запорізької області та державним нотаріальним архівом в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у Запорізькій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2.1.13</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Збір та узагальнення інформації про суму стягнутого державного мита державними нотаріальними конторами Кіровоградської області та державним нотаріальним архівом в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у Кіровоградській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2.1.14</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 xml:space="preserve">Моніторинг та аналіз надходжень коштів, отриманих за надання додаткових послуг правового характеру, які не пов’язані із вчинюваними нотаріальними діями, а також  технічного характеру, які надаються державними нотаріусами Дніпропетровської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rPr>
            </w:pPr>
            <w:r w:rsidRPr="0006468C">
              <w:rPr>
                <w:bCs/>
                <w:sz w:val="24"/>
                <w:szCs w:val="24"/>
                <w:lang w:val="uk-UA"/>
              </w:rPr>
              <w:t>Начальник Центрального відділу,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2.1.15</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 xml:space="preserve">Моніторинг та аналіз надходжень коштів, отриманих за надання додаткових послуг правового характеру, які не пов’язані із вчинюваними нотаріальними діями, а також  технічного характеру, які надаються державними нотаріусами </w:t>
            </w:r>
            <w:r w:rsidRPr="0006468C">
              <w:rPr>
                <w:sz w:val="24"/>
                <w:szCs w:val="24"/>
                <w:lang w:val="uk-UA"/>
              </w:rPr>
              <w:lastRenderedPageBreak/>
              <w:t xml:space="preserve">Запорізької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lastRenderedPageBreak/>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у Запорізькій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lastRenderedPageBreak/>
              <w:t>2.1.16</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 xml:space="preserve">Моніторинг та аналіз надходжень коштів, отриманих за надання додаткових послуг правового характеру, які не пов’язані із вчинюваними нотаріальними діями, а також  технічного характеру, які надаються державними нотаріусами Кіровоградської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відділу у Кіровоградській області, 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Default="003F472B" w:rsidP="00956EE0">
            <w:pPr>
              <w:rPr>
                <w:sz w:val="24"/>
                <w:szCs w:val="24"/>
                <w:lang w:val="uk-UA"/>
              </w:rPr>
            </w:pPr>
            <w:r>
              <w:rPr>
                <w:sz w:val="24"/>
                <w:szCs w:val="24"/>
                <w:lang w:val="uk-UA"/>
              </w:rPr>
              <w:t>2.1.17</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Узагальнення щодо результатів планових  комплексних, позапланових перевірок державних нотаріальних контор та приватних нотаріусів Дніпропетровської, Запорізької, Кіровоградської областей 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bCs/>
                <w:sz w:val="24"/>
                <w:szCs w:val="24"/>
                <w:lang w:val="uk-UA"/>
              </w:rPr>
              <w:t xml:space="preserve">Начальник Управління нотаріату, </w:t>
            </w:r>
            <w:r w:rsidRPr="0006468C">
              <w:rPr>
                <w:sz w:val="24"/>
                <w:szCs w:val="24"/>
                <w:lang w:val="uk-UA"/>
              </w:rPr>
              <w:t>Завідувач Сектору аналітично-методичного забезпечення діяльності нотаріату,</w:t>
            </w:r>
          </w:p>
          <w:p w:rsidR="003F472B" w:rsidRPr="0006468C" w:rsidRDefault="003F472B" w:rsidP="00956EE0">
            <w:pPr>
              <w:rPr>
                <w:bCs/>
                <w:sz w:val="24"/>
                <w:szCs w:val="24"/>
                <w:lang w:val="uk-UA"/>
              </w:rPr>
            </w:pPr>
            <w:r w:rsidRPr="0006468C">
              <w:rPr>
                <w:bCs/>
                <w:sz w:val="24"/>
                <w:szCs w:val="24"/>
                <w:lang w:val="uk-UA"/>
              </w:rPr>
              <w:t>Заступник начальника управління нотаріату - начальник Центрального відділу з питань нотаріату,</w:t>
            </w:r>
          </w:p>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Запорізькій області,</w:t>
            </w:r>
          </w:p>
          <w:p w:rsidR="003F472B" w:rsidRPr="0006468C" w:rsidRDefault="003F472B" w:rsidP="00956EE0">
            <w:pPr>
              <w:rPr>
                <w:sz w:val="24"/>
                <w:szCs w:val="24"/>
                <w:lang w:val="uk-UA"/>
              </w:rPr>
            </w:pPr>
            <w:r w:rsidRPr="0006468C">
              <w:rPr>
                <w:bCs/>
                <w:sz w:val="24"/>
                <w:szCs w:val="24"/>
                <w:lang w:val="uk-UA"/>
              </w:rPr>
              <w:t>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Default="003F472B" w:rsidP="00956EE0">
            <w:pPr>
              <w:rPr>
                <w:sz w:val="24"/>
                <w:szCs w:val="24"/>
                <w:lang w:val="uk-UA"/>
              </w:rPr>
            </w:pPr>
            <w:r>
              <w:rPr>
                <w:sz w:val="24"/>
                <w:szCs w:val="24"/>
                <w:lang w:val="uk-UA"/>
              </w:rPr>
              <w:t>2.1.18</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Узагальнення стану роботи зі зверненнями громадян та стан дотримання вимог Законів України «Про звернення громадян», «Про доступ до публічної інформації» 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Управління нотаріату, Завідувач Сектору аналітично-методичного забезпечення діяльності нотаріату,</w:t>
            </w:r>
          </w:p>
          <w:p w:rsidR="003F472B" w:rsidRPr="0006468C" w:rsidRDefault="003F472B" w:rsidP="00956EE0">
            <w:pPr>
              <w:rPr>
                <w:bCs/>
                <w:sz w:val="24"/>
                <w:szCs w:val="24"/>
                <w:lang w:val="uk-UA"/>
              </w:rPr>
            </w:pPr>
            <w:r w:rsidRPr="0006468C">
              <w:rPr>
                <w:bCs/>
                <w:sz w:val="24"/>
                <w:szCs w:val="24"/>
                <w:lang w:val="uk-UA"/>
              </w:rPr>
              <w:t xml:space="preserve">Заступник начальника управління нотаріату - </w:t>
            </w:r>
            <w:r w:rsidRPr="0006468C">
              <w:rPr>
                <w:bCs/>
                <w:sz w:val="24"/>
                <w:szCs w:val="24"/>
                <w:lang w:val="uk-UA"/>
              </w:rPr>
              <w:lastRenderedPageBreak/>
              <w:t>начальник Центрального відділу з питань нотаріату,</w:t>
            </w:r>
          </w:p>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Запорізькій області,</w:t>
            </w:r>
          </w:p>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Default="003F472B" w:rsidP="00956EE0">
            <w:pPr>
              <w:rPr>
                <w:sz w:val="24"/>
                <w:szCs w:val="24"/>
                <w:lang w:val="uk-UA"/>
              </w:rPr>
            </w:pPr>
            <w:r>
              <w:rPr>
                <w:sz w:val="24"/>
                <w:szCs w:val="24"/>
                <w:lang w:val="uk-UA"/>
              </w:rPr>
              <w:lastRenderedPageBreak/>
              <w:t>2.1.19</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Узагальнення щодо дотримання державними та приватними нотаріусами Дніпропетровської, Запорізької, Кіровоградської областей вимог чинного законодавства при веденні реєстрів для реєстрації нотаріальних дій протягом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Серпень</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Управління нотаріату, Завідувач Сектору аналітично-методичного забезпечення діяльності нотаріату,</w:t>
            </w:r>
          </w:p>
          <w:p w:rsidR="003F472B" w:rsidRPr="0006468C" w:rsidRDefault="003F472B" w:rsidP="00956EE0">
            <w:pPr>
              <w:rPr>
                <w:bCs/>
                <w:sz w:val="24"/>
                <w:szCs w:val="24"/>
                <w:lang w:val="uk-UA"/>
              </w:rPr>
            </w:pPr>
            <w:r w:rsidRPr="0006468C">
              <w:rPr>
                <w:bCs/>
                <w:sz w:val="24"/>
                <w:szCs w:val="24"/>
                <w:lang w:val="uk-UA"/>
              </w:rPr>
              <w:t>Заступник начальника управління нотаріату - начальник Центрального відділу з питань нотаріату,</w:t>
            </w:r>
          </w:p>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Запорізькій області,</w:t>
            </w:r>
          </w:p>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Default="003F472B" w:rsidP="00956EE0">
            <w:pPr>
              <w:rPr>
                <w:sz w:val="24"/>
                <w:szCs w:val="24"/>
                <w:lang w:val="uk-UA"/>
              </w:rPr>
            </w:pPr>
            <w:r>
              <w:rPr>
                <w:sz w:val="24"/>
                <w:szCs w:val="24"/>
                <w:lang w:val="uk-UA"/>
              </w:rPr>
              <w:t>2.1.20</w:t>
            </w:r>
          </w:p>
        </w:tc>
        <w:tc>
          <w:tcPr>
            <w:tcW w:w="832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sz w:val="24"/>
                <w:szCs w:val="24"/>
                <w:lang w:val="uk-UA"/>
              </w:rPr>
            </w:pPr>
            <w:r w:rsidRPr="0006468C">
              <w:rPr>
                <w:sz w:val="24"/>
                <w:szCs w:val="24"/>
                <w:lang w:val="uk-UA"/>
              </w:rPr>
              <w:t>Методичні рекомендації щодо посвідчення договору купівлі-продажу земельної ділянки с/г призначення</w:t>
            </w:r>
          </w:p>
        </w:tc>
        <w:tc>
          <w:tcPr>
            <w:tcW w:w="2094"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Жовтень</w:t>
            </w:r>
          </w:p>
        </w:tc>
        <w:tc>
          <w:tcPr>
            <w:tcW w:w="2573" w:type="dxa"/>
            <w:tcBorders>
              <w:top w:val="single" w:sz="4" w:space="0" w:color="auto"/>
              <w:left w:val="single" w:sz="4" w:space="0" w:color="auto"/>
              <w:bottom w:val="single" w:sz="4" w:space="0" w:color="auto"/>
              <w:right w:val="single" w:sz="4" w:space="0" w:color="auto"/>
            </w:tcBorders>
          </w:tcPr>
          <w:p w:rsidR="003F472B" w:rsidRPr="0006468C" w:rsidRDefault="003F472B" w:rsidP="00956EE0">
            <w:pPr>
              <w:rPr>
                <w:bCs/>
                <w:sz w:val="24"/>
                <w:szCs w:val="24"/>
                <w:lang w:val="uk-UA"/>
              </w:rPr>
            </w:pPr>
            <w:r w:rsidRPr="0006468C">
              <w:rPr>
                <w:bCs/>
                <w:sz w:val="24"/>
                <w:szCs w:val="24"/>
                <w:lang w:val="uk-UA"/>
              </w:rPr>
              <w:t>Начальник Управління нотаріату, Завідувач Сектору аналітично-</w:t>
            </w:r>
            <w:r w:rsidRPr="0006468C">
              <w:rPr>
                <w:bCs/>
                <w:sz w:val="24"/>
                <w:szCs w:val="24"/>
                <w:lang w:val="uk-UA"/>
              </w:rPr>
              <w:lastRenderedPageBreak/>
              <w:t>методичного забезпечення діяльності нотаріату,</w:t>
            </w:r>
          </w:p>
          <w:p w:rsidR="003F472B" w:rsidRPr="0006468C" w:rsidRDefault="003F472B" w:rsidP="00956EE0">
            <w:pPr>
              <w:rPr>
                <w:bCs/>
                <w:sz w:val="24"/>
                <w:szCs w:val="24"/>
                <w:lang w:val="uk-UA"/>
              </w:rPr>
            </w:pPr>
            <w:r w:rsidRPr="0006468C">
              <w:rPr>
                <w:bCs/>
                <w:sz w:val="24"/>
                <w:szCs w:val="24"/>
                <w:lang w:val="uk-UA"/>
              </w:rPr>
              <w:t>Заступник начальника управління нотаріату - начальник Центрального відділу з питань нотаріату,</w:t>
            </w:r>
          </w:p>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Запорізькій області,</w:t>
            </w:r>
          </w:p>
          <w:p w:rsidR="003F472B" w:rsidRPr="0006468C" w:rsidRDefault="003F472B" w:rsidP="00956EE0">
            <w:pPr>
              <w:rPr>
                <w:bCs/>
                <w:sz w:val="24"/>
                <w:szCs w:val="24"/>
                <w:lang w:val="uk-UA"/>
              </w:rPr>
            </w:pPr>
            <w:r w:rsidRPr="0006468C">
              <w:rPr>
                <w:bCs/>
                <w:sz w:val="24"/>
                <w:szCs w:val="24"/>
                <w:lang w:val="uk-UA"/>
              </w:rPr>
              <w:t>Начальник відділу з питань нотаріату у Кіровоградській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lastRenderedPageBreak/>
              <w:t xml:space="preserve">2.2. Питання відділу банкрутства, </w:t>
            </w:r>
          </w:p>
          <w:p w:rsidR="003F472B" w:rsidRPr="00F94114" w:rsidRDefault="003F472B" w:rsidP="00956EE0">
            <w:pPr>
              <w:jc w:val="center"/>
              <w:rPr>
                <w:b/>
                <w:bCs/>
                <w:sz w:val="24"/>
                <w:szCs w:val="24"/>
                <w:lang w:val="uk-UA"/>
              </w:rPr>
            </w:pPr>
            <w:r w:rsidRPr="00F94114">
              <w:rPr>
                <w:b/>
                <w:bCs/>
                <w:sz w:val="24"/>
                <w:szCs w:val="24"/>
                <w:lang w:val="uk-UA"/>
              </w:rPr>
              <w:t xml:space="preserve">сектору з питань банкрутства у Запорізькій області, </w:t>
            </w:r>
          </w:p>
          <w:p w:rsidR="003F472B" w:rsidRPr="00F94114" w:rsidRDefault="003F472B" w:rsidP="00956EE0">
            <w:pPr>
              <w:jc w:val="center"/>
              <w:rPr>
                <w:b/>
                <w:bCs/>
                <w:sz w:val="24"/>
                <w:szCs w:val="24"/>
                <w:lang w:val="uk-UA"/>
              </w:rPr>
            </w:pPr>
            <w:r w:rsidRPr="00F94114">
              <w:rPr>
                <w:b/>
                <w:bCs/>
                <w:sz w:val="24"/>
                <w:szCs w:val="24"/>
                <w:lang w:val="uk-UA"/>
              </w:rPr>
              <w:t>сектору з питань банкрутства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Проведення нарад з арбітражними керуючими для вирішення проблемних питань, пов’язаних із процедурою відновлення платоспроможності боржників або визнання їх банкрутом</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2.2.2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Обговорення на оперативних нарадах з працівниками відділу та секторів змін до законодавства з питань банкрутства та пов’язаними з цим додатковими вимогами до арбітражних керуючих, під час виконання ними повноважень, у т.ч. на прикладах проведених останнім часом перевірок арбітражних керуючих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w:t>
            </w:r>
            <w:r w:rsidRPr="00F94114">
              <w:rPr>
                <w:sz w:val="24"/>
                <w:szCs w:val="24"/>
              </w:rPr>
              <w:t xml:space="preserve">ротягом </w:t>
            </w:r>
            <w:r w:rsidRPr="00F94114">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sz w:val="24"/>
                <w:szCs w:val="24"/>
                <w:lang w:val="uk-UA"/>
              </w:rPr>
              <w:t xml:space="preserve">2.3 </w:t>
            </w:r>
            <w:r w:rsidRPr="00F94114">
              <w:rPr>
                <w:b/>
                <w:bCs/>
                <w:sz w:val="24"/>
                <w:szCs w:val="24"/>
                <w:lang w:val="uk-UA"/>
              </w:rPr>
              <w:t>Питання відділу державної реєстрації нормативно-правових актів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Розробка двох схематичних методичних посібників для осіб, відповідальних за додержання законодавства про державну реєстрацію нормативно-правових актів в облдержадміністраціях, райдержадміністраціях, їх структурних підрозділах, територіальних органах центральних органів виконавчої влади, нормативно-правові акти яких відповідно до законодавства підлягають </w:t>
            </w:r>
            <w:r w:rsidRPr="00F94114">
              <w:rPr>
                <w:sz w:val="24"/>
                <w:szCs w:val="24"/>
                <w:lang w:val="uk-UA"/>
              </w:rPr>
              <w:lastRenderedPageBreak/>
              <w:t xml:space="preserve">державній реєстрації у Південно-Східному міжрегіональному управлінні Міністерства юстиції </w:t>
            </w:r>
            <w:r w:rsidRPr="00F94114">
              <w:rPr>
                <w:sz w:val="24"/>
                <w:szCs w:val="24"/>
                <w:lang w:val="uk-UA"/>
              </w:rPr>
              <w:br/>
              <w:t>(м.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lastRenderedPageBreak/>
              <w:t>протягом</w:t>
            </w:r>
          </w:p>
          <w:p w:rsidR="003F472B" w:rsidRPr="00F94114" w:rsidRDefault="003F472B" w:rsidP="00956EE0">
            <w:pPr>
              <w:ind w:right="57"/>
              <w:rPr>
                <w:sz w:val="24"/>
                <w:szCs w:val="24"/>
                <w:lang w:val="uk-UA"/>
              </w:rPr>
            </w:pPr>
            <w:r w:rsidRPr="00F94114">
              <w:rPr>
                <w:sz w:val="24"/>
                <w:szCs w:val="24"/>
                <w:lang w:val="uk-UA"/>
              </w:rPr>
              <w:t>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left="170" w:right="57"/>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2.3.2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Надання для опублікування у засобах масової інформації переліків зареєстрованих даних Південно-Східного міжрегіональнгого управління Міністерства юстиції  (м. Дніпро) протягом місяця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щомісячно</w:t>
            </w:r>
          </w:p>
          <w:p w:rsidR="003F472B" w:rsidRPr="00F94114" w:rsidRDefault="003F472B" w:rsidP="00956EE0">
            <w:pPr>
              <w:ind w:right="57"/>
              <w:rPr>
                <w:sz w:val="24"/>
                <w:szCs w:val="24"/>
                <w:lang w:val="uk-UA"/>
              </w:rPr>
            </w:pPr>
            <w:r w:rsidRPr="00F94114">
              <w:rPr>
                <w:sz w:val="24"/>
                <w:szCs w:val="24"/>
                <w:lang w:val="uk-UA"/>
              </w:rPr>
              <w:t>до 15 числа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left="170" w:right="57"/>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sz w:val="24"/>
                <w:szCs w:val="24"/>
                <w:lang w:val="uk-UA" w:eastAsia="uk-UA"/>
              </w:rPr>
              <w:t>2.4. Питання відділу судової роботи та міжнародного співробітництва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направлення на адресу Міністерства юстиції України звітної інформації стосовно представництва/самопредставництва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Щокварталу </w:t>
            </w:r>
          </w:p>
          <w:p w:rsidR="003F472B" w:rsidRPr="00F94114" w:rsidRDefault="003F472B" w:rsidP="00956EE0">
            <w:pPr>
              <w:rPr>
                <w:sz w:val="24"/>
                <w:szCs w:val="24"/>
              </w:rPr>
            </w:pPr>
            <w:r w:rsidRPr="00F94114">
              <w:rPr>
                <w:sz w:val="24"/>
                <w:szCs w:val="24"/>
              </w:rPr>
              <w:t>до 10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Петрушевська І.О.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Підготовка та направлення на адресу Міністерства юстиції України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w:t>
            </w:r>
            <w:r w:rsidRPr="00F94114">
              <w:rPr>
                <w:sz w:val="24"/>
                <w:szCs w:val="24"/>
                <w:lang w:val="en-US"/>
              </w:rPr>
              <w:t>’</w:t>
            </w:r>
            <w:r w:rsidRPr="00F94114">
              <w:rPr>
                <w:sz w:val="24"/>
                <w:szCs w:val="24"/>
              </w:rPr>
              <w:t>ятниці</w:t>
            </w:r>
          </w:p>
          <w:p w:rsidR="003F472B" w:rsidRPr="00F94114" w:rsidRDefault="003F472B" w:rsidP="00956EE0">
            <w:pPr>
              <w:rPr>
                <w:sz w:val="24"/>
                <w:szCs w:val="24"/>
              </w:rPr>
            </w:pPr>
            <w:r w:rsidRPr="00F94114">
              <w:rPr>
                <w:sz w:val="24"/>
                <w:szCs w:val="24"/>
              </w:rPr>
              <w:t>(в електронному вигляді)</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Олійник А.А.</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направлення на адресу Міністерства юстиції України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Щокварталу </w:t>
            </w:r>
          </w:p>
          <w:p w:rsidR="003F472B" w:rsidRPr="00F94114" w:rsidRDefault="003F472B" w:rsidP="00956EE0">
            <w:pPr>
              <w:rPr>
                <w:sz w:val="24"/>
                <w:szCs w:val="24"/>
              </w:rPr>
            </w:pPr>
            <w:r w:rsidRPr="00F94114">
              <w:rPr>
                <w:sz w:val="24"/>
                <w:szCs w:val="24"/>
              </w:rPr>
              <w:t>до 30 числа останнього місяця поточного кварталу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Коссович А.О.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Інформування Міністерства юстиції України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до управління юстиції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Щоквартально</w:t>
            </w:r>
          </w:p>
          <w:p w:rsidR="003F472B" w:rsidRPr="00F94114" w:rsidRDefault="003F472B" w:rsidP="00956EE0">
            <w:pPr>
              <w:rPr>
                <w:sz w:val="24"/>
                <w:szCs w:val="24"/>
              </w:rPr>
            </w:pPr>
            <w:r w:rsidRPr="00F94114">
              <w:rPr>
                <w:sz w:val="24"/>
                <w:szCs w:val="24"/>
              </w:rPr>
              <w:t>до 05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Потоцька О.В., </w:t>
            </w:r>
          </w:p>
          <w:p w:rsidR="003F472B" w:rsidRPr="00F94114" w:rsidRDefault="003F472B" w:rsidP="00956EE0">
            <w:pPr>
              <w:rPr>
                <w:sz w:val="24"/>
                <w:szCs w:val="24"/>
              </w:rPr>
            </w:pPr>
            <w:r w:rsidRPr="00F94114">
              <w:rPr>
                <w:sz w:val="24"/>
                <w:szCs w:val="24"/>
              </w:rPr>
              <w:t>Петрушевська І.О.</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Офісу протидії рейдерству Міністерства юстиції України щомісячних звітів про виконання Плану роботи щодо забезпечення належного </w:t>
            </w:r>
            <w:r w:rsidRPr="00F94114">
              <w:rPr>
                <w:sz w:val="24"/>
                <w:szCs w:val="24"/>
                <w:lang w:val="uk-UA"/>
              </w:rPr>
              <w:lastRenderedPageBreak/>
              <w:t>представництва інтересів Мін’юсту в судах України при розгляді справ про оскарження рішень, дій або бездіяльності Мін’юсту з розгляду скарг у сферах державної реєстрації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Щомісячно протягом трьох </w:t>
            </w:r>
            <w:r w:rsidRPr="00F94114">
              <w:rPr>
                <w:sz w:val="24"/>
                <w:szCs w:val="24"/>
              </w:rPr>
              <w:lastRenderedPageBreak/>
              <w:t>робочих днів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Потоцька О.В., </w:t>
            </w:r>
          </w:p>
          <w:p w:rsidR="003F472B" w:rsidRPr="00F94114" w:rsidRDefault="003F472B" w:rsidP="00956EE0">
            <w:pPr>
              <w:rPr>
                <w:sz w:val="24"/>
                <w:szCs w:val="24"/>
              </w:rPr>
            </w:pPr>
            <w:r w:rsidRPr="00F94114">
              <w:rPr>
                <w:sz w:val="24"/>
                <w:szCs w:val="24"/>
              </w:rPr>
              <w:t>Петрушевська І.О.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2.4.6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Щопівроку</w:t>
            </w:r>
          </w:p>
          <w:p w:rsidR="003F472B" w:rsidRPr="00F94114" w:rsidRDefault="003F472B" w:rsidP="00956EE0">
            <w:pPr>
              <w:rPr>
                <w:sz w:val="24"/>
                <w:szCs w:val="24"/>
              </w:rPr>
            </w:pPr>
            <w:r w:rsidRPr="00F94114">
              <w:rPr>
                <w:sz w:val="24"/>
                <w:szCs w:val="24"/>
              </w:rPr>
              <w:t xml:space="preserve">До 15 липня 2022 року (за </w:t>
            </w:r>
            <w:r w:rsidRPr="00F94114">
              <w:rPr>
                <w:sz w:val="24"/>
                <w:szCs w:val="24"/>
                <w:lang w:val="en-US"/>
              </w:rPr>
              <w:t>I</w:t>
            </w:r>
            <w:r w:rsidRPr="00F94114">
              <w:rPr>
                <w:sz w:val="24"/>
                <w:szCs w:val="24"/>
              </w:rPr>
              <w:t xml:space="preserve"> півріччя 2022 року)</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b/>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Лехтер М.С.</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b/>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 xml:space="preserve">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F94114">
              <w:rPr>
                <w:sz w:val="24"/>
                <w:szCs w:val="24"/>
              </w:rPr>
              <w:t>Польща про правову допомогу та правові відносини у цивільних та кримінальних справах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Щопівроку</w:t>
            </w:r>
          </w:p>
          <w:p w:rsidR="003F472B" w:rsidRPr="00F94114" w:rsidRDefault="003F472B" w:rsidP="00956EE0">
            <w:pPr>
              <w:rPr>
                <w:sz w:val="24"/>
                <w:szCs w:val="24"/>
              </w:rPr>
            </w:pPr>
            <w:r w:rsidRPr="00F94114">
              <w:rPr>
                <w:sz w:val="24"/>
                <w:szCs w:val="24"/>
              </w:rPr>
              <w:t xml:space="preserve">до 15 липня 2022 року (за </w:t>
            </w:r>
            <w:r w:rsidRPr="00F94114">
              <w:rPr>
                <w:sz w:val="24"/>
                <w:szCs w:val="24"/>
                <w:lang w:val="en-US"/>
              </w:rPr>
              <w:t>I</w:t>
            </w:r>
            <w:r w:rsidRPr="00F94114">
              <w:rPr>
                <w:sz w:val="24"/>
                <w:szCs w:val="24"/>
              </w:rPr>
              <w:t xml:space="preserve"> півріччя 2022 року)</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Лехтер М.С.</w:t>
            </w: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 xml:space="preserve">Підготовка та направлення на адресу Секретаріату Уповноваженого у справах Європейського суду з прав людини інформації про діяльність регіонального відділення Секретаріату Уповноваженого у справах Європейського суду з прав людини, виконання відповідних доручень та проведення публічних заходів за звітний період (за 2022 рік)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 xml:space="preserve">Щороку </w:t>
            </w:r>
          </w:p>
          <w:p w:rsidR="003F472B" w:rsidRPr="00F94114" w:rsidRDefault="003F472B" w:rsidP="00956EE0">
            <w:pPr>
              <w:rPr>
                <w:rFonts w:eastAsia="Times New Roman"/>
                <w:sz w:val="24"/>
                <w:szCs w:val="24"/>
              </w:rPr>
            </w:pPr>
            <w:r w:rsidRPr="00F94114">
              <w:rPr>
                <w:rFonts w:eastAsia="Times New Roman"/>
                <w:sz w:val="24"/>
                <w:szCs w:val="24"/>
              </w:rPr>
              <w:t>до 25 грудня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Потоцька О.В.,</w:t>
            </w:r>
          </w:p>
          <w:p w:rsidR="003F472B" w:rsidRPr="00F94114" w:rsidRDefault="003F472B" w:rsidP="00956EE0">
            <w:pPr>
              <w:rPr>
                <w:bCs/>
                <w:sz w:val="26"/>
                <w:szCs w:val="26"/>
              </w:rPr>
            </w:pPr>
            <w:r w:rsidRPr="00F94114">
              <w:rPr>
                <w:rFonts w:eastAsia="Times New Roman"/>
                <w:sz w:val="24"/>
                <w:szCs w:val="24"/>
              </w:rPr>
              <w:t>Петрушевська І.О.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Підготовка та направлення відділам державної виконавчої служби  Південно – Східного міжрегіонального управління Міністерства юстиції </w:t>
            </w:r>
          </w:p>
          <w:p w:rsidR="003F472B" w:rsidRPr="00F94114" w:rsidRDefault="003F472B" w:rsidP="00956EE0">
            <w:pPr>
              <w:rPr>
                <w:sz w:val="24"/>
                <w:szCs w:val="24"/>
                <w:lang w:val="uk-UA"/>
              </w:rPr>
            </w:pPr>
            <w:r w:rsidRPr="00F94114">
              <w:rPr>
                <w:sz w:val="24"/>
                <w:szCs w:val="24"/>
                <w:lang w:val="uk-UA"/>
              </w:rPr>
              <w:t>(м. Дніпро) роз’яснень  з питань діяльності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До 20 грудня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направлення судам Дніпропетровської області методичних роз’яснень, інформаційних листів тощо з питань здійснення міжнародного правового співробітництва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До 30 грудня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Лехтер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2.4.11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Провести відповідне узагальнення актуальних проблемних питань виконання </w:t>
            </w:r>
            <w:r w:rsidRPr="00F94114">
              <w:rPr>
                <w:sz w:val="24"/>
                <w:szCs w:val="24"/>
                <w:lang w:val="uk-UA"/>
              </w:rPr>
              <w:lastRenderedPageBreak/>
              <w:t xml:space="preserve">судами Дніпропетровської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Дніпропетровській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До 30 грудня </w:t>
            </w:r>
          </w:p>
          <w:p w:rsidR="003F472B" w:rsidRPr="00F94114" w:rsidRDefault="003F472B" w:rsidP="00956EE0">
            <w:pPr>
              <w:rPr>
                <w:sz w:val="24"/>
                <w:szCs w:val="24"/>
              </w:rPr>
            </w:pPr>
            <w:r w:rsidRPr="00F94114">
              <w:rPr>
                <w:sz w:val="24"/>
                <w:szCs w:val="24"/>
              </w:rPr>
              <w:lastRenderedPageBreak/>
              <w:t>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Потоцька О.В.,</w:t>
            </w:r>
          </w:p>
          <w:p w:rsidR="003F472B" w:rsidRPr="00F94114" w:rsidRDefault="003F472B" w:rsidP="00956EE0">
            <w:pPr>
              <w:rPr>
                <w:sz w:val="24"/>
                <w:szCs w:val="24"/>
              </w:rPr>
            </w:pPr>
            <w:r w:rsidRPr="00F94114">
              <w:rPr>
                <w:sz w:val="24"/>
                <w:szCs w:val="24"/>
              </w:rPr>
              <w:lastRenderedPageBreak/>
              <w:t>Лехтер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2.4.12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Проведення консультацій громадян з основних положень Конвенції про захист прав людини та основоположних свобод та порядку звернення до Європейського суду з прав людини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 xml:space="preserve">Протягом </w:t>
            </w:r>
            <w:r w:rsidRPr="00F94114">
              <w:rPr>
                <w:sz w:val="24"/>
                <w:szCs w:val="24"/>
                <w:lang w:val="en-US"/>
              </w:rPr>
              <w:t>II</w:t>
            </w:r>
            <w:r w:rsidRPr="00F94114">
              <w:rPr>
                <w:sz w:val="24"/>
                <w:szCs w:val="24"/>
              </w:rPr>
              <w:t xml:space="preserve"> півріччя 2022 року </w:t>
            </w:r>
            <w:r w:rsidRPr="00F94114">
              <w:rPr>
                <w:rFonts w:eastAsia="Times New Roman"/>
                <w:sz w:val="24"/>
                <w:szCs w:val="24"/>
              </w:rPr>
              <w:t>(у разі надходження звернень)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Потоцька О.В.,</w:t>
            </w:r>
          </w:p>
          <w:p w:rsidR="003F472B" w:rsidRPr="00F94114" w:rsidRDefault="003F472B" w:rsidP="00956EE0">
            <w:pPr>
              <w:rPr>
                <w:rFonts w:eastAsia="Times New Roman"/>
                <w:sz w:val="24"/>
                <w:szCs w:val="24"/>
              </w:rPr>
            </w:pPr>
            <w:r w:rsidRPr="00F94114">
              <w:rPr>
                <w:rFonts w:eastAsia="Times New Roman"/>
                <w:sz w:val="24"/>
                <w:szCs w:val="24"/>
              </w:rPr>
              <w:t>спеціалісти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en-US"/>
              </w:rPr>
              <w:t>2</w:t>
            </w:r>
            <w:r w:rsidRPr="00F94114">
              <w:rPr>
                <w:sz w:val="24"/>
                <w:szCs w:val="24"/>
                <w:lang w:val="uk-UA"/>
              </w:rPr>
              <w:t>.4.13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Розгляд звернень громадян щодо питань, які стосуються Конвенції про захист прав людини та основоположних свобод</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 xml:space="preserve">Протягом </w:t>
            </w:r>
            <w:r w:rsidRPr="00F94114">
              <w:rPr>
                <w:sz w:val="24"/>
                <w:szCs w:val="24"/>
                <w:lang w:val="en-US"/>
              </w:rPr>
              <w:t>II</w:t>
            </w:r>
            <w:r w:rsidRPr="00F94114">
              <w:rPr>
                <w:sz w:val="24"/>
                <w:szCs w:val="24"/>
              </w:rPr>
              <w:t xml:space="preserve"> півріччя 2022 року </w:t>
            </w:r>
            <w:r w:rsidRPr="00F94114">
              <w:rPr>
                <w:rFonts w:eastAsia="Times New Roman"/>
                <w:sz w:val="24"/>
                <w:szCs w:val="24"/>
              </w:rPr>
              <w:t>(у разі надходження звернень)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Потоцька О.В.,</w:t>
            </w:r>
          </w:p>
          <w:p w:rsidR="003F472B" w:rsidRPr="00F94114" w:rsidRDefault="003F472B" w:rsidP="00956EE0">
            <w:pPr>
              <w:rPr>
                <w:rFonts w:eastAsia="Times New Roman"/>
                <w:sz w:val="24"/>
                <w:szCs w:val="24"/>
              </w:rPr>
            </w:pPr>
            <w:r w:rsidRPr="00F94114">
              <w:rPr>
                <w:rFonts w:eastAsia="Times New Roman"/>
                <w:sz w:val="24"/>
                <w:szCs w:val="24"/>
              </w:rPr>
              <w:t>спеціалісти відділу</w:t>
            </w:r>
          </w:p>
          <w:p w:rsidR="003F472B" w:rsidRPr="00F94114" w:rsidRDefault="003F472B" w:rsidP="00956EE0">
            <w:pPr>
              <w:rPr>
                <w:bCs/>
                <w:sz w:val="26"/>
                <w:szCs w:val="26"/>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sz w:val="24"/>
                <w:szCs w:val="24"/>
                <w:lang w:val="uk-UA"/>
              </w:rPr>
              <w:t xml:space="preserve">2.5.  </w:t>
            </w:r>
            <w:r w:rsidRPr="00F94114">
              <w:rPr>
                <w:b/>
                <w:sz w:val="24"/>
                <w:szCs w:val="24"/>
                <w:lang w:val="uk-UA" w:eastAsia="uk-UA"/>
              </w:rPr>
              <w:t>Питання с</w:t>
            </w:r>
            <w:r w:rsidRPr="00F94114">
              <w:rPr>
                <w:b/>
                <w:sz w:val="24"/>
                <w:szCs w:val="24"/>
                <w:lang w:eastAsia="uk-UA"/>
              </w:rPr>
              <w:t>ектору судової роботи та міжнародного співробітництва</w:t>
            </w:r>
            <w:r w:rsidRPr="00F94114">
              <w:rPr>
                <w:b/>
                <w:sz w:val="24"/>
                <w:szCs w:val="24"/>
                <w:lang w:val="uk-UA" w:eastAsia="uk-UA"/>
              </w:rPr>
              <w:t xml:space="preserve"> </w:t>
            </w:r>
            <w:r w:rsidRPr="00F94114">
              <w:rPr>
                <w:b/>
                <w:sz w:val="24"/>
                <w:szCs w:val="24"/>
                <w:lang w:eastAsia="uk-UA"/>
              </w:rPr>
              <w:t>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представництва інтересів Кабінету Міністрів України, Міністерства юстиції України, їх посадових осіб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Щокварталу </w:t>
            </w:r>
          </w:p>
          <w:p w:rsidR="003F472B" w:rsidRPr="00F94114" w:rsidRDefault="003F472B" w:rsidP="00956EE0">
            <w:pPr>
              <w:rPr>
                <w:sz w:val="24"/>
                <w:szCs w:val="24"/>
              </w:rPr>
            </w:pPr>
            <w:r w:rsidRPr="00F94114">
              <w:rPr>
                <w:sz w:val="24"/>
                <w:szCs w:val="24"/>
              </w:rPr>
              <w:t>до 03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rPr>
            </w:pPr>
            <w:r w:rsidRPr="00F94114">
              <w:rPr>
                <w:snapToGrid w:val="0"/>
                <w:sz w:val="24"/>
                <w:szCs w:val="24"/>
              </w:rPr>
              <w:t>Касімова М.О.,</w:t>
            </w:r>
          </w:p>
          <w:p w:rsidR="003F472B" w:rsidRPr="00F94114" w:rsidRDefault="003F472B" w:rsidP="00956EE0">
            <w:pPr>
              <w:rPr>
                <w:snapToGrid w:val="0"/>
                <w:sz w:val="24"/>
                <w:szCs w:val="24"/>
              </w:rPr>
            </w:pPr>
            <w:r w:rsidRPr="00F94114">
              <w:rPr>
                <w:snapToGrid w:val="0"/>
                <w:sz w:val="24"/>
                <w:szCs w:val="24"/>
              </w:rPr>
              <w:t>Волошина Н.Л.,</w:t>
            </w:r>
          </w:p>
          <w:p w:rsidR="003F472B" w:rsidRPr="00F94114" w:rsidRDefault="003F472B" w:rsidP="00956EE0">
            <w:pPr>
              <w:rPr>
                <w:sz w:val="24"/>
                <w:szCs w:val="24"/>
              </w:rPr>
            </w:pPr>
            <w:r w:rsidRPr="00F94114">
              <w:rPr>
                <w:snapToGrid w:val="0"/>
                <w:sz w:val="24"/>
                <w:szCs w:val="24"/>
              </w:rPr>
              <w:t>Капиш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направлення на адресу Міністерства юстиції України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w:t>
            </w:r>
            <w:r w:rsidRPr="00F94114">
              <w:rPr>
                <w:sz w:val="24"/>
                <w:szCs w:val="24"/>
                <w:lang w:val="en-US"/>
              </w:rPr>
              <w:t>’</w:t>
            </w:r>
            <w:r w:rsidRPr="00F94114">
              <w:rPr>
                <w:sz w:val="24"/>
                <w:szCs w:val="24"/>
              </w:rPr>
              <w:t>ятниці</w:t>
            </w:r>
          </w:p>
          <w:p w:rsidR="003F472B" w:rsidRPr="00F94114" w:rsidRDefault="003F472B" w:rsidP="00956EE0">
            <w:pPr>
              <w:rPr>
                <w:sz w:val="24"/>
                <w:szCs w:val="24"/>
              </w:rPr>
            </w:pPr>
            <w:r w:rsidRPr="00F94114">
              <w:rPr>
                <w:sz w:val="24"/>
                <w:szCs w:val="24"/>
              </w:rPr>
              <w:t>(в електронному вигляді)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napToGrid w:val="0"/>
                <w:sz w:val="24"/>
                <w:szCs w:val="24"/>
              </w:rPr>
            </w:pPr>
            <w:r w:rsidRPr="00F94114">
              <w:rPr>
                <w:snapToGrid w:val="0"/>
                <w:sz w:val="24"/>
                <w:szCs w:val="24"/>
              </w:rPr>
              <w:t>Касімова М.О.,</w:t>
            </w:r>
          </w:p>
          <w:p w:rsidR="003F472B" w:rsidRPr="00F94114" w:rsidRDefault="003F472B" w:rsidP="00956EE0">
            <w:pPr>
              <w:rPr>
                <w:snapToGrid w:val="0"/>
                <w:sz w:val="24"/>
                <w:szCs w:val="24"/>
              </w:rPr>
            </w:pPr>
            <w:r w:rsidRPr="00F94114">
              <w:rPr>
                <w:snapToGrid w:val="0"/>
                <w:sz w:val="24"/>
                <w:szCs w:val="24"/>
              </w:rPr>
              <w:t>Волошина Н.Л.,</w:t>
            </w:r>
          </w:p>
          <w:p w:rsidR="003F472B" w:rsidRPr="00F94114" w:rsidRDefault="003F472B" w:rsidP="00956EE0">
            <w:pPr>
              <w:rPr>
                <w:sz w:val="24"/>
                <w:szCs w:val="24"/>
              </w:rPr>
            </w:pPr>
            <w:r w:rsidRPr="00F94114">
              <w:rPr>
                <w:snapToGrid w:val="0"/>
                <w:sz w:val="24"/>
                <w:szCs w:val="24"/>
              </w:rPr>
              <w:t>Капиш В.М.</w:t>
            </w:r>
          </w:p>
        </w:tc>
      </w:tr>
      <w:tr w:rsidR="003F472B" w:rsidRPr="00F94114" w:rsidTr="00956EE0">
        <w:trPr>
          <w:trHeight w:val="20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Щокварталу до 25 числа останнього місяця поточного кварталу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z w:val="24"/>
                <w:szCs w:val="24"/>
              </w:rPr>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Підготовка та направлення на адресу відділу судової роботи та міжнародної </w:t>
            </w:r>
            <w:r w:rsidRPr="00F94114">
              <w:rPr>
                <w:sz w:val="24"/>
                <w:szCs w:val="24"/>
                <w:lang w:val="uk-UA"/>
              </w:rPr>
              <w:lastRenderedPageBreak/>
              <w:t>правової допомоги для подальшого узагальнення інформації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в роботу сектору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Щоквартально до </w:t>
            </w:r>
            <w:r w:rsidRPr="00F94114">
              <w:rPr>
                <w:sz w:val="24"/>
                <w:szCs w:val="24"/>
              </w:rPr>
              <w:lastRenderedPageBreak/>
              <w:t>01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Касімова М.О.,</w:t>
            </w:r>
          </w:p>
          <w:p w:rsidR="003F472B" w:rsidRPr="00F94114" w:rsidRDefault="003F472B" w:rsidP="00956EE0">
            <w:pPr>
              <w:rPr>
                <w:sz w:val="24"/>
                <w:szCs w:val="24"/>
              </w:rPr>
            </w:pPr>
            <w:r w:rsidRPr="00F94114">
              <w:rPr>
                <w:sz w:val="24"/>
                <w:szCs w:val="24"/>
              </w:rPr>
              <w:lastRenderedPageBreak/>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2.5.5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направлення на адресу відділу судової роботи та міжнародної правової допомоги для подальшого узагальнення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 серпня 2007 року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Щопівроку</w:t>
            </w:r>
          </w:p>
          <w:p w:rsidR="003F472B" w:rsidRPr="00F94114" w:rsidRDefault="003F472B" w:rsidP="00956EE0">
            <w:pPr>
              <w:rPr>
                <w:sz w:val="24"/>
                <w:szCs w:val="24"/>
              </w:rPr>
            </w:pPr>
            <w:r w:rsidRPr="00F94114">
              <w:rPr>
                <w:sz w:val="24"/>
                <w:szCs w:val="24"/>
              </w:rPr>
              <w:t xml:space="preserve">до 05 липня 2022 року (за </w:t>
            </w:r>
            <w:r w:rsidRPr="00F94114">
              <w:rPr>
                <w:sz w:val="24"/>
                <w:szCs w:val="24"/>
                <w:lang w:val="en-US"/>
              </w:rPr>
              <w:t>I</w:t>
            </w:r>
            <w:r w:rsidRPr="00F94114">
              <w:rPr>
                <w:sz w:val="24"/>
                <w:szCs w:val="24"/>
              </w:rPr>
              <w:t xml:space="preserve"> півріччя 2022 року)</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b/>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z w:val="24"/>
                <w:szCs w:val="24"/>
              </w:rPr>
              <w:t>Дерев’янко О.В.</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b/>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 xml:space="preserve">Підготовка та направлення на адресу відділу судової роботи та міжнародної правової допомоги для подальшого узагальнення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F94114">
              <w:rPr>
                <w:sz w:val="24"/>
                <w:szCs w:val="24"/>
              </w:rPr>
              <w:t>Польща про правову допомогу та правові відносини у цивільних та кримінальних справах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Щопівроку</w:t>
            </w:r>
          </w:p>
          <w:p w:rsidR="003F472B" w:rsidRPr="00F94114" w:rsidRDefault="003F472B" w:rsidP="00956EE0">
            <w:pPr>
              <w:rPr>
                <w:sz w:val="24"/>
                <w:szCs w:val="24"/>
              </w:rPr>
            </w:pPr>
            <w:r w:rsidRPr="00F94114">
              <w:rPr>
                <w:sz w:val="24"/>
                <w:szCs w:val="24"/>
              </w:rPr>
              <w:t xml:space="preserve">до 05 липня 2022 року (за </w:t>
            </w:r>
            <w:r w:rsidRPr="00F94114">
              <w:rPr>
                <w:sz w:val="24"/>
                <w:szCs w:val="24"/>
                <w:lang w:val="en-US"/>
              </w:rPr>
              <w:t>I</w:t>
            </w:r>
            <w:r w:rsidRPr="00F94114">
              <w:rPr>
                <w:sz w:val="24"/>
                <w:szCs w:val="24"/>
              </w:rPr>
              <w:t xml:space="preserve">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z w:val="24"/>
                <w:szCs w:val="24"/>
              </w:rPr>
              <w:t>Дерев’янко О.В.</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Підготовка та направлення на адресу відділу судової роботи та міжнародної правової допомоги для подальшого узагальнення інформації про діяльність регіонального відділення, виконання доручень Уповноважених у справах Європейського суду з прав людини та проведення публічних заходів за звітний період (за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Щороку до 20 грудня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z w:val="24"/>
                <w:szCs w:val="24"/>
              </w:rPr>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 xml:space="preserve">Підготовка та направлення відділам державної виконавчої служби  Південно – Східного міжрегіонального управління Міністерства юстиції </w:t>
            </w:r>
          </w:p>
          <w:p w:rsidR="003F472B" w:rsidRPr="00F94114" w:rsidRDefault="003F472B" w:rsidP="00956EE0">
            <w:pPr>
              <w:rPr>
                <w:rFonts w:eastAsia="Times New Roman"/>
                <w:sz w:val="24"/>
                <w:szCs w:val="24"/>
              </w:rPr>
            </w:pPr>
            <w:r w:rsidRPr="00F94114">
              <w:rPr>
                <w:rFonts w:eastAsia="Times New Roman"/>
                <w:sz w:val="24"/>
                <w:szCs w:val="24"/>
              </w:rPr>
              <w:lastRenderedPageBreak/>
              <w:t>(м. Дніпро) роз’яснень  з питань представництва інтересів у судах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lastRenderedPageBreak/>
              <w:t>Щопівроку</w:t>
            </w:r>
          </w:p>
          <w:p w:rsidR="003F472B" w:rsidRPr="00F94114" w:rsidRDefault="003F472B" w:rsidP="00956EE0">
            <w:pPr>
              <w:rPr>
                <w:rFonts w:eastAsia="Times New Roman"/>
                <w:sz w:val="24"/>
                <w:szCs w:val="24"/>
              </w:rPr>
            </w:pPr>
            <w:r w:rsidRPr="00F94114">
              <w:rPr>
                <w:rFonts w:eastAsia="Times New Roman"/>
                <w:sz w:val="24"/>
                <w:szCs w:val="24"/>
              </w:rPr>
              <w:t xml:space="preserve">до 30 грудня 2022 </w:t>
            </w:r>
            <w:r w:rsidRPr="00F94114">
              <w:rPr>
                <w:rFonts w:eastAsia="Times New Roman"/>
                <w:sz w:val="24"/>
                <w:szCs w:val="24"/>
              </w:rPr>
              <w:lastRenderedPageBreak/>
              <w:t xml:space="preserve">року (за </w:t>
            </w:r>
            <w:r w:rsidRPr="00F94114">
              <w:rPr>
                <w:sz w:val="24"/>
                <w:szCs w:val="24"/>
                <w:lang w:val="en-US"/>
              </w:rPr>
              <w:t>II</w:t>
            </w:r>
            <w:r w:rsidRPr="00F94114">
              <w:rPr>
                <w:sz w:val="24"/>
                <w:szCs w:val="24"/>
              </w:rPr>
              <w:t xml:space="preserve">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Касімова М.О.,</w:t>
            </w:r>
          </w:p>
          <w:p w:rsidR="003F472B" w:rsidRPr="00F94114" w:rsidRDefault="003F472B" w:rsidP="00956EE0">
            <w:pPr>
              <w:rPr>
                <w:sz w:val="24"/>
                <w:szCs w:val="24"/>
              </w:rPr>
            </w:pPr>
            <w:r w:rsidRPr="00F94114">
              <w:rPr>
                <w:sz w:val="24"/>
                <w:szCs w:val="24"/>
              </w:rPr>
              <w:t>спеціалісти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2.5.9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Підготовка та направлення судам Кіровоградської області методичних роз’яснень, інформаційних листів тощо з питань здійснення міжнародного правового співробітництва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Щопівроку</w:t>
            </w:r>
          </w:p>
          <w:p w:rsidR="003F472B" w:rsidRPr="00F94114" w:rsidRDefault="003F472B" w:rsidP="00956EE0">
            <w:pPr>
              <w:rPr>
                <w:rFonts w:eastAsia="Times New Roman"/>
                <w:sz w:val="24"/>
                <w:szCs w:val="24"/>
              </w:rPr>
            </w:pPr>
            <w:r w:rsidRPr="00F94114">
              <w:rPr>
                <w:rFonts w:eastAsia="Times New Roman"/>
                <w:sz w:val="24"/>
                <w:szCs w:val="24"/>
              </w:rPr>
              <w:t xml:space="preserve">до 30 грудня 2022 року (за </w:t>
            </w:r>
            <w:r w:rsidRPr="00F94114">
              <w:rPr>
                <w:sz w:val="24"/>
                <w:szCs w:val="24"/>
                <w:lang w:val="en-US"/>
              </w:rPr>
              <w:t>II</w:t>
            </w:r>
            <w:r w:rsidRPr="00F94114">
              <w:rPr>
                <w:sz w:val="24"/>
                <w:szCs w:val="24"/>
              </w:rPr>
              <w:t xml:space="preserve">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z w:val="24"/>
                <w:szCs w:val="24"/>
              </w:rPr>
              <w:t>Дерев’янко О.В.,</w:t>
            </w:r>
          </w:p>
          <w:p w:rsidR="003F472B" w:rsidRPr="00F94114" w:rsidRDefault="003F472B" w:rsidP="00956EE0">
            <w:pPr>
              <w:rPr>
                <w:sz w:val="24"/>
                <w:szCs w:val="24"/>
              </w:rPr>
            </w:pPr>
            <w:r w:rsidRPr="00F94114">
              <w:rPr>
                <w:snapToGrid w:val="0"/>
                <w:sz w:val="24"/>
                <w:szCs w:val="24"/>
              </w:rPr>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Провести відповідне узагальнення актуальних проблемних питань виконання судами Кіровоградської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Кіровоградськ</w:t>
            </w:r>
            <w:r>
              <w:rPr>
                <w:sz w:val="24"/>
                <w:szCs w:val="24"/>
                <w:lang w:val="uk-UA"/>
              </w:rPr>
              <w:t>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Щопівроку</w:t>
            </w:r>
          </w:p>
          <w:p w:rsidR="003F472B" w:rsidRPr="00F94114" w:rsidRDefault="003F472B" w:rsidP="00956EE0">
            <w:pPr>
              <w:rPr>
                <w:sz w:val="24"/>
                <w:szCs w:val="24"/>
              </w:rPr>
            </w:pPr>
            <w:r w:rsidRPr="00F94114">
              <w:rPr>
                <w:sz w:val="24"/>
                <w:szCs w:val="24"/>
              </w:rPr>
              <w:t xml:space="preserve">до 05 липня 2022 року (за </w:t>
            </w:r>
            <w:r w:rsidRPr="00F94114">
              <w:rPr>
                <w:sz w:val="24"/>
                <w:szCs w:val="24"/>
                <w:lang w:val="en-US"/>
              </w:rPr>
              <w:t>I</w:t>
            </w:r>
            <w:r w:rsidRPr="00F94114">
              <w:rPr>
                <w:sz w:val="24"/>
                <w:szCs w:val="24"/>
              </w:rPr>
              <w:t xml:space="preserve">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z w:val="24"/>
                <w:szCs w:val="24"/>
              </w:rPr>
              <w:t>Дерев’янко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2.5.11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Проведення консультацій громадян з</w:t>
            </w:r>
            <w:r w:rsidRPr="00F94114">
              <w:rPr>
                <w:sz w:val="24"/>
                <w:szCs w:val="24"/>
              </w:rPr>
              <w:t xml:space="preserve">  питань застосування положень міжнародних договорів України у галузі цивільного і кримінального судочинства, порядку звернення до Європейського Суду з прав людини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 xml:space="preserve">Протягом </w:t>
            </w:r>
            <w:r w:rsidRPr="00F94114">
              <w:rPr>
                <w:sz w:val="24"/>
                <w:szCs w:val="24"/>
                <w:lang w:val="en-US"/>
              </w:rPr>
              <w:t>II</w:t>
            </w:r>
            <w:r w:rsidRPr="00F94114">
              <w:rPr>
                <w:sz w:val="24"/>
                <w:szCs w:val="24"/>
              </w:rPr>
              <w:t xml:space="preserve"> півріччя 2022 року </w:t>
            </w:r>
            <w:r w:rsidRPr="00F94114">
              <w:rPr>
                <w:rFonts w:eastAsia="Times New Roman"/>
                <w:sz w:val="24"/>
                <w:szCs w:val="24"/>
              </w:rPr>
              <w:t>(у разі надходження звернень)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Касімова М.О.,</w:t>
            </w:r>
          </w:p>
          <w:p w:rsidR="003F472B" w:rsidRPr="00F94114" w:rsidRDefault="003F472B" w:rsidP="00956EE0">
            <w:pPr>
              <w:rPr>
                <w:sz w:val="24"/>
                <w:szCs w:val="24"/>
              </w:rPr>
            </w:pPr>
            <w:r w:rsidRPr="00F94114">
              <w:rPr>
                <w:sz w:val="24"/>
                <w:szCs w:val="24"/>
              </w:rPr>
              <w:t>Дерев’янко О.В.</w:t>
            </w:r>
          </w:p>
          <w:p w:rsidR="003F472B" w:rsidRPr="00F94114" w:rsidRDefault="003F472B" w:rsidP="00956EE0">
            <w:pPr>
              <w:rPr>
                <w:rFonts w:eastAsia="Times New Roman"/>
                <w:sz w:val="24"/>
                <w:szCs w:val="24"/>
              </w:rPr>
            </w:pPr>
            <w:r w:rsidRPr="00F94114">
              <w:rPr>
                <w:snapToGrid w:val="0"/>
                <w:sz w:val="24"/>
                <w:szCs w:val="24"/>
              </w:rPr>
              <w:t>Драбина В.О.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rFonts w:eastAsia="Times New Roman"/>
                <w:sz w:val="24"/>
                <w:szCs w:val="24"/>
              </w:rPr>
            </w:pPr>
            <w:r w:rsidRPr="00F94114">
              <w:rPr>
                <w:b/>
                <w:sz w:val="24"/>
                <w:szCs w:val="24"/>
                <w:lang w:val="uk-UA" w:eastAsia="uk-UA"/>
              </w:rPr>
              <w:t>2.6. Питання с</w:t>
            </w:r>
            <w:r w:rsidRPr="00F94114">
              <w:rPr>
                <w:b/>
                <w:sz w:val="24"/>
                <w:szCs w:val="24"/>
                <w:lang w:eastAsia="uk-UA"/>
              </w:rPr>
              <w:t>ектору судової роботи та міжнародного співробітництва</w:t>
            </w:r>
            <w:r w:rsidRPr="00F94114">
              <w:rPr>
                <w:b/>
                <w:sz w:val="24"/>
                <w:szCs w:val="24"/>
                <w:lang w:val="uk-UA" w:eastAsia="uk-UA"/>
              </w:rPr>
              <w:t xml:space="preserve"> </w:t>
            </w:r>
            <w:r w:rsidRPr="00F94114">
              <w:rPr>
                <w:b/>
                <w:sz w:val="24"/>
                <w:szCs w:val="24"/>
                <w:lang w:eastAsia="uk-UA"/>
              </w:rPr>
              <w:t xml:space="preserve">у </w:t>
            </w:r>
            <w:r w:rsidRPr="00F94114">
              <w:rPr>
                <w:b/>
                <w:sz w:val="24"/>
                <w:szCs w:val="24"/>
                <w:lang w:val="uk-UA" w:eastAsia="uk-UA"/>
              </w:rPr>
              <w:t>Запорізь</w:t>
            </w:r>
            <w:r w:rsidRPr="00F94114">
              <w:rPr>
                <w:b/>
                <w:sz w:val="24"/>
                <w:szCs w:val="24"/>
                <w:lang w:eastAsia="uk-UA"/>
              </w:rPr>
              <w:t>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2.6.1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rFonts w:eastAsia="Times New Roman"/>
                <w:sz w:val="24"/>
                <w:szCs w:val="24"/>
                <w:lang w:val="uk-UA"/>
              </w:rPr>
              <w:t>Підготовка та надання інформації про результати 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Щокварталу </w:t>
            </w:r>
          </w:p>
          <w:p w:rsidR="003F472B" w:rsidRPr="00F94114" w:rsidRDefault="003F472B" w:rsidP="00956EE0">
            <w:pPr>
              <w:rPr>
                <w:sz w:val="24"/>
                <w:szCs w:val="24"/>
              </w:rPr>
            </w:pPr>
            <w:r w:rsidRPr="00F94114">
              <w:rPr>
                <w:sz w:val="24"/>
                <w:szCs w:val="24"/>
              </w:rPr>
              <w:t>до 03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2.6.2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Підготовка та направлення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w:t>
            </w:r>
            <w:r w:rsidRPr="00F94114">
              <w:rPr>
                <w:sz w:val="24"/>
                <w:szCs w:val="24"/>
                <w:lang w:val="en-US"/>
              </w:rPr>
              <w:t>’</w:t>
            </w:r>
            <w:r w:rsidRPr="00F94114">
              <w:rPr>
                <w:sz w:val="24"/>
                <w:szCs w:val="24"/>
              </w:rPr>
              <w:t>ятниці</w:t>
            </w:r>
          </w:p>
          <w:p w:rsidR="003F472B" w:rsidRPr="00F94114" w:rsidRDefault="003F472B" w:rsidP="00956EE0">
            <w:pPr>
              <w:rPr>
                <w:sz w:val="24"/>
                <w:szCs w:val="24"/>
              </w:rPr>
            </w:pPr>
            <w:r w:rsidRPr="00F94114">
              <w:rPr>
                <w:sz w:val="24"/>
                <w:szCs w:val="24"/>
              </w:rPr>
              <w:t>(в електронному вигляді)</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2.6.3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rFonts w:eastAsia="Times New Roman"/>
                <w:sz w:val="24"/>
                <w:szCs w:val="24"/>
              </w:rPr>
              <w:t>Забезпечення підготовки та подання інформації щодо судових справ у зв’язку з порушенням права на одержання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Щокварталу </w:t>
            </w:r>
          </w:p>
          <w:p w:rsidR="003F472B" w:rsidRPr="00F94114" w:rsidRDefault="003F472B" w:rsidP="00956EE0">
            <w:pPr>
              <w:rPr>
                <w:sz w:val="24"/>
                <w:szCs w:val="24"/>
              </w:rPr>
            </w:pPr>
            <w:r w:rsidRPr="00F94114">
              <w:rPr>
                <w:sz w:val="24"/>
                <w:szCs w:val="24"/>
              </w:rPr>
              <w:t>до 25 числа останнього місяця поточного кварталу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p w:rsidR="003F472B" w:rsidRPr="00F94114" w:rsidRDefault="003F472B" w:rsidP="00956EE0">
            <w:pPr>
              <w:rPr>
                <w:sz w:val="24"/>
                <w:szCs w:val="24"/>
              </w:rPr>
            </w:pPr>
            <w:r w:rsidRPr="00F94114">
              <w:rPr>
                <w:sz w:val="24"/>
                <w:szCs w:val="24"/>
              </w:rPr>
              <w:t xml:space="preserve"> Девятко І.О. </w:t>
            </w: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2.6.4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rFonts w:eastAsia="Times New Roman"/>
                <w:sz w:val="24"/>
                <w:szCs w:val="24"/>
              </w:rPr>
              <w:t>Інформувати про кількість поданих апеляційних, касаційних скарг на рішення судів загальної юрисдикції, прийнятих не на користь Уряду та Міністерства юстиції України, а також суму судового збору, сплаченого за їх подання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Щоквартально</w:t>
            </w:r>
          </w:p>
          <w:p w:rsidR="003F472B" w:rsidRPr="00F94114" w:rsidRDefault="003F472B" w:rsidP="00956EE0">
            <w:pPr>
              <w:rPr>
                <w:sz w:val="24"/>
                <w:szCs w:val="24"/>
              </w:rPr>
            </w:pPr>
            <w:r w:rsidRPr="00F94114">
              <w:rPr>
                <w:sz w:val="24"/>
                <w:szCs w:val="24"/>
              </w:rPr>
              <w:t xml:space="preserve"> до 01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p w:rsidR="003F472B" w:rsidRPr="00F94114" w:rsidRDefault="003F472B" w:rsidP="00956EE0">
            <w:pPr>
              <w:rPr>
                <w:sz w:val="24"/>
                <w:szCs w:val="24"/>
              </w:rPr>
            </w:pPr>
            <w:r w:rsidRPr="00F94114">
              <w:rPr>
                <w:sz w:val="24"/>
                <w:szCs w:val="24"/>
              </w:rPr>
              <w:t>Девятко І.О.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2.6.5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Щопівроку</w:t>
            </w:r>
          </w:p>
          <w:p w:rsidR="003F472B" w:rsidRPr="00F94114" w:rsidRDefault="003F472B" w:rsidP="00956EE0">
            <w:pPr>
              <w:rPr>
                <w:sz w:val="24"/>
                <w:szCs w:val="24"/>
              </w:rPr>
            </w:pPr>
            <w:r w:rsidRPr="00F94114">
              <w:rPr>
                <w:sz w:val="24"/>
                <w:szCs w:val="24"/>
              </w:rPr>
              <w:t xml:space="preserve">До 05 липня 2022 року (за </w:t>
            </w:r>
            <w:r w:rsidRPr="00F94114">
              <w:rPr>
                <w:sz w:val="24"/>
                <w:szCs w:val="24"/>
                <w:lang w:val="en-US"/>
              </w:rPr>
              <w:t>I</w:t>
            </w:r>
            <w:r w:rsidRPr="00F94114">
              <w:rPr>
                <w:sz w:val="24"/>
                <w:szCs w:val="24"/>
              </w:rPr>
              <w:t xml:space="preserve"> півріччя 2022 року) </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b/>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Девятко І.О.</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b/>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2.6.6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Щопівроку</w:t>
            </w:r>
          </w:p>
          <w:p w:rsidR="003F472B" w:rsidRPr="00F94114" w:rsidRDefault="003F472B" w:rsidP="00956EE0">
            <w:pPr>
              <w:rPr>
                <w:sz w:val="24"/>
                <w:szCs w:val="24"/>
              </w:rPr>
            </w:pPr>
            <w:r w:rsidRPr="00F94114">
              <w:rPr>
                <w:sz w:val="24"/>
                <w:szCs w:val="24"/>
              </w:rPr>
              <w:t xml:space="preserve">До 05 липня 2022 року (за </w:t>
            </w:r>
            <w:r w:rsidRPr="00F94114">
              <w:rPr>
                <w:sz w:val="24"/>
                <w:szCs w:val="24"/>
                <w:lang w:val="en-US"/>
              </w:rPr>
              <w:t>I</w:t>
            </w:r>
            <w:r w:rsidRPr="00F94114">
              <w:rPr>
                <w:sz w:val="24"/>
                <w:szCs w:val="24"/>
              </w:rPr>
              <w:t xml:space="preserve">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 Девятко І.О.</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2.6.7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rFonts w:eastAsia="Times New Roman"/>
                <w:sz w:val="24"/>
                <w:szCs w:val="24"/>
              </w:rPr>
              <w:t>Підготовка інформації для Уповноваженого у справах Європейського суду з прав людини інформації про діяльність регіонального відділення Секретаріату Уповноваженого у справах Європейського суду з прав людини, виконання відповідних доручень та проведення публічних заходів за звітний період (за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Щороку до 20 грудня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2.6.8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Підготовка та направлення судам Запорізької області методичних матеріалів, інформаційних листів тощо з питань здійснення міжнародного правового співробітництва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Щопівроку</w:t>
            </w:r>
          </w:p>
          <w:p w:rsidR="003F472B" w:rsidRPr="00F94114" w:rsidRDefault="003F472B" w:rsidP="00956EE0">
            <w:pPr>
              <w:rPr>
                <w:sz w:val="24"/>
                <w:szCs w:val="24"/>
              </w:rPr>
            </w:pPr>
            <w:r w:rsidRPr="00F94114">
              <w:rPr>
                <w:sz w:val="24"/>
                <w:szCs w:val="24"/>
              </w:rPr>
              <w:t xml:space="preserve">до 30 грудня 2022 року (за </w:t>
            </w:r>
            <w:r w:rsidRPr="00F94114">
              <w:rPr>
                <w:sz w:val="24"/>
                <w:szCs w:val="24"/>
                <w:lang w:val="en-US"/>
              </w:rPr>
              <w:t>II</w:t>
            </w:r>
            <w:r w:rsidRPr="00F94114">
              <w:rPr>
                <w:sz w:val="24"/>
                <w:szCs w:val="24"/>
              </w:rPr>
              <w:t xml:space="preserve">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 Девятко І.О.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2.6.9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Провести відповідне узагальнення актуальних проблемних питань виконання судами Запорізької області доручень про надання міжнародної правової </w:t>
            </w:r>
            <w:r w:rsidRPr="00F94114">
              <w:rPr>
                <w:sz w:val="24"/>
                <w:szCs w:val="24"/>
              </w:rPr>
              <w:lastRenderedPageBreak/>
              <w:t xml:space="preserve">допомоги та направити відповідну інформацію до територіального управління Державної судової адміністрації в Дніпропетровській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Щопівроку</w:t>
            </w:r>
          </w:p>
          <w:p w:rsidR="003F472B" w:rsidRPr="00F94114" w:rsidRDefault="003F472B" w:rsidP="00956EE0">
            <w:pPr>
              <w:rPr>
                <w:sz w:val="24"/>
                <w:szCs w:val="24"/>
              </w:rPr>
            </w:pPr>
            <w:r w:rsidRPr="00F94114">
              <w:rPr>
                <w:sz w:val="24"/>
                <w:szCs w:val="24"/>
              </w:rPr>
              <w:t xml:space="preserve">до 05 липня 2022 </w:t>
            </w:r>
            <w:r w:rsidRPr="00F94114">
              <w:rPr>
                <w:sz w:val="24"/>
                <w:szCs w:val="24"/>
              </w:rPr>
              <w:lastRenderedPageBreak/>
              <w:t xml:space="preserve">року (за </w:t>
            </w:r>
            <w:r w:rsidRPr="00F94114">
              <w:rPr>
                <w:sz w:val="24"/>
                <w:szCs w:val="24"/>
                <w:lang w:val="en-US"/>
              </w:rPr>
              <w:t>I</w:t>
            </w:r>
            <w:r w:rsidRPr="00F94114">
              <w:rPr>
                <w:sz w:val="24"/>
                <w:szCs w:val="24"/>
              </w:rPr>
              <w:t xml:space="preserve">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Соловйова М.О. Девятко І.О.</w:t>
            </w: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2.6.10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Надання консультацій громадянам з питань застосування положень Конвенції про захист прав людини та основоположних свобод та порядку звернення до Європейського суду з прав людини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 xml:space="preserve">Протягом </w:t>
            </w:r>
            <w:r w:rsidRPr="00F94114">
              <w:rPr>
                <w:sz w:val="24"/>
                <w:szCs w:val="24"/>
                <w:lang w:val="en-US"/>
              </w:rPr>
              <w:t>II</w:t>
            </w:r>
            <w:r w:rsidRPr="00F94114">
              <w:rPr>
                <w:sz w:val="24"/>
                <w:szCs w:val="24"/>
              </w:rPr>
              <w:t xml:space="preserve"> півріччя 2022 року</w:t>
            </w:r>
          </w:p>
          <w:p w:rsidR="003F472B" w:rsidRPr="00F94114" w:rsidRDefault="003F472B" w:rsidP="00956EE0">
            <w:pPr>
              <w:rPr>
                <w:rFonts w:eastAsia="Times New Roman"/>
                <w:sz w:val="24"/>
                <w:szCs w:val="24"/>
              </w:rPr>
            </w:pPr>
            <w:r w:rsidRPr="00F94114">
              <w:rPr>
                <w:rFonts w:eastAsia="Times New Roman"/>
                <w:sz w:val="24"/>
                <w:szCs w:val="24"/>
              </w:rPr>
              <w:t>у разі надходження звернень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sz w:val="24"/>
                <w:szCs w:val="24"/>
              </w:rPr>
              <w:t>Соловйова М.О.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2.6.11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Надання інформації про стан представництва інтересів Мін’юсту у справах, пов’язаних з оскарженням результатів розгляду скарг у сфері державної реєстрації нерухомості і бізнесу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rPr>
            </w:pPr>
            <w:r w:rsidRPr="00F94114">
              <w:rPr>
                <w:rFonts w:eastAsia="Times New Roman"/>
                <w:sz w:val="24"/>
                <w:szCs w:val="24"/>
              </w:rPr>
              <w:t>Щомісячно до 01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p w:rsidR="003F472B" w:rsidRPr="00F94114" w:rsidRDefault="003F472B" w:rsidP="00956EE0">
            <w:pPr>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bCs/>
                <w:sz w:val="24"/>
                <w:szCs w:val="24"/>
                <w:lang w:val="uk-UA"/>
              </w:rPr>
              <w:t xml:space="preserve">2.7.  </w:t>
            </w:r>
            <w:r w:rsidRPr="00F94114">
              <w:rPr>
                <w:b/>
                <w:sz w:val="24"/>
                <w:szCs w:val="24"/>
                <w:lang w:val="uk-UA"/>
              </w:rPr>
              <w:t xml:space="preserve">Питання відділу бухгалтерського обліку та звітності </w:t>
            </w:r>
          </w:p>
          <w:p w:rsidR="003F472B" w:rsidRPr="00F94114" w:rsidRDefault="003F472B" w:rsidP="00956EE0">
            <w:pPr>
              <w:jc w:val="center"/>
              <w:rPr>
                <w:b/>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2.7.1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Складання та здача до Міністерства юстиції України фінансової та бюджетної звітності Південно-Східного міжрегіонального управління </w:t>
            </w:r>
            <w:r>
              <w:rPr>
                <w:sz w:val="24"/>
                <w:szCs w:val="24"/>
                <w:lang w:val="uk-UA"/>
              </w:rPr>
              <w:t>М</w:t>
            </w:r>
            <w:r w:rsidRPr="00F94114">
              <w:rPr>
                <w:sz w:val="24"/>
                <w:szCs w:val="24"/>
                <w:lang w:val="uk-UA"/>
              </w:rPr>
              <w:t>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з графіком Міністерства юстиції України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Кучугурна Т.О,</w:t>
            </w:r>
          </w:p>
          <w:p w:rsidR="003F472B" w:rsidRPr="00F94114" w:rsidRDefault="003F472B" w:rsidP="00956EE0">
            <w:pPr>
              <w:rPr>
                <w:sz w:val="24"/>
                <w:szCs w:val="24"/>
                <w:lang w:val="uk-UA"/>
              </w:rPr>
            </w:pPr>
            <w:r w:rsidRPr="00F94114">
              <w:rPr>
                <w:sz w:val="24"/>
                <w:szCs w:val="24"/>
                <w:lang w:val="uk-UA"/>
              </w:rPr>
              <w:t>Резниченко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2.7.2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6"/>
              <w:rPr>
                <w:sz w:val="24"/>
                <w:szCs w:val="24"/>
                <w:lang w:val="uk-UA"/>
              </w:rPr>
            </w:pPr>
            <w:r w:rsidRPr="00F94114">
              <w:rPr>
                <w:sz w:val="24"/>
                <w:szCs w:val="24"/>
                <w:lang w:val="uk-UA"/>
              </w:rPr>
              <w:t xml:space="preserve">Складання та здача до Головного управління Державної казначейської служби України у Дніпропетровській області фінансової та бюджетної звітності Південно-Східного міжрегіонального управління </w:t>
            </w:r>
            <w:r>
              <w:rPr>
                <w:sz w:val="24"/>
                <w:szCs w:val="24"/>
                <w:lang w:val="uk-UA"/>
              </w:rPr>
              <w:t>М</w:t>
            </w:r>
            <w:r w:rsidRPr="00F94114">
              <w:rPr>
                <w:sz w:val="24"/>
                <w:szCs w:val="24"/>
                <w:lang w:val="uk-UA"/>
              </w:rPr>
              <w:t>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Pr>
                <w:sz w:val="24"/>
                <w:szCs w:val="24"/>
                <w:lang w:val="uk-UA"/>
              </w:rPr>
            </w:pPr>
            <w:r w:rsidRPr="00F94114">
              <w:rPr>
                <w:sz w:val="24"/>
                <w:szCs w:val="24"/>
                <w:lang w:val="uk-UA"/>
              </w:rPr>
              <w:t>згідно з графіком Головного управління Державної казначейської служби України у Дніпропетровській області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Кучугурна Т.О,</w:t>
            </w:r>
          </w:p>
          <w:p w:rsidR="003F472B" w:rsidRPr="00F94114" w:rsidRDefault="003F472B" w:rsidP="00956EE0">
            <w:pPr>
              <w:rPr>
                <w:sz w:val="24"/>
                <w:szCs w:val="24"/>
                <w:lang w:val="uk-UA"/>
              </w:rPr>
            </w:pPr>
            <w:r w:rsidRPr="00F94114">
              <w:rPr>
                <w:sz w:val="24"/>
                <w:szCs w:val="24"/>
                <w:lang w:val="uk-UA"/>
              </w:rPr>
              <w:t>Резниченко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2.7.3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здача до Головного управління статистики у Дніпропетровській області річного звіту «Капітальні інвестиції, вибуття й амортизація активів» за формою № 2-інвестиції (річна) та квартального звіту «Капітальні інвестиції» за формою №2-інвестиції (квартальна)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 w:right="-81"/>
              <w:rPr>
                <w:sz w:val="24"/>
                <w:szCs w:val="24"/>
                <w:lang w:val="uk-UA"/>
              </w:rPr>
            </w:pPr>
            <w:r w:rsidRPr="00F94114">
              <w:rPr>
                <w:sz w:val="24"/>
                <w:szCs w:val="24"/>
                <w:lang w:val="uk-UA"/>
              </w:rPr>
              <w:t xml:space="preserve">до </w:t>
            </w:r>
            <w:r w:rsidRPr="00F94114">
              <w:rPr>
                <w:sz w:val="24"/>
                <w:szCs w:val="24"/>
              </w:rPr>
              <w:t>25</w:t>
            </w:r>
            <w:r w:rsidRPr="00F94114">
              <w:rPr>
                <w:sz w:val="24"/>
                <w:szCs w:val="24"/>
                <w:lang w:val="uk-UA"/>
              </w:rPr>
              <w:t> </w:t>
            </w:r>
            <w:r w:rsidRPr="00F94114">
              <w:rPr>
                <w:sz w:val="24"/>
                <w:szCs w:val="24"/>
              </w:rPr>
              <w:t>числа</w:t>
            </w:r>
            <w:r w:rsidRPr="00F94114">
              <w:rPr>
                <w:sz w:val="24"/>
                <w:szCs w:val="24"/>
                <w:lang w:val="uk-UA"/>
              </w:rPr>
              <w:t xml:space="preserve"> місяця, наступного за звітним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Кучугурна Т.О,</w:t>
            </w:r>
          </w:p>
          <w:p w:rsidR="003F472B" w:rsidRPr="00F94114" w:rsidRDefault="003F472B" w:rsidP="00956EE0">
            <w:pPr>
              <w:ind w:left="-73"/>
              <w:rPr>
                <w:sz w:val="24"/>
                <w:szCs w:val="24"/>
                <w:lang w:val="uk-UA"/>
              </w:rPr>
            </w:pPr>
            <w:r w:rsidRPr="00F94114">
              <w:rPr>
                <w:sz w:val="24"/>
                <w:szCs w:val="24"/>
                <w:lang w:val="uk-UA"/>
              </w:rPr>
              <w:t>Резниченко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2.7.4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здача до органу державної податкової інспекції «Податкового розрахунку сум доходу, нарахованого (сплаченого) на користь платників податку, і сум утриманого з них податку» (форма №1-ДФ)</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протягом 40 календарних днів наступних за останнім </w:t>
            </w:r>
            <w:r w:rsidRPr="00F94114">
              <w:rPr>
                <w:sz w:val="24"/>
                <w:szCs w:val="24"/>
                <w:lang w:val="uk-UA"/>
              </w:rPr>
              <w:lastRenderedPageBreak/>
              <w:t xml:space="preserve">календарним днем податкового періоду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Кучугурна Т.О,</w:t>
            </w:r>
          </w:p>
          <w:p w:rsidR="003F472B" w:rsidRPr="00F94114" w:rsidRDefault="003F472B" w:rsidP="00956EE0">
            <w:pPr>
              <w:rPr>
                <w:sz w:val="24"/>
                <w:szCs w:val="24"/>
                <w:lang w:val="uk-UA"/>
              </w:rPr>
            </w:pPr>
            <w:r w:rsidRPr="00F94114">
              <w:rPr>
                <w:sz w:val="24"/>
                <w:szCs w:val="24"/>
                <w:lang w:val="uk-UA"/>
              </w:rPr>
              <w:t>Резниченко О.В., Кіщенко Т.М.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2.7.5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здача до Головного управління статистики у Дніпропетровській області «Звіту про використання  та запаси палива »(форма 4-мтп)</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26"/>
              <w:rPr>
                <w:sz w:val="24"/>
                <w:szCs w:val="24"/>
                <w:lang w:val="uk-UA"/>
              </w:rPr>
            </w:pPr>
            <w:r w:rsidRPr="00F94114">
              <w:rPr>
                <w:sz w:val="24"/>
                <w:szCs w:val="24"/>
                <w:lang w:val="uk-UA"/>
              </w:rPr>
              <w:t>щомісячно, до 4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108"/>
              <w:rPr>
                <w:sz w:val="24"/>
                <w:szCs w:val="24"/>
                <w:lang w:val="uk-UA"/>
              </w:rPr>
            </w:pPr>
            <w:r w:rsidRPr="00F94114">
              <w:rPr>
                <w:sz w:val="24"/>
                <w:szCs w:val="24"/>
                <w:lang w:val="uk-UA"/>
              </w:rPr>
              <w:t>Кучугурна Т.О.,</w:t>
            </w:r>
          </w:p>
          <w:p w:rsidR="003F472B" w:rsidRPr="00F94114" w:rsidRDefault="003F472B" w:rsidP="00956EE0">
            <w:pPr>
              <w:ind w:left="-108" w:right="-108"/>
              <w:rPr>
                <w:sz w:val="24"/>
                <w:szCs w:val="24"/>
                <w:lang w:val="uk-UA"/>
              </w:rPr>
            </w:pPr>
            <w:r w:rsidRPr="00F94114">
              <w:rPr>
                <w:sz w:val="24"/>
                <w:szCs w:val="24"/>
                <w:lang w:val="uk-UA"/>
              </w:rPr>
              <w:t>Євміна М.А.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2.7.6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здача до Міністерства юстиції України інформації стосовно використання та обліку бланків реєстрації актів цивільного стану громадян</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щоквартально, до 3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Кучугурна Т.О,</w:t>
            </w:r>
          </w:p>
          <w:p w:rsidR="003F472B" w:rsidRPr="00F94114" w:rsidRDefault="003F472B" w:rsidP="00956EE0">
            <w:pPr>
              <w:rPr>
                <w:sz w:val="24"/>
                <w:szCs w:val="24"/>
                <w:lang w:val="uk-UA"/>
              </w:rPr>
            </w:pPr>
            <w:r w:rsidRPr="00F94114">
              <w:rPr>
                <w:sz w:val="24"/>
                <w:szCs w:val="24"/>
                <w:lang w:val="uk-UA"/>
              </w:rPr>
              <w:t>Резниченко О.В., Япринцева Л.П.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2.7.7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здача до Головного управління Державної казначейської служби України в Дніпропетровській області «Звіту про заборгованість за бюджетними коштами» (форма №7д, №7м)</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графіку подання звітності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Кучугурна Т.О,</w:t>
            </w:r>
          </w:p>
          <w:p w:rsidR="003F472B" w:rsidRPr="00F94114" w:rsidRDefault="003F472B" w:rsidP="00956EE0">
            <w:pPr>
              <w:rPr>
                <w:sz w:val="24"/>
                <w:szCs w:val="24"/>
                <w:lang w:val="uk-UA"/>
              </w:rPr>
            </w:pPr>
            <w:r w:rsidRPr="00F94114">
              <w:rPr>
                <w:sz w:val="24"/>
                <w:szCs w:val="24"/>
                <w:lang w:val="uk-UA"/>
              </w:rPr>
              <w:t>Резниченко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2.7.8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здача до органу державної податкової інспекції «Податкової декларації з податку на додану вартість»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щомісячно, до 20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Резниченко О.В., Кіщенко Т.М..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2.7.9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надання до Міністерства юстиції України інформації щодо оплати послуг Держінформ’юсту за користування органами державної виконавчої служби  Автоматизованою системою виконавчих проваджень</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щомісячно</w:t>
            </w:r>
          </w:p>
          <w:p w:rsidR="003F472B" w:rsidRPr="00F94114" w:rsidRDefault="003F472B" w:rsidP="00956EE0">
            <w:pPr>
              <w:rPr>
                <w:sz w:val="24"/>
                <w:szCs w:val="24"/>
                <w:lang w:val="uk-UA"/>
              </w:rPr>
            </w:pPr>
            <w:r w:rsidRPr="00F94114">
              <w:rPr>
                <w:sz w:val="24"/>
                <w:szCs w:val="24"/>
                <w:lang w:val="uk-UA"/>
              </w:rPr>
              <w:t xml:space="preserve">до 10 числа місяця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Моглібеєва Л.П.,</w:t>
            </w:r>
          </w:p>
          <w:p w:rsidR="003F472B" w:rsidRPr="00F94114" w:rsidRDefault="003F472B" w:rsidP="00956EE0">
            <w:pPr>
              <w:rPr>
                <w:sz w:val="24"/>
                <w:szCs w:val="24"/>
                <w:lang w:val="uk-UA"/>
              </w:rPr>
            </w:pPr>
            <w:r w:rsidRPr="00F94114">
              <w:rPr>
                <w:sz w:val="24"/>
                <w:szCs w:val="24"/>
                <w:lang w:val="uk-UA"/>
              </w:rPr>
              <w:t>Кабицька Д.М.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2.7.10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Складання та надання до Міністерства юстиції України інформації  щодо здійснення витрат спеціального фонду державного бюджету (виконавчий збір) на утримання структурних підрозділів територіальних органів юстиції, що забезпечують здійснення повноважень у сфері </w:t>
            </w:r>
          </w:p>
          <w:p w:rsidR="003F472B" w:rsidRPr="00F94114" w:rsidRDefault="003F472B" w:rsidP="00956EE0">
            <w:pPr>
              <w:rPr>
                <w:sz w:val="24"/>
                <w:szCs w:val="24"/>
                <w:lang w:val="uk-UA"/>
              </w:rPr>
            </w:pPr>
            <w:r w:rsidRPr="00F94114">
              <w:rPr>
                <w:sz w:val="24"/>
                <w:szCs w:val="24"/>
                <w:lang w:val="uk-UA"/>
              </w:rPr>
              <w:t>організації примусового виконання рішень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щоквартально до 10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Моглібеєва Л.П.,</w:t>
            </w:r>
          </w:p>
          <w:p w:rsidR="003F472B" w:rsidRPr="00F94114" w:rsidRDefault="003F472B" w:rsidP="00956EE0">
            <w:pPr>
              <w:rPr>
                <w:sz w:val="24"/>
                <w:szCs w:val="24"/>
                <w:highlight w:val="lightGray"/>
                <w:lang w:val="uk-UA"/>
              </w:rPr>
            </w:pPr>
            <w:r w:rsidRPr="00F94114">
              <w:rPr>
                <w:sz w:val="24"/>
                <w:szCs w:val="24"/>
                <w:lang w:val="uk-UA"/>
              </w:rPr>
              <w:t>Кабицька Д.М.</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 xml:space="preserve">2.8.  Питання відділу оплати праці </w:t>
            </w:r>
          </w:p>
          <w:p w:rsidR="003F472B" w:rsidRPr="00F94114" w:rsidRDefault="003F472B" w:rsidP="00956EE0">
            <w:pPr>
              <w:jc w:val="center"/>
              <w:rPr>
                <w:b/>
                <w:sz w:val="24"/>
                <w:szCs w:val="24"/>
                <w:lang w:val="uk-UA"/>
              </w:rPr>
            </w:pPr>
            <w:r w:rsidRPr="00F94114">
              <w:rPr>
                <w:b/>
                <w:sz w:val="24"/>
                <w:szCs w:val="24"/>
                <w:lang w:val="uk-UA"/>
              </w:rPr>
              <w:t xml:space="preserve">Управління бухгалтерського обліку, фінансового та господарського забезпечення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2.8.1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highlight w:val="yellow"/>
                <w:lang w:val="uk-UA"/>
              </w:rPr>
            </w:pPr>
            <w:r w:rsidRPr="00F94114">
              <w:rPr>
                <w:sz w:val="24"/>
                <w:szCs w:val="24"/>
                <w:lang w:val="uk-UA"/>
              </w:rPr>
              <w:t>Складання та надання до Міністерства юстиції України інформації щодо кількості фактично зайнятих посад (ставок) працівників бюджетних установ і організацій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щопівроку</w:t>
            </w:r>
          </w:p>
          <w:p w:rsidR="003F472B" w:rsidRPr="00F94114" w:rsidRDefault="003F472B" w:rsidP="00956EE0">
            <w:pPr>
              <w:rPr>
                <w:sz w:val="24"/>
                <w:szCs w:val="24"/>
                <w:lang w:val="uk-UA"/>
              </w:rPr>
            </w:pPr>
            <w:r w:rsidRPr="00F94114">
              <w:rPr>
                <w:sz w:val="24"/>
                <w:szCs w:val="24"/>
                <w:lang w:val="uk-UA"/>
              </w:rPr>
              <w:t xml:space="preserve">до 10 числа місяця, </w:t>
            </w:r>
            <w:r w:rsidRPr="00F94114">
              <w:rPr>
                <w:sz w:val="24"/>
                <w:szCs w:val="24"/>
                <w:lang w:val="uk-UA"/>
              </w:rPr>
              <w:lastRenderedPageBreak/>
              <w:t>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Куніцина Т.В.,</w:t>
            </w:r>
          </w:p>
          <w:p w:rsidR="003F472B" w:rsidRPr="00F94114" w:rsidRDefault="003F472B" w:rsidP="00956EE0">
            <w:pPr>
              <w:rPr>
                <w:sz w:val="24"/>
                <w:szCs w:val="24"/>
                <w:lang w:val="uk-UA"/>
              </w:rPr>
            </w:pPr>
            <w:r w:rsidRPr="00F94114">
              <w:rPr>
                <w:sz w:val="24"/>
                <w:szCs w:val="24"/>
                <w:lang w:val="uk-UA"/>
              </w:rPr>
              <w:t>Іващенко Г.П.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2.8.2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highlight w:val="yellow"/>
                <w:lang w:val="uk-UA"/>
              </w:rPr>
            </w:pPr>
            <w:r w:rsidRPr="00F94114">
              <w:rPr>
                <w:sz w:val="24"/>
                <w:szCs w:val="24"/>
                <w:lang w:val="uk-UA"/>
              </w:rPr>
              <w:t>Складання та надання до Міністерства юстиції України інформації щодо кількості фактично зайнятих посад (ставок) працівників бюджетних установ і організацій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щокварталу</w:t>
            </w:r>
          </w:p>
          <w:p w:rsidR="003F472B" w:rsidRPr="00F94114" w:rsidRDefault="003F472B" w:rsidP="00956EE0">
            <w:pPr>
              <w:rPr>
                <w:sz w:val="24"/>
                <w:szCs w:val="24"/>
                <w:lang w:val="uk-UA"/>
              </w:rPr>
            </w:pPr>
            <w:r w:rsidRPr="00F94114">
              <w:rPr>
                <w:sz w:val="24"/>
                <w:szCs w:val="24"/>
                <w:lang w:val="uk-UA"/>
              </w:rPr>
              <w:t>до 10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Іващенко Г.П.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2.8.3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надання до Міністерства юстиції України інформації щодо граничної чисельності працівників та кількості фактично зайнятих посад (ставок) працівників бюджетних установ і організацій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щокварталу</w:t>
            </w:r>
          </w:p>
          <w:p w:rsidR="003F472B" w:rsidRPr="00F94114" w:rsidRDefault="003F472B" w:rsidP="00956EE0">
            <w:pPr>
              <w:rPr>
                <w:sz w:val="24"/>
                <w:szCs w:val="24"/>
                <w:lang w:val="uk-UA"/>
              </w:rPr>
            </w:pPr>
            <w:r w:rsidRPr="00F94114">
              <w:rPr>
                <w:sz w:val="24"/>
                <w:szCs w:val="24"/>
                <w:lang w:val="uk-UA"/>
              </w:rPr>
              <w:t>до 08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Іващенко Г.П.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2.8.4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highlight w:val="yellow"/>
                <w:lang w:val="uk-UA"/>
              </w:rPr>
            </w:pPr>
            <w:r w:rsidRPr="00F94114">
              <w:rPr>
                <w:sz w:val="24"/>
                <w:szCs w:val="24"/>
                <w:lang w:val="uk-UA"/>
              </w:rPr>
              <w:t>Складання та надання до Міністерства юстиції України інформації щодо обслуговування територіальних органів юстиції в банках з часткою російського капіталу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28"/>
              <w:rPr>
                <w:sz w:val="24"/>
                <w:szCs w:val="24"/>
                <w:lang w:val="uk-UA"/>
              </w:rPr>
            </w:pPr>
            <w:r w:rsidRPr="00F94114">
              <w:rPr>
                <w:sz w:val="24"/>
                <w:szCs w:val="24"/>
                <w:lang w:val="uk-UA"/>
              </w:rPr>
              <w:t>щокварталу</w:t>
            </w:r>
          </w:p>
          <w:p w:rsidR="003F472B" w:rsidRPr="00F94114" w:rsidRDefault="003F472B" w:rsidP="00956EE0">
            <w:pPr>
              <w:ind w:left="28"/>
              <w:rPr>
                <w:sz w:val="24"/>
                <w:szCs w:val="24"/>
                <w:lang w:val="uk-UA"/>
              </w:rPr>
            </w:pPr>
            <w:r w:rsidRPr="00F94114">
              <w:rPr>
                <w:sz w:val="24"/>
                <w:szCs w:val="24"/>
                <w:lang w:val="uk-UA"/>
              </w:rPr>
              <w:t xml:space="preserve">до 05 числа </w:t>
            </w:r>
          </w:p>
          <w:p w:rsidR="003F472B" w:rsidRPr="00F94114" w:rsidRDefault="003F472B" w:rsidP="00956EE0">
            <w:pPr>
              <w:ind w:left="28"/>
              <w:rPr>
                <w:sz w:val="24"/>
                <w:szCs w:val="24"/>
                <w:lang w:val="uk-UA"/>
              </w:rPr>
            </w:pPr>
            <w:r w:rsidRPr="00F94114">
              <w:rPr>
                <w:sz w:val="24"/>
                <w:szCs w:val="24"/>
                <w:lang w:val="uk-UA"/>
              </w:rPr>
              <w:t>останнього місяця</w:t>
            </w:r>
          </w:p>
          <w:p w:rsidR="003F472B" w:rsidRPr="00F94114" w:rsidRDefault="003F472B" w:rsidP="00956EE0">
            <w:pPr>
              <w:ind w:left="28"/>
              <w:rPr>
                <w:sz w:val="24"/>
                <w:szCs w:val="24"/>
                <w:lang w:val="uk-UA"/>
              </w:rPr>
            </w:pPr>
            <w:r w:rsidRPr="00F94114">
              <w:rPr>
                <w:sz w:val="24"/>
                <w:szCs w:val="24"/>
                <w:lang w:val="uk-UA"/>
              </w:rPr>
              <w:t xml:space="preserve">кварталу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Гонтар В.М.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2.8.5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надання до Головного управління статистики у Дніпропетровській області квартального звіту з праці (форма № 1-ПВ)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щокварталу</w:t>
            </w:r>
          </w:p>
          <w:p w:rsidR="003F472B" w:rsidRPr="00F94114" w:rsidRDefault="003F472B" w:rsidP="00956EE0">
            <w:pPr>
              <w:rPr>
                <w:sz w:val="24"/>
                <w:szCs w:val="24"/>
              </w:rPr>
            </w:pPr>
            <w:r w:rsidRPr="00F94114">
              <w:rPr>
                <w:sz w:val="24"/>
                <w:szCs w:val="24"/>
                <w:lang w:val="uk-UA"/>
              </w:rPr>
              <w:t>до 07 числа 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Губа Т.С.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2.8.6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highlight w:val="yellow"/>
                <w:lang w:val="uk-UA"/>
              </w:rPr>
            </w:pPr>
            <w:r w:rsidRPr="00F94114">
              <w:rPr>
                <w:sz w:val="24"/>
                <w:szCs w:val="24"/>
                <w:lang w:val="uk-UA"/>
              </w:rPr>
              <w:t>Складання та надання до Міністерства юстиції України інформації про чисельність працівників державних органів, їх територіальних органів (за наявності), яким нараховано заробітну плату згідно з бухгалтерськими відомостями (без врахування чисельності працівників, за якими зберігається середня заробітна плата відповідно до ч.3 ст.119 КЗпП України та ЗУ «Про основи національного супротиву»), та касові видатки на оплату праці, які відображені в бухгалтерській звітності (видатки не включають оплату праці  працівників, які не враховані у зазначеній чисельності)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p w:rsidR="003F472B" w:rsidRPr="00F94114" w:rsidRDefault="003F472B" w:rsidP="00956EE0">
            <w:pPr>
              <w:rPr>
                <w:sz w:val="24"/>
                <w:szCs w:val="24"/>
                <w:lang w:val="uk-UA"/>
              </w:rPr>
            </w:pPr>
            <w:r w:rsidRPr="00F94114">
              <w:rPr>
                <w:sz w:val="24"/>
                <w:szCs w:val="24"/>
                <w:lang w:val="uk-UA"/>
              </w:rPr>
              <w:t>до 05 числа</w:t>
            </w:r>
          </w:p>
          <w:p w:rsidR="003F472B" w:rsidRPr="00F94114" w:rsidRDefault="003F472B" w:rsidP="00956EE0">
            <w:pPr>
              <w:rPr>
                <w:sz w:val="24"/>
                <w:szCs w:val="24"/>
                <w:lang w:val="uk-UA"/>
              </w:rPr>
            </w:pPr>
            <w:r w:rsidRPr="00F94114">
              <w:rPr>
                <w:sz w:val="24"/>
                <w:szCs w:val="24"/>
                <w:lang w:val="uk-UA"/>
              </w:rPr>
              <w:t>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Дружиніна Л.О.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2.8.7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надання до Головного управління статистики у Дніпропетровській області  місячного звіту з праці (форма № 1-ПВ)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p w:rsidR="003F472B" w:rsidRPr="00F94114" w:rsidRDefault="003F472B" w:rsidP="00956EE0">
            <w:pPr>
              <w:rPr>
                <w:sz w:val="24"/>
                <w:szCs w:val="24"/>
                <w:lang w:val="uk-UA"/>
              </w:rPr>
            </w:pPr>
            <w:r w:rsidRPr="00F94114">
              <w:rPr>
                <w:sz w:val="24"/>
                <w:szCs w:val="24"/>
                <w:lang w:val="uk-UA"/>
              </w:rPr>
              <w:t>до 07 числа</w:t>
            </w:r>
          </w:p>
          <w:p w:rsidR="003F472B" w:rsidRPr="00F94114" w:rsidRDefault="003F472B" w:rsidP="00956EE0">
            <w:pPr>
              <w:rPr>
                <w:sz w:val="24"/>
                <w:szCs w:val="24"/>
              </w:rPr>
            </w:pPr>
            <w:r w:rsidRPr="00F94114">
              <w:rPr>
                <w:sz w:val="24"/>
                <w:szCs w:val="24"/>
                <w:lang w:val="uk-UA"/>
              </w:rPr>
              <w:t xml:space="preserve">місяця, </w:t>
            </w:r>
            <w:r w:rsidRPr="00F94114">
              <w:rPr>
                <w:sz w:val="24"/>
                <w:szCs w:val="24"/>
                <w:lang w:val="uk-UA"/>
              </w:rPr>
              <w:lastRenderedPageBreak/>
              <w:t>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Куніцина Т.В.,</w:t>
            </w:r>
          </w:p>
          <w:p w:rsidR="003F472B" w:rsidRPr="00F94114" w:rsidRDefault="003F472B" w:rsidP="00956EE0">
            <w:pPr>
              <w:rPr>
                <w:sz w:val="24"/>
                <w:szCs w:val="24"/>
                <w:lang w:val="uk-UA"/>
              </w:rPr>
            </w:pPr>
            <w:r w:rsidRPr="00F94114">
              <w:rPr>
                <w:sz w:val="24"/>
                <w:szCs w:val="24"/>
                <w:lang w:val="uk-UA"/>
              </w:rPr>
              <w:t>Губа Т.С.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2.8.8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та надання до Головного управління статистики у Дніпропетровській області  місячного звіту про заборгованість з оплати праці(форма № 3-борг)</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p w:rsidR="003F472B" w:rsidRPr="00F94114" w:rsidRDefault="003F472B" w:rsidP="00956EE0">
            <w:pPr>
              <w:rPr>
                <w:sz w:val="24"/>
                <w:szCs w:val="24"/>
                <w:lang w:val="uk-UA"/>
              </w:rPr>
            </w:pPr>
            <w:r w:rsidRPr="00F94114">
              <w:rPr>
                <w:sz w:val="24"/>
                <w:szCs w:val="24"/>
                <w:lang w:val="uk-UA"/>
              </w:rPr>
              <w:t>до 07 числа</w:t>
            </w:r>
          </w:p>
          <w:p w:rsidR="003F472B" w:rsidRPr="00F94114" w:rsidRDefault="003F472B" w:rsidP="00956EE0">
            <w:pPr>
              <w:rPr>
                <w:sz w:val="24"/>
                <w:szCs w:val="24"/>
              </w:rPr>
            </w:pPr>
            <w:r w:rsidRPr="00F94114">
              <w:rPr>
                <w:sz w:val="24"/>
                <w:szCs w:val="24"/>
                <w:lang w:val="uk-UA"/>
              </w:rPr>
              <w:t>місяця, наступного 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Губа Т.С.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2.8.9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Складання та здача до органу державної податкової інспекції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протягом 40 календарних днів, наступних за останнім календарним днем податкового періоду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Гонтар В.М.</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t>2.9. Питання відділу фінансового забезпечення та бухгалтерського обліку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2.9.1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Збір та узагальнення інформації щодо надходжень від надання платних послуг відділами ДРАЦС та ДНК по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липень-грудень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Стоян О.Г.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2.9.2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липень-грудень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Стоян О.Г.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lang w:val="uk-UA"/>
              </w:rPr>
              <w:t>2.9.3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w:t>
            </w:r>
          </w:p>
          <w:p w:rsidR="003F472B" w:rsidRPr="00F94114" w:rsidRDefault="003F472B" w:rsidP="00956EE0">
            <w:pPr>
              <w:rPr>
                <w:sz w:val="24"/>
                <w:szCs w:val="24"/>
                <w:lang w:val="uk-UA"/>
              </w:rPr>
            </w:pPr>
            <w:r w:rsidRPr="00F94114">
              <w:rPr>
                <w:sz w:val="24"/>
                <w:szCs w:val="24"/>
                <w:lang w:val="uk-UA"/>
              </w:rPr>
              <w:t>протягом липня -грудня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Стоян О.Г.</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t>2.10. Питання відділу фінансового забезпечення та бухгалтерського обліку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2.10.1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Збір та узагальнення інформації щодо потреб у забезпеченні товарами та послугами відділів ДВС, ДРАЦС та ДНК по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p w:rsidR="003F472B" w:rsidRPr="00F94114" w:rsidRDefault="003F472B" w:rsidP="00956EE0">
            <w:pPr>
              <w:rPr>
                <w:sz w:val="24"/>
                <w:szCs w:val="24"/>
                <w:lang w:val="uk-UA"/>
              </w:rPr>
            </w:pPr>
            <w:r w:rsidRPr="00F94114">
              <w:rPr>
                <w:sz w:val="24"/>
                <w:szCs w:val="24"/>
                <w:lang w:val="uk-UA"/>
              </w:rPr>
              <w:t>Власова М.М.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2.10.2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p w:rsidR="003F472B" w:rsidRPr="00F94114" w:rsidRDefault="003F472B" w:rsidP="00956EE0">
            <w:pPr>
              <w:rPr>
                <w:sz w:val="24"/>
                <w:szCs w:val="24"/>
                <w:lang w:val="uk-UA"/>
              </w:rPr>
            </w:pPr>
            <w:r w:rsidRPr="00F94114">
              <w:rPr>
                <w:sz w:val="24"/>
                <w:szCs w:val="24"/>
                <w:lang w:val="uk-UA"/>
              </w:rPr>
              <w:t>Власова М.М.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2.10.3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чинного законодавства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w:t>
            </w:r>
          </w:p>
          <w:p w:rsidR="003F472B" w:rsidRPr="00F94114" w:rsidRDefault="003F472B" w:rsidP="00956EE0">
            <w:pPr>
              <w:rPr>
                <w:sz w:val="24"/>
                <w:szCs w:val="24"/>
                <w:lang w:val="uk-UA"/>
              </w:rPr>
            </w:pPr>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p w:rsidR="003F472B" w:rsidRPr="00F94114" w:rsidRDefault="003F472B" w:rsidP="00956EE0">
            <w:pPr>
              <w:rPr>
                <w:sz w:val="24"/>
                <w:szCs w:val="24"/>
                <w:lang w:val="uk-UA"/>
              </w:rPr>
            </w:pPr>
            <w:r w:rsidRPr="00F94114">
              <w:rPr>
                <w:sz w:val="24"/>
                <w:szCs w:val="24"/>
                <w:lang w:val="uk-UA"/>
              </w:rPr>
              <w:t>Власова М.М.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2.10.4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fc"/>
              <w:spacing w:before="0" w:beforeAutospacing="0" w:after="0" w:afterAutospacing="0"/>
              <w:rPr>
                <w:lang w:val="uk-UA"/>
              </w:rPr>
            </w:pPr>
            <w:r w:rsidRPr="00F94114">
              <w:rPr>
                <w:lang w:val="uk-UA"/>
              </w:rPr>
              <w:t>Бухгалтерський облік розрахунків з постачальниками підрозділів та підвідомчих установ Південно-Східного МРУМЮ (м. Дніпро), що діють у Запорізькій області. Перевірка рахунків, накладних, актів виконаних робіт/послуг наданих відділам ДРАЦС та ДВС, ДНК у Запорізькій області для подальшого направлення їх на оплату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p w:rsidR="003F472B" w:rsidRPr="00F94114" w:rsidRDefault="003F472B" w:rsidP="00956EE0">
            <w:pPr>
              <w:rPr>
                <w:sz w:val="24"/>
                <w:szCs w:val="24"/>
                <w:lang w:val="uk-UA"/>
              </w:rPr>
            </w:pPr>
            <w:r w:rsidRPr="00F94114">
              <w:rPr>
                <w:sz w:val="24"/>
                <w:szCs w:val="24"/>
                <w:lang w:val="uk-UA"/>
              </w:rPr>
              <w:t>Власова М.М.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2.10.5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Опрацювання проєктів договорів щодо придбання товарів/послуг для забезпечення діяльності Південно-Східного МРУМЮ (м. Дніпро) у Запорізькій області (в частині перевірки відповідності порядку здійснення оплати за договором нормативно-правовим актам, що регулюють бюджетні відносини та правильності арифметичних розрахунків у додатках до проєкту договору (протоколи погодження договірної ціни, калькуляції, специфікації тощо))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p w:rsidR="003F472B" w:rsidRPr="00F94114" w:rsidRDefault="003F472B" w:rsidP="00956EE0">
            <w:pPr>
              <w:rPr>
                <w:sz w:val="24"/>
                <w:szCs w:val="24"/>
                <w:lang w:val="uk-UA"/>
              </w:rPr>
            </w:pPr>
            <w:r w:rsidRPr="00F94114">
              <w:rPr>
                <w:sz w:val="24"/>
                <w:szCs w:val="24"/>
                <w:lang w:val="uk-UA"/>
              </w:rPr>
              <w:t>Власова М.М.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2.10.6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перевірки первинних документів структурних підрозділів та підвідомчих установ Південно-Східного міжрегіонального управління Міністерства юстиції (м. Дніпро), що діють у Запорізькій області за операціями придбання, передачі та списання товарно-матеріальних цінностей; </w:t>
            </w:r>
            <w:r w:rsidRPr="00F94114">
              <w:rPr>
                <w:noProof/>
                <w:sz w:val="24"/>
                <w:szCs w:val="24"/>
                <w:lang w:val="uk-UA"/>
              </w:rPr>
              <w:t xml:space="preserve">відображення операції в бухгалтерському обліку в програмному комплексі </w:t>
            </w:r>
            <w:r w:rsidRPr="00F94114">
              <w:rPr>
                <w:noProof/>
                <w:sz w:val="24"/>
                <w:szCs w:val="24"/>
              </w:rPr>
              <w:t>UA</w:t>
            </w:r>
            <w:r w:rsidRPr="00F94114">
              <w:rPr>
                <w:noProof/>
                <w:sz w:val="24"/>
                <w:szCs w:val="24"/>
                <w:lang w:val="uk-UA"/>
              </w:rPr>
              <w:t>-бюджет</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p w:rsidR="003F472B" w:rsidRPr="00F94114" w:rsidRDefault="003F472B" w:rsidP="00956EE0">
            <w:pPr>
              <w:rPr>
                <w:sz w:val="24"/>
                <w:szCs w:val="24"/>
                <w:lang w:val="uk-UA"/>
              </w:rPr>
            </w:pPr>
            <w:r w:rsidRPr="00F94114">
              <w:rPr>
                <w:sz w:val="24"/>
                <w:szCs w:val="24"/>
                <w:lang w:val="uk-UA"/>
              </w:rPr>
              <w:t>Власова М.М.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2.10.7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noProof/>
                <w:sz w:val="24"/>
                <w:szCs w:val="24"/>
                <w:lang w:val="uk-UA"/>
              </w:rPr>
              <w:t xml:space="preserve">Формування актів вводу в експлуатацію основних засобів </w:t>
            </w:r>
            <w:r w:rsidRPr="00F94114">
              <w:rPr>
                <w:sz w:val="24"/>
                <w:szCs w:val="24"/>
                <w:lang w:val="uk-UA"/>
              </w:rPr>
              <w:t xml:space="preserve">структурних підрозділів та підвідомчих установ Південно-Східного міжрегіонального управління Міністерства юстиції (м. Дніпро), що діють у </w:t>
            </w:r>
            <w:r w:rsidRPr="00F94114">
              <w:rPr>
                <w:noProof/>
                <w:sz w:val="24"/>
                <w:szCs w:val="24"/>
                <w:lang w:val="uk-UA"/>
              </w:rPr>
              <w:t xml:space="preserve">Запорізькій області (ВДВС, ВДРАЦС, ДНК) та </w:t>
            </w:r>
            <w:r w:rsidRPr="00F94114">
              <w:rPr>
                <w:sz w:val="24"/>
                <w:szCs w:val="24"/>
                <w:lang w:val="uk-UA"/>
              </w:rPr>
              <w:t xml:space="preserve">відображення операцій </w:t>
            </w:r>
            <w:r w:rsidRPr="00F94114">
              <w:rPr>
                <w:noProof/>
                <w:sz w:val="24"/>
                <w:szCs w:val="24"/>
                <w:lang w:val="uk-UA"/>
              </w:rPr>
              <w:t>в бухгалтерському обліку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2.10.8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Збір та узагальнення інформації щодо надання платних послуг відділами ДРАЦС та ДНК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щомісячно до 2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Кіш Н.М.</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2.11 Питання відділу планово-фінансової діяльності</w:t>
            </w:r>
          </w:p>
          <w:p w:rsidR="003F472B" w:rsidRPr="00F94114" w:rsidRDefault="003F472B" w:rsidP="00956EE0">
            <w:pPr>
              <w:jc w:val="center"/>
              <w:rPr>
                <w:b/>
                <w:sz w:val="24"/>
                <w:szCs w:val="24"/>
                <w:lang w:val="uk-UA"/>
              </w:rPr>
            </w:pPr>
            <w:r w:rsidRPr="00F94114">
              <w:rPr>
                <w:b/>
                <w:sz w:val="24"/>
                <w:szCs w:val="24"/>
                <w:lang w:val="uk-UA"/>
              </w:rPr>
              <w:t xml:space="preserve">Управління бухгалтерського обліку, фінансового та господарського забезпечення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ind w:firstLine="0"/>
              <w:jc w:val="left"/>
            </w:pPr>
            <w:r w:rsidRPr="00F94114">
              <w:t>Надання Міністерству юстиції України звітів про здійснення державних закупівель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Неубауер Н.В.</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ind w:firstLine="0"/>
              <w:jc w:val="left"/>
            </w:pPr>
            <w:r w:rsidRPr="00F94114">
              <w:t>Складання довідок до кошторису та розрахунків за всіма джерелами фінансування  та надання на затвердження до Міністерства юстиції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потреби 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Соколова О.М.</w:t>
            </w:r>
          </w:p>
          <w:p w:rsidR="003F472B" w:rsidRPr="00F94114" w:rsidRDefault="003F472B" w:rsidP="00956EE0">
            <w:pPr>
              <w:tabs>
                <w:tab w:val="left" w:pos="1095"/>
              </w:tabs>
              <w:rPr>
                <w:sz w:val="24"/>
                <w:szCs w:val="24"/>
                <w:lang w:val="uk-UA"/>
              </w:rPr>
            </w:pPr>
            <w:r w:rsidRPr="00F94114">
              <w:rPr>
                <w:sz w:val="24"/>
                <w:szCs w:val="24"/>
                <w:lang w:val="uk-UA"/>
              </w:rPr>
              <w:t>Ендека О.Ю.</w:t>
            </w:r>
          </w:p>
          <w:p w:rsidR="003F472B" w:rsidRPr="00F94114" w:rsidRDefault="003F472B" w:rsidP="00956EE0">
            <w:pPr>
              <w:tabs>
                <w:tab w:val="left" w:pos="1140"/>
              </w:tabs>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sz w:val="24"/>
                <w:szCs w:val="24"/>
                <w:lang w:val="uk-UA"/>
              </w:rPr>
              <w:lastRenderedPageBreak/>
              <w:t xml:space="preserve">2.12.  </w:t>
            </w:r>
            <w:r w:rsidRPr="00F94114">
              <w:rPr>
                <w:b/>
                <w:bCs/>
                <w:sz w:val="24"/>
                <w:szCs w:val="24"/>
                <w:lang w:val="uk-UA"/>
              </w:rPr>
              <w:t>Питання відділу господарського забезпечення</w:t>
            </w:r>
          </w:p>
          <w:p w:rsidR="003F472B" w:rsidRPr="00F94114" w:rsidRDefault="003F472B" w:rsidP="00956EE0">
            <w:pPr>
              <w:jc w:val="center"/>
              <w:rPr>
                <w:b/>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узагальненої інформації до Міністерства юстиції України щодо державного нерухомого майна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до 15 липня</w:t>
            </w:r>
          </w:p>
          <w:p w:rsidR="003F472B" w:rsidRPr="00F94114" w:rsidRDefault="003F472B" w:rsidP="00956EE0">
            <w:pPr>
              <w:tabs>
                <w:tab w:val="left" w:pos="3240"/>
              </w:tabs>
              <w:rPr>
                <w:sz w:val="24"/>
                <w:szCs w:val="24"/>
                <w:lang w:val="uk-UA"/>
              </w:rPr>
            </w:pPr>
            <w:r w:rsidRPr="00F94114">
              <w:rPr>
                <w:sz w:val="24"/>
                <w:szCs w:val="24"/>
                <w:lang w:val="uk-UA"/>
              </w:rPr>
              <w:t>до 15 жовтня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2.12.2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щоденної інформації на  лист Міністерства юстиції України від 16.03.2022 № 25176/15.4/11-22 щодо наслідків війни (військової агресії) рф проти України, завданої  шкоди об’єктам станом на 25.05.2022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 щоденно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2.12.3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інформації на виконання доручення Міністра юстиції України від 27.04.2022№ 152/1/48-22 та листа Міністерства юстиції України від 02.05.2022 № 33150/15.4/11-22 щодо виконання заходів, визначених Планом дій органів виконавчої влади та органами місцевого самоврядування під час збройної агресії російської федерації проти України, затвердженим Кабінетом Міністрів України від 01.04.2022 № 265-р</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 щосереди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2.12.4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інформації на лист Міністерства юстиції України від 15.03.2022 № 25120/15.4/32-22  щодо збитків, завданих територіальним органам, установам та організаціям, що належать до сфери управління Міністерства юстиції України, в результаті збройної агресії росії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 щочетверга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2.12.5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інформації до Міністерства юстиції України щодо виконання Національної стратегії із створення безбар’єрного простору в Україні на період до 2030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до 05 числа</w:t>
            </w:r>
          </w:p>
          <w:p w:rsidR="003F472B" w:rsidRPr="00F94114" w:rsidRDefault="003F472B" w:rsidP="00956EE0">
            <w:pPr>
              <w:tabs>
                <w:tab w:val="left" w:pos="3240"/>
              </w:tabs>
              <w:rPr>
                <w:sz w:val="24"/>
                <w:szCs w:val="24"/>
                <w:lang w:val="uk-UA"/>
              </w:rPr>
            </w:pPr>
            <w:r w:rsidRPr="00F94114">
              <w:rPr>
                <w:sz w:val="24"/>
                <w:szCs w:val="24"/>
                <w:lang w:val="uk-UA"/>
              </w:rPr>
              <w:t>кожного місяця</w:t>
            </w:r>
          </w:p>
          <w:p w:rsidR="003F472B" w:rsidRPr="00F94114" w:rsidRDefault="003F472B" w:rsidP="00956EE0">
            <w:pPr>
              <w:tabs>
                <w:tab w:val="left" w:pos="3240"/>
              </w:tabs>
              <w:rPr>
                <w:sz w:val="24"/>
                <w:szCs w:val="24"/>
                <w:lang w:val="uk-UA"/>
              </w:rPr>
            </w:pPr>
            <w:r w:rsidRPr="00F94114">
              <w:rPr>
                <w:sz w:val="24"/>
                <w:szCs w:val="24"/>
                <w:lang w:val="uk-UA"/>
              </w:rPr>
              <w:t>та 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2.12.6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інформації на лист Міністерства юстиції України від 28.10.2020        № 8751/15.4/32-20 щодо реєстрації права користування (постійного користування, оренди) на земельні ділянки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до 05 числа</w:t>
            </w:r>
          </w:p>
          <w:p w:rsidR="003F472B" w:rsidRPr="00F94114" w:rsidRDefault="003F472B" w:rsidP="00956EE0">
            <w:pPr>
              <w:tabs>
                <w:tab w:val="left" w:pos="3240"/>
              </w:tabs>
              <w:rPr>
                <w:sz w:val="24"/>
                <w:szCs w:val="24"/>
                <w:lang w:val="uk-UA"/>
              </w:rPr>
            </w:pPr>
            <w:r w:rsidRPr="00F94114">
              <w:rPr>
                <w:sz w:val="24"/>
                <w:szCs w:val="24"/>
                <w:lang w:val="uk-UA"/>
              </w:rPr>
              <w:t>кожного 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2.12.7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інформації на лист Міністерства юстиції України від 03.07.2015            № 16.01-32/224 Південно-Східне міжрегіональне управління Міністерства юстиції (м. Дніпро) надає інформацію про хід проведення (графік) інвентаризації земельних ділянок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інформації на лист Міністерства юстиції України від 28.02.2019 № 1946/21.1.4/32-19 щодо вирішення питань, пов’язаних з оформленням права постійного користування земельними ділянками станом на 01.04.2022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Надання інформації на виконання доручення Міністерства юстиції України </w:t>
            </w:r>
            <w:r w:rsidRPr="00F94114">
              <w:rPr>
                <w:sz w:val="24"/>
                <w:szCs w:val="24"/>
                <w:lang w:val="uk-UA"/>
              </w:rPr>
              <w:lastRenderedPageBreak/>
              <w:t>від 27.01.2017 за № 3229/335-0-4-17/21 щодо надання інформації про хід проведення державної реєстрації права власності на нерухоме майно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lastRenderedPageBreak/>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2.12.10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інформації до Міністерства юстиції України про об’єкти державного майна засобами АС «Юридичні особи»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щоквартально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Власова 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роботи відділу господарського забезпечення за І півріччя 2022 року. Координація роботи з підготовки відповідних звітів секторами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роботи відділу господарського забезпечення за ІІ півріччя 2022 року, за 2022 рік. Координація роботи з підготовки відповідних звітів секторами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Збір та систематизація звітів про виконання Плану заходів з енергозбереження та зменшення витрат на  комунальні послуги та енергоносії на 2022 рік територіальними підрозділами у Дніпропетровській області. Координація проведення відповідної роботи у Запорізькій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заходів з енергозбереження та зменшення витрат на комунальні послуги та енергоносії за 2022 рік. Координація роботи з підготовки відповідного звіту секторами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ind w:firstLine="0"/>
              <w:jc w:val="left"/>
              <w:rPr>
                <w:rFonts w:eastAsia="Calibri"/>
              </w:rPr>
            </w:pPr>
            <w:r w:rsidRPr="00F94114">
              <w:rPr>
                <w:rFonts w:eastAsia="Calibri"/>
              </w:rPr>
              <w:t xml:space="preserve">Надання зведеної інформації до </w:t>
            </w:r>
            <w:r w:rsidRPr="00F94114">
              <w:rPr>
                <w:rFonts w:eastAsia="Calibri"/>
                <w:bCs/>
              </w:rPr>
              <w:t xml:space="preserve">Управління забезпечення та документообігу  </w:t>
            </w:r>
            <w:r w:rsidRPr="00F94114">
              <w:rPr>
                <w:rFonts w:eastAsia="Calibri"/>
              </w:rPr>
              <w:t xml:space="preserve">Міністерства юстиції України щодо матеріально-технічного забезпечення апарату </w:t>
            </w:r>
            <w:r w:rsidRPr="00F94114">
              <w:t xml:space="preserve">Південно-Східного міжрегіонального управління Міністерства юстиції (м. Дніпро) </w:t>
            </w:r>
            <w:r w:rsidRPr="00F94114">
              <w:rPr>
                <w:rFonts w:eastAsia="Calibri"/>
              </w:rPr>
              <w:t xml:space="preserve">та структурних й територіальних підрозділів. </w:t>
            </w:r>
            <w:r w:rsidRPr="00F94114">
              <w:t>Контроль за збором та узагальненням відповідної інформації секторами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за потребою</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Гавриленко Н.В.</w:t>
            </w:r>
          </w:p>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sz w:val="24"/>
                <w:szCs w:val="24"/>
                <w:lang w:val="uk-UA"/>
              </w:rPr>
            </w:pPr>
            <w:r w:rsidRPr="00F94114">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міжрегіонального управління Міністерства юстиції (м. Дніпро), рішень колегії Південно-Східного міжрегіонального управління Міністерства юстиції (м. Дніпро) з питань, що віднесені до компетенції відділу господарського забезпечення. Контроль за виконанням відповідних доручень секторами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за потребою</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Гавриленко Н.В.</w:t>
            </w:r>
          </w:p>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tabs>
                <w:tab w:val="center" w:pos="792"/>
                <w:tab w:val="left" w:pos="3240"/>
              </w:tabs>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Підготовка інформації та участь у проведенні семінарських занять у рамках </w:t>
            </w:r>
            <w:r w:rsidRPr="00F94114">
              <w:rPr>
                <w:sz w:val="24"/>
                <w:szCs w:val="24"/>
                <w:lang w:val="uk-UA"/>
              </w:rPr>
              <w:lastRenderedPageBreak/>
              <w:t>апаратних навчань працівників Південно-Східного міжрегіонального управління Міністерства юстиції (м. Дніпро) з питань, що віднесені до компетенції відділу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lastRenderedPageBreak/>
              <w:t>за потребою</w:t>
            </w:r>
          </w:p>
          <w:p w:rsidR="003F472B" w:rsidRPr="00F94114" w:rsidRDefault="003F472B" w:rsidP="00956EE0">
            <w:pPr>
              <w:tabs>
                <w:tab w:val="left" w:pos="3240"/>
              </w:tabs>
              <w:rPr>
                <w:sz w:val="24"/>
                <w:szCs w:val="24"/>
                <w:lang w:val="uk-UA"/>
              </w:rPr>
            </w:pPr>
            <w:r w:rsidRPr="00F94114">
              <w:rPr>
                <w:sz w:val="24"/>
                <w:szCs w:val="24"/>
                <w:lang w:val="uk-UA"/>
              </w:rPr>
              <w:lastRenderedPageBreak/>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Гавриленко Н.В.</w:t>
            </w:r>
          </w:p>
          <w:p w:rsidR="003F472B" w:rsidRPr="00F94114" w:rsidRDefault="003F472B" w:rsidP="00956EE0">
            <w:pPr>
              <w:tabs>
                <w:tab w:val="center" w:pos="792"/>
                <w:tab w:val="left" w:pos="3240"/>
              </w:tabs>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2.12.18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Збір та узагальнення інформації щодо потреб для проведення закупівель засобів господарського, матеріально-технічного забезпечення апарату Південно-Східного міжрегіонального управління Міністерства юстиції </w:t>
            </w:r>
            <w:r>
              <w:rPr>
                <w:sz w:val="24"/>
                <w:szCs w:val="24"/>
                <w:lang w:val="uk-UA"/>
              </w:rPr>
              <w:t xml:space="preserve">            </w:t>
            </w:r>
            <w:r w:rsidRPr="00F94114">
              <w:rPr>
                <w:sz w:val="24"/>
                <w:szCs w:val="24"/>
                <w:lang w:val="uk-UA"/>
              </w:rPr>
              <w:t>(м. Дніпро), його структурних й територіальних підрозділів у Дніпропетровській області. Координація проведення відповідної роботи у Запорі</w:t>
            </w:r>
            <w:r>
              <w:rPr>
                <w:sz w:val="24"/>
                <w:szCs w:val="24"/>
                <w:lang w:val="uk-UA"/>
              </w:rPr>
              <w:t>зь</w:t>
            </w:r>
            <w:r w:rsidRPr="00F94114">
              <w:rPr>
                <w:sz w:val="24"/>
                <w:szCs w:val="24"/>
                <w:lang w:val="uk-UA"/>
              </w:rPr>
              <w:t>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за потребою</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2.12.19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Складання актів про використану електроенергію у приміщеннях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для передачі до підприємств – постачальників електроенергії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2.12.20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Підготовка річного та піврічного звітів про власні інформаційні, телекомунікаційні та інформаційно-телекомунікаційні системи (ДСК)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до 05 липня</w:t>
            </w:r>
          </w:p>
          <w:p w:rsidR="003F472B" w:rsidRPr="00F94114" w:rsidRDefault="003F472B" w:rsidP="00956EE0">
            <w:pPr>
              <w:tabs>
                <w:tab w:val="left" w:pos="3240"/>
              </w:tabs>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rPr>
                <w:sz w:val="24"/>
                <w:szCs w:val="24"/>
                <w:lang w:val="uk-UA"/>
              </w:rPr>
            </w:pPr>
            <w:r w:rsidRPr="00F94114">
              <w:rPr>
                <w:sz w:val="24"/>
                <w:szCs w:val="24"/>
                <w:lang w:val="uk-UA"/>
              </w:rPr>
              <w:t>Криворучко В.В.</w:t>
            </w:r>
          </w:p>
          <w:p w:rsidR="003F472B" w:rsidRPr="00F94114" w:rsidRDefault="003F472B" w:rsidP="00956EE0">
            <w:pPr>
              <w:rPr>
                <w:sz w:val="24"/>
                <w:szCs w:val="24"/>
                <w:lang w:val="uk-UA"/>
              </w:rPr>
            </w:pPr>
            <w:r w:rsidRPr="00F94114">
              <w:rPr>
                <w:sz w:val="24"/>
                <w:szCs w:val="24"/>
                <w:lang w:val="uk-UA"/>
              </w:rPr>
              <w:t>Поліщук В.В.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outlineLvl w:val="0"/>
              <w:rPr>
                <w:sz w:val="24"/>
                <w:szCs w:val="24"/>
                <w:lang w:val="uk-UA"/>
              </w:rPr>
            </w:pPr>
            <w:r w:rsidRPr="00F94114">
              <w:rPr>
                <w:b/>
                <w:sz w:val="24"/>
                <w:szCs w:val="24"/>
                <w:lang w:val="uk-UA" w:eastAsia="uk-UA"/>
              </w:rPr>
              <w:t>2.13. Питання сектору господарського забезпечення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роботи сектору ГЗ за ІІ півріччя 2022 року, за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tabs>
                <w:tab w:val="center" w:pos="792"/>
                <w:tab w:val="left" w:pos="3240"/>
              </w:tabs>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2.13.2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ind w:firstLine="0"/>
              <w:jc w:val="left"/>
              <w:rPr>
                <w:rFonts w:eastAsia="Calibri"/>
              </w:rPr>
            </w:pPr>
            <w:r w:rsidRPr="00F94114">
              <w:rPr>
                <w:rFonts w:eastAsia="Calibri"/>
              </w:rPr>
              <w:t xml:space="preserve">Надання зведеної інформації до </w:t>
            </w:r>
            <w:r w:rsidRPr="00F94114">
              <w:t xml:space="preserve">Південно-Східного МРУМЮ (м. Дніпро) </w:t>
            </w:r>
            <w:r w:rsidRPr="00F94114">
              <w:rPr>
                <w:rFonts w:eastAsia="Calibri"/>
              </w:rPr>
              <w:t xml:space="preserve">щодо потреб у матеріально-технічному забезпеченні апарату </w:t>
            </w:r>
            <w:r w:rsidRPr="00F94114">
              <w:t xml:space="preserve">Південно-Східного МРУМЮ (м. Дніпро) у Кіровоградській області </w:t>
            </w:r>
            <w:r w:rsidRPr="00F94114">
              <w:rPr>
                <w:rFonts w:eastAsia="Calibri"/>
              </w:rPr>
              <w:t xml:space="preserve">та структурних й територіальних підрозділів у  </w:t>
            </w:r>
            <w:r w:rsidRPr="00F94114">
              <w:t>Кіровоградській області</w:t>
            </w:r>
            <w:r w:rsidRPr="00F94114">
              <w:rPr>
                <w:rFonts w:eastAsia="Calibri"/>
              </w:rPr>
              <w:t xml:space="preserve">, в тому по комунальним послугам для подальшого проведення закупівель </w:t>
            </w:r>
            <w:r w:rsidRPr="00F94114">
              <w:t>Південно-Східним МРУМЮ (м. Дніпро)</w:t>
            </w:r>
            <w:r w:rsidRPr="00F94114">
              <w:rPr>
                <w:rFonts w:eastAsia="Calibri"/>
              </w:rPr>
              <w:t xml:space="preserve">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    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tabs>
                <w:tab w:val="center" w:pos="792"/>
                <w:tab w:val="left" w:pos="3240"/>
              </w:tabs>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2.13.3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sz w:val="24"/>
                <w:szCs w:val="24"/>
                <w:lang w:val="uk-UA"/>
              </w:rPr>
            </w:pPr>
            <w:r w:rsidRPr="00F94114">
              <w:rPr>
                <w:sz w:val="24"/>
                <w:szCs w:val="24"/>
                <w:lang w:val="uk-UA"/>
              </w:rPr>
              <w:t xml:space="preserve">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w:t>
            </w:r>
            <w:r w:rsidRPr="00F94114">
              <w:rPr>
                <w:sz w:val="24"/>
                <w:szCs w:val="24"/>
                <w:lang w:val="uk-UA"/>
              </w:rPr>
              <w:lastRenderedPageBreak/>
              <w:t>Південно-Східного МРУМЮ (м. Дніпро), рішень колегії Південно-Східного МРУМЮ (м. Дніпро) з питань, що віднесені до компетенції відділу ГЗ</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lastRenderedPageBreak/>
              <w:t xml:space="preserve">   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tabs>
                <w:tab w:val="center" w:pos="792"/>
                <w:tab w:val="left" w:pos="3240"/>
              </w:tabs>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2.13.4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Збір та узагальнення інформації щодо формування про</w:t>
            </w:r>
            <w:r>
              <w:rPr>
                <w:sz w:val="24"/>
                <w:szCs w:val="24"/>
                <w:lang w:val="uk-UA"/>
              </w:rPr>
              <w:t>є</w:t>
            </w:r>
            <w:r w:rsidRPr="00F94114">
              <w:rPr>
                <w:sz w:val="24"/>
                <w:szCs w:val="24"/>
                <w:lang w:val="uk-UA"/>
              </w:rPr>
              <w:t>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його структурних й територіальних підрозділів у Кіровоградській області</w:t>
            </w:r>
            <w:r w:rsidRPr="00F94114">
              <w:rPr>
                <w:lang w:val="uk-UA"/>
              </w:rPr>
              <w:t xml:space="preserve"> </w:t>
            </w:r>
            <w:r w:rsidRPr="00F94114">
              <w:rPr>
                <w:sz w:val="24"/>
                <w:szCs w:val="24"/>
                <w:lang w:val="uk-UA"/>
              </w:rPr>
              <w:t>для подальшої передачі до Південно-Східного</w:t>
            </w:r>
            <w:r>
              <w:rPr>
                <w:sz w:val="24"/>
                <w:szCs w:val="24"/>
                <w:lang w:val="uk-UA"/>
              </w:rPr>
              <w:t xml:space="preserve">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tabs>
                <w:tab w:val="center" w:pos="792"/>
                <w:tab w:val="left" w:pos="3240"/>
              </w:tabs>
              <w:rPr>
                <w:sz w:val="24"/>
                <w:szCs w:val="24"/>
                <w:lang w:val="uk-UA"/>
              </w:rPr>
            </w:pPr>
            <w:r w:rsidRPr="00F94114">
              <w:rPr>
                <w:sz w:val="24"/>
                <w:szCs w:val="24"/>
                <w:lang w:val="uk-UA"/>
              </w:rPr>
              <w:t>Чорний О.С.</w:t>
            </w:r>
          </w:p>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2.13.5</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bCs/>
                <w:sz w:val="24"/>
                <w:szCs w:val="24"/>
                <w:lang w:val="uk-UA"/>
              </w:rPr>
            </w:pPr>
            <w:r w:rsidRPr="00F94114">
              <w:rPr>
                <w:sz w:val="24"/>
                <w:szCs w:val="24"/>
                <w:lang w:val="uk-UA"/>
              </w:rPr>
              <w:t>Участь у перевірці та узагальнення інформації щодо достовірності та правильності заповнення подорожніх листів, списання палива структурними підрозділами Кіровоградській області для подальшої передачі до Південно-Східного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щомісяця до 02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2.13.6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bCs/>
                <w:sz w:val="24"/>
                <w:szCs w:val="24"/>
                <w:lang w:val="uk-UA"/>
              </w:rPr>
              <w:t>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МРУМЮ (м. Дн</w:t>
            </w:r>
            <w:r>
              <w:rPr>
                <w:bCs/>
                <w:sz w:val="24"/>
                <w:szCs w:val="24"/>
                <w:lang w:val="uk-UA"/>
              </w:rPr>
              <w:t>іпро) у Кіровоградській області</w:t>
            </w:r>
            <w:r w:rsidRPr="00F94114">
              <w:rPr>
                <w:bCs/>
                <w:sz w:val="24"/>
                <w:szCs w:val="24"/>
                <w:lang w:val="uk-UA"/>
              </w:rPr>
              <w:t xml:space="preserve">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2.13.7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МРУМЮ (м. Дніпро) у Кіровоградській області, його структурних та територіальних підрозділів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2.13.8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Участь у підготовці річного та піврічного звітів про власні інформаційні, телекомунікаційні та інформаційно-телекомунікаційні системи (ДСК)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до 05 липня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2.13.9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highlight w:val="yellow"/>
                <w:lang w:val="uk-UA"/>
              </w:rPr>
            </w:pPr>
            <w:r w:rsidRPr="00F94114">
              <w:rPr>
                <w:sz w:val="24"/>
                <w:szCs w:val="24"/>
                <w:lang w:val="uk-UA"/>
              </w:rPr>
              <w:t>Підготовка звіту про виконання Плану роботи відділу господарського забезпечення за І півріччя 2022 року. Координація роботи з підготовки відповідних звітів секторами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2.13.10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highlight w:val="yellow"/>
                <w:lang w:val="uk-UA"/>
              </w:rPr>
            </w:pPr>
            <w:r w:rsidRPr="00F94114">
              <w:rPr>
                <w:sz w:val="24"/>
                <w:szCs w:val="24"/>
                <w:lang w:val="uk-UA"/>
              </w:rPr>
              <w:t>Збір та систематизація звітів про виконання Плану заходів з енергозбереження та зменшення витрат на  комунальні послуги та енергоносії на 2022 рік територіальними підрозділами у Дніпропетровській області. Координація проведення відповідної роботи у Запорі</w:t>
            </w:r>
            <w:r>
              <w:rPr>
                <w:sz w:val="24"/>
                <w:szCs w:val="24"/>
                <w:lang w:val="uk-UA"/>
              </w:rPr>
              <w:t>зь</w:t>
            </w:r>
            <w:r w:rsidRPr="00F94114">
              <w:rPr>
                <w:sz w:val="24"/>
                <w:szCs w:val="24"/>
                <w:lang w:val="uk-UA"/>
              </w:rPr>
              <w:t>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2.13.11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заходів з енергозбереження та зменшення витрат на комунальні послуги та енергоносії за 2022 рік. Координація роботи з підготовки відповідного звіту секторами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2.13.12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Надання для узагальнення відповідей на листи та надання інформації на виконання доручень Міністерства юстиції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згідно строків</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outlineLvl w:val="0"/>
              <w:rPr>
                <w:sz w:val="24"/>
                <w:szCs w:val="24"/>
                <w:lang w:val="uk-UA"/>
              </w:rPr>
            </w:pPr>
            <w:r w:rsidRPr="00F94114">
              <w:rPr>
                <w:b/>
                <w:sz w:val="24"/>
                <w:szCs w:val="24"/>
                <w:lang w:val="uk-UA" w:eastAsia="uk-UA"/>
              </w:rPr>
              <w:lastRenderedPageBreak/>
              <w:t>2.14. Питання сектору господарського забезпечення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роботи сектору господарського забезпечення у Запорізькій області за І півріччя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2.14.2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роботи сектору господарського забезпечення у Запорізькій області за І</w:t>
            </w:r>
            <w:r w:rsidRPr="00F94114">
              <w:rPr>
                <w:sz w:val="24"/>
                <w:szCs w:val="24"/>
                <w:lang w:val="en-US"/>
              </w:rPr>
              <w:t>I</w:t>
            </w:r>
            <w:r w:rsidRPr="00F94114">
              <w:rPr>
                <w:sz w:val="24"/>
                <w:szCs w:val="24"/>
                <w:lang w:val="uk-UA"/>
              </w:rPr>
              <w:t xml:space="preserve"> півріччя 2022 року, за 2022 рік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2.14.3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Збір та систематизація звітів про виконання Плану заходів з енергозбереження та зменшення витрат на комунальні послуги та енергоносії на 2022 рік структурними підрозділами та підвідомчими установами Південно-Східного міжрегіонального управління Міністерства юстиції (м. Дніпро)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2.14.4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про виконання Плану заходів з енергозбереження та зменшення витрат на комунальні послуги та енергоносії за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2.14.5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Участь у семінарських заняттях у рамках апаратних навчань працівників Південно-Східного міжрегіонального управління Міністерства юстиції           (м. Дніпро) з питань, що віднесені до компетенції сектору господарського забезпечення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rPr>
          <w:trHeight w:val="44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2.14.6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ind w:firstLine="0"/>
              <w:jc w:val="left"/>
              <w:rPr>
                <w:rFonts w:eastAsia="Calibri"/>
              </w:rPr>
            </w:pPr>
            <w:r w:rsidRPr="00F94114">
              <w:rPr>
                <w:rFonts w:eastAsia="Calibri"/>
              </w:rPr>
              <w:t xml:space="preserve">Збір та надання зведеної інформації до </w:t>
            </w:r>
            <w:r w:rsidRPr="00F94114">
              <w:t xml:space="preserve">Південно-Східного МРУМЮ               (м. Дніпро) </w:t>
            </w:r>
            <w:r w:rsidRPr="00F94114">
              <w:rPr>
                <w:rFonts w:eastAsia="Calibri"/>
              </w:rPr>
              <w:t xml:space="preserve">щодо потреб у матеріально-технічному забезпеченні апарату </w:t>
            </w:r>
            <w:r w:rsidRPr="00F94114">
              <w:t xml:space="preserve">Південно-Східного МРУМЮ (м. Дніпро) у Запорізькій області </w:t>
            </w:r>
            <w:r w:rsidRPr="00F94114">
              <w:rPr>
                <w:rFonts w:eastAsia="Calibri"/>
              </w:rPr>
              <w:t xml:space="preserve">та </w:t>
            </w:r>
            <w:r w:rsidRPr="00F94114">
              <w:t>структурних підрозділів та підвідомчих установ</w:t>
            </w:r>
            <w:r w:rsidRPr="00F94114">
              <w:rPr>
                <w:rFonts w:eastAsia="Calibri"/>
              </w:rPr>
              <w:t xml:space="preserve"> по Запорізькій області для подальшого проведення тендерних закупівель </w:t>
            </w:r>
            <w:r w:rsidRPr="00F94114">
              <w:t>Південно-Східним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2.14.7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sz w:val="24"/>
                <w:szCs w:val="24"/>
                <w:lang w:val="uk-UA"/>
              </w:rPr>
            </w:pPr>
            <w:r w:rsidRPr="00F94114">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сектору господарського забезпечення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липень-грудень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2.14.8</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bCs/>
                <w:sz w:val="24"/>
                <w:szCs w:val="24"/>
                <w:lang w:val="uk-UA"/>
              </w:rPr>
            </w:pPr>
            <w:r w:rsidRPr="00F94114">
              <w:rPr>
                <w:sz w:val="24"/>
                <w:szCs w:val="24"/>
                <w:lang w:val="uk-UA"/>
              </w:rPr>
              <w:t>Забезпечення видачі пального з каси Південно-Східного МРУМЮ (м. Дніпро) у Запорізькій області підвідомчим та структурним підрозділам Запорізької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2.14.9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Збір фактичних витрат у натуральних показниках електро-, водо-, газо-, теплопостачання у приміщеннях апарату, структурних й територіальних підрозділів по Запорізькій області для передачі до підприємств – </w:t>
            </w:r>
            <w:r w:rsidRPr="00F94114">
              <w:rPr>
                <w:sz w:val="24"/>
                <w:szCs w:val="24"/>
                <w:lang w:val="uk-UA"/>
              </w:rPr>
              <w:lastRenderedPageBreak/>
              <w:t>постачальників електроенергії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lastRenderedPageBreak/>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lastRenderedPageBreak/>
              <w:t>2.15. Питання Управління персоналу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2.15.1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 виконання наказу Національного агентства України з питань державної служби від 10.03.2021  № 45-21 надати до Міністерства юстиції України </w:t>
            </w:r>
          </w:p>
          <w:p w:rsidR="003F472B" w:rsidRPr="00F94114" w:rsidRDefault="003F472B" w:rsidP="00956EE0">
            <w:pPr>
              <w:rPr>
                <w:sz w:val="24"/>
                <w:szCs w:val="24"/>
                <w:lang w:val="uk-UA"/>
              </w:rPr>
            </w:pPr>
            <w:r w:rsidRPr="00F94114">
              <w:rPr>
                <w:sz w:val="24"/>
                <w:szCs w:val="24"/>
                <w:lang w:val="uk-UA"/>
              </w:rPr>
              <w:t>звіт про кількісний склад державних службовців за формою КСДС</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92" w:right="-74"/>
              <w:rPr>
                <w:sz w:val="24"/>
                <w:szCs w:val="24"/>
                <w:lang w:val="uk-UA"/>
              </w:rPr>
            </w:pPr>
            <w:r w:rsidRPr="00F94114">
              <w:rPr>
                <w:sz w:val="24"/>
                <w:szCs w:val="24"/>
                <w:lang w:val="uk-UA"/>
              </w:rPr>
              <w:t>Щоквартально, не пізніше 7 числа місяця, наступного</w:t>
            </w:r>
            <w:r w:rsidRPr="00F94114">
              <w:rPr>
                <w:sz w:val="24"/>
                <w:szCs w:val="24"/>
                <w:lang w:val="uk-UA"/>
              </w:rPr>
              <w:br/>
              <w:t>за 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96"/>
              <w:rPr>
                <w:sz w:val="24"/>
                <w:szCs w:val="24"/>
                <w:lang w:val="uk-UA"/>
              </w:rPr>
            </w:pPr>
            <w:r w:rsidRPr="00F94114">
              <w:rPr>
                <w:sz w:val="24"/>
                <w:szCs w:val="24"/>
                <w:lang w:val="uk-UA"/>
              </w:rPr>
              <w:t>Пономаренко О.О.</w:t>
            </w:r>
          </w:p>
          <w:p w:rsidR="003F472B" w:rsidRPr="00F94114" w:rsidRDefault="003F472B" w:rsidP="00956EE0">
            <w:pPr>
              <w:rPr>
                <w:sz w:val="24"/>
                <w:szCs w:val="24"/>
                <w:lang w:val="uk-UA"/>
              </w:rPr>
            </w:pPr>
            <w:r w:rsidRPr="00F94114">
              <w:rPr>
                <w:sz w:val="24"/>
                <w:szCs w:val="24"/>
                <w:lang w:val="uk-UA"/>
              </w:rPr>
              <w:t>Пригор Т.В.</w:t>
            </w:r>
          </w:p>
          <w:p w:rsidR="003F472B" w:rsidRPr="00F94114" w:rsidRDefault="003F472B" w:rsidP="00956EE0">
            <w:pPr>
              <w:rPr>
                <w:sz w:val="24"/>
                <w:szCs w:val="24"/>
                <w:lang w:val="uk-UA"/>
              </w:rPr>
            </w:pPr>
            <w:r w:rsidRPr="00F94114">
              <w:rPr>
                <w:sz w:val="24"/>
                <w:szCs w:val="24"/>
                <w:lang w:val="uk-UA"/>
              </w:rPr>
              <w:t>Джебко І.С.</w:t>
            </w:r>
          </w:p>
          <w:p w:rsidR="003F472B" w:rsidRPr="00F94114" w:rsidRDefault="003F472B" w:rsidP="00956EE0">
            <w:pPr>
              <w:ind w:right="-96"/>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2.15.2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Інформацію про попит на робочу силу (вакансії) за формою № 3-ПН до Днапровського центру зайнятості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92" w:right="-74"/>
              <w:rPr>
                <w:sz w:val="24"/>
                <w:szCs w:val="24"/>
                <w:lang w:val="uk-UA"/>
              </w:rPr>
            </w:pPr>
            <w:r w:rsidRPr="00F94114">
              <w:rPr>
                <w:sz w:val="24"/>
                <w:szCs w:val="24"/>
                <w:lang w:val="uk-UA"/>
              </w:rPr>
              <w:t xml:space="preserve">У разі потреби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96"/>
              <w:rPr>
                <w:sz w:val="24"/>
                <w:szCs w:val="24"/>
                <w:lang w:val="uk-UA"/>
              </w:rPr>
            </w:pPr>
            <w:r w:rsidRPr="00F94114">
              <w:rPr>
                <w:sz w:val="24"/>
                <w:szCs w:val="24"/>
                <w:lang w:val="uk-UA"/>
              </w:rPr>
              <w:t>Пономаренко О.О.</w:t>
            </w:r>
          </w:p>
          <w:p w:rsidR="003F472B" w:rsidRPr="00F94114" w:rsidRDefault="003F472B" w:rsidP="00956EE0">
            <w:pPr>
              <w:ind w:right="-96"/>
              <w:rPr>
                <w:sz w:val="24"/>
                <w:szCs w:val="24"/>
                <w:lang w:val="uk-UA"/>
              </w:rPr>
            </w:pPr>
            <w:r w:rsidRPr="00F94114">
              <w:rPr>
                <w:sz w:val="24"/>
                <w:szCs w:val="24"/>
                <w:lang w:val="uk-UA"/>
              </w:rPr>
              <w:t>Пригор Т.В.</w:t>
            </w:r>
          </w:p>
          <w:p w:rsidR="003F472B" w:rsidRPr="00F94114" w:rsidRDefault="003F472B" w:rsidP="00956EE0">
            <w:pPr>
              <w:ind w:right="-96"/>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2.15.3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 виконання постанови Кабінету Міністрів України від 17.06.2015 № 413 подавати до територіального органу ДФС повідомлення про прийняття працівників на роботу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92" w:right="-74"/>
              <w:rPr>
                <w:sz w:val="24"/>
                <w:szCs w:val="24"/>
                <w:lang w:val="uk-UA"/>
              </w:rPr>
            </w:pPr>
            <w:r w:rsidRPr="00F94114">
              <w:rPr>
                <w:sz w:val="24"/>
                <w:szCs w:val="24"/>
                <w:lang w:val="uk-UA"/>
              </w:rPr>
              <w:t>До початку роботи працівника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96"/>
              <w:rPr>
                <w:sz w:val="24"/>
                <w:szCs w:val="24"/>
                <w:lang w:val="uk-UA"/>
              </w:rPr>
            </w:pPr>
            <w:r w:rsidRPr="00F94114">
              <w:rPr>
                <w:sz w:val="24"/>
                <w:szCs w:val="24"/>
                <w:lang w:val="uk-UA"/>
              </w:rPr>
              <w:t>Пономаренко О.О.</w:t>
            </w:r>
          </w:p>
          <w:p w:rsidR="003F472B" w:rsidRPr="00F94114" w:rsidRDefault="003F472B" w:rsidP="00956EE0">
            <w:pPr>
              <w:ind w:right="-96"/>
              <w:rPr>
                <w:sz w:val="24"/>
                <w:szCs w:val="24"/>
                <w:lang w:val="uk-UA"/>
              </w:rPr>
            </w:pPr>
            <w:r w:rsidRPr="00F94114">
              <w:rPr>
                <w:sz w:val="24"/>
                <w:szCs w:val="24"/>
                <w:lang w:val="uk-UA"/>
              </w:rPr>
              <w:t>Мазур О.М.</w:t>
            </w:r>
          </w:p>
          <w:p w:rsidR="003F472B" w:rsidRPr="00F94114" w:rsidRDefault="003F472B" w:rsidP="00956EE0">
            <w:pPr>
              <w:ind w:right="-96"/>
              <w:rPr>
                <w:sz w:val="24"/>
                <w:szCs w:val="24"/>
                <w:lang w:val="uk-UA"/>
              </w:rPr>
            </w:pPr>
            <w:r w:rsidRPr="00F94114">
              <w:rPr>
                <w:sz w:val="24"/>
                <w:szCs w:val="24"/>
                <w:lang w:val="uk-UA"/>
              </w:rPr>
              <w:t>Пригор Т.В.</w:t>
            </w:r>
          </w:p>
          <w:p w:rsidR="003F472B" w:rsidRPr="00F94114" w:rsidRDefault="003F472B" w:rsidP="00956EE0">
            <w:pPr>
              <w:ind w:right="-96"/>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2.15.4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Звіт щодо повноти та своєчасності реєстрації документів в системі обліку публічної інформації до відділу організаційної роботи, документування та контролю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92" w:right="-74"/>
              <w:rPr>
                <w:sz w:val="24"/>
                <w:szCs w:val="24"/>
                <w:lang w:val="uk-UA"/>
              </w:rPr>
            </w:pPr>
            <w:r w:rsidRPr="00F94114">
              <w:rPr>
                <w:sz w:val="24"/>
                <w:szCs w:val="24"/>
                <w:lang w:val="uk-UA"/>
              </w:rPr>
              <w:t>До 25 грудня</w:t>
            </w:r>
          </w:p>
          <w:p w:rsidR="003F472B" w:rsidRPr="00F94114" w:rsidRDefault="003F472B" w:rsidP="00956EE0">
            <w:pPr>
              <w:ind w:left="-92" w:right="-74"/>
              <w:rPr>
                <w:sz w:val="24"/>
                <w:szCs w:val="24"/>
                <w:lang w:val="uk-UA"/>
              </w:rPr>
            </w:pPr>
            <w:r w:rsidRPr="00F94114">
              <w:rPr>
                <w:sz w:val="24"/>
                <w:szCs w:val="24"/>
                <w:lang w:val="uk-UA"/>
              </w:rPr>
              <w:t xml:space="preserve">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Пономаренко О.О.</w:t>
            </w:r>
          </w:p>
          <w:p w:rsidR="003F472B" w:rsidRPr="00F94114" w:rsidRDefault="003F472B" w:rsidP="00956EE0">
            <w:pPr>
              <w:rPr>
                <w:sz w:val="24"/>
                <w:szCs w:val="24"/>
                <w:lang w:val="uk-UA"/>
              </w:rPr>
            </w:pPr>
            <w:r w:rsidRPr="00F94114">
              <w:rPr>
                <w:sz w:val="24"/>
                <w:szCs w:val="24"/>
                <w:lang w:val="uk-UA"/>
              </w:rPr>
              <w:t>Мазур О.М.</w:t>
            </w:r>
          </w:p>
          <w:p w:rsidR="003F472B" w:rsidRPr="00F94114" w:rsidRDefault="003F472B" w:rsidP="00956EE0">
            <w:pPr>
              <w:rPr>
                <w:sz w:val="24"/>
                <w:szCs w:val="24"/>
                <w:lang w:val="uk-UA"/>
              </w:rPr>
            </w:pPr>
            <w:r w:rsidRPr="00F94114">
              <w:rPr>
                <w:sz w:val="24"/>
                <w:szCs w:val="24"/>
                <w:lang w:val="uk-UA"/>
              </w:rPr>
              <w:t>Пригор Т.В.</w:t>
            </w:r>
          </w:p>
          <w:p w:rsidR="003F472B" w:rsidRPr="00F94114" w:rsidRDefault="003F472B" w:rsidP="00956EE0">
            <w:pPr>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2.15.5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Надати до Міністерства юстиції України звітність форми №4 про чисельність працюючих та заброньованих військовозобов’язаних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92" w:right="-74"/>
              <w:rPr>
                <w:sz w:val="24"/>
                <w:szCs w:val="24"/>
                <w:lang w:val="uk-UA"/>
              </w:rPr>
            </w:pPr>
            <w:r w:rsidRPr="00F94114">
              <w:rPr>
                <w:sz w:val="24"/>
                <w:szCs w:val="24"/>
                <w:lang w:val="uk-UA"/>
              </w:rPr>
              <w:t>До 30 грудня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Пономаренко О.О.</w:t>
            </w:r>
          </w:p>
          <w:p w:rsidR="003F472B" w:rsidRPr="00F94114" w:rsidRDefault="003F472B" w:rsidP="00956EE0">
            <w:pPr>
              <w:rPr>
                <w:sz w:val="24"/>
                <w:szCs w:val="24"/>
                <w:lang w:val="uk-UA"/>
              </w:rPr>
            </w:pPr>
            <w:r w:rsidRPr="00F94114">
              <w:rPr>
                <w:sz w:val="24"/>
                <w:szCs w:val="24"/>
                <w:lang w:val="uk-UA"/>
              </w:rPr>
              <w:t>Пригор Т.В.</w:t>
            </w:r>
          </w:p>
          <w:p w:rsidR="003F472B" w:rsidRPr="00F94114" w:rsidRDefault="003F472B" w:rsidP="00956EE0">
            <w:pPr>
              <w:ind w:right="-96"/>
              <w:rPr>
                <w:sz w:val="24"/>
                <w:szCs w:val="24"/>
                <w:lang w:val="uk-UA"/>
              </w:rPr>
            </w:pPr>
            <w:r w:rsidRPr="00F94114">
              <w:rPr>
                <w:sz w:val="24"/>
                <w:szCs w:val="24"/>
                <w:lang w:val="uk-UA"/>
              </w:rPr>
              <w:t>Джебко І.С.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 xml:space="preserve">2.16. Питання відділу організаційної роботи, документування та контролю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2.16.1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аналізу стану роботи Південно-Східного міжрегіонального управління Міністерства юстиції</w:t>
            </w:r>
            <w:r w:rsidRPr="00F94114">
              <w:rPr>
                <w:bCs/>
                <w:sz w:val="24"/>
                <w:szCs w:val="24"/>
                <w:lang w:val="uk-UA"/>
              </w:rPr>
              <w:t xml:space="preserve"> (м. Дніпро) </w:t>
            </w:r>
            <w:r w:rsidRPr="00F94114">
              <w:rPr>
                <w:sz w:val="24"/>
                <w:szCs w:val="24"/>
                <w:lang w:val="uk-UA"/>
              </w:rPr>
              <w:t>з розгляду звернень громадян за  І півріччя та 9 місяців 2022  року в порівнянні з аналогічним періодом 2021 року та направлення до Міністерства юстиції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05 липня</w:t>
            </w:r>
          </w:p>
          <w:p w:rsidR="003F472B" w:rsidRPr="00F94114" w:rsidRDefault="003F472B" w:rsidP="00956EE0">
            <w:pPr>
              <w:rPr>
                <w:sz w:val="24"/>
                <w:szCs w:val="24"/>
                <w:lang w:val="uk-UA"/>
              </w:rPr>
            </w:pPr>
            <w:r w:rsidRPr="00F94114">
              <w:rPr>
                <w:sz w:val="24"/>
                <w:szCs w:val="24"/>
                <w:lang w:val="uk-UA"/>
              </w:rPr>
              <w:t>до 05 жовтня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Матусяк І.І.</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2.16.2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аналізу стану роботи Південно-Східного міжрегіонального управління Міністерства юстиції</w:t>
            </w:r>
            <w:r w:rsidRPr="00F94114">
              <w:rPr>
                <w:bCs/>
                <w:sz w:val="24"/>
                <w:szCs w:val="24"/>
                <w:lang w:val="uk-UA"/>
              </w:rPr>
              <w:t xml:space="preserve"> (м. Дніпро) </w:t>
            </w:r>
            <w:r w:rsidRPr="00F94114">
              <w:rPr>
                <w:sz w:val="24"/>
                <w:szCs w:val="24"/>
                <w:lang w:val="uk-UA"/>
              </w:rPr>
              <w:t>з розгляду звернень громадян за липень, серпень, жовтень, листопад 2022 року в порівнянні з аналогічними періодами 2021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07 серпня,</w:t>
            </w:r>
          </w:p>
          <w:p w:rsidR="003F472B" w:rsidRPr="00F94114" w:rsidRDefault="003F472B" w:rsidP="00956EE0">
            <w:pPr>
              <w:rPr>
                <w:sz w:val="24"/>
                <w:szCs w:val="24"/>
                <w:lang w:val="uk-UA"/>
              </w:rPr>
            </w:pPr>
            <w:r w:rsidRPr="00F94114">
              <w:rPr>
                <w:sz w:val="24"/>
                <w:szCs w:val="24"/>
                <w:lang w:val="uk-UA"/>
              </w:rPr>
              <w:t>до 07 вересня,</w:t>
            </w:r>
          </w:p>
          <w:p w:rsidR="003F472B" w:rsidRPr="00F94114" w:rsidRDefault="003F472B" w:rsidP="00956EE0">
            <w:pPr>
              <w:rPr>
                <w:sz w:val="24"/>
                <w:szCs w:val="24"/>
                <w:lang w:val="uk-UA"/>
              </w:rPr>
            </w:pPr>
            <w:r w:rsidRPr="00F94114">
              <w:rPr>
                <w:sz w:val="24"/>
                <w:szCs w:val="24"/>
                <w:lang w:val="uk-UA"/>
              </w:rPr>
              <w:t>до 07 листопада,</w:t>
            </w:r>
          </w:p>
          <w:p w:rsidR="003F472B" w:rsidRPr="00F94114" w:rsidRDefault="003F472B" w:rsidP="00956EE0">
            <w:pPr>
              <w:rPr>
                <w:sz w:val="24"/>
                <w:szCs w:val="24"/>
                <w:lang w:val="uk-UA"/>
              </w:rPr>
            </w:pPr>
            <w:r w:rsidRPr="00F94114">
              <w:rPr>
                <w:sz w:val="24"/>
                <w:szCs w:val="24"/>
                <w:lang w:val="uk-UA"/>
              </w:rPr>
              <w:t>до 07 грудня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Матусяк І.І.</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2.16.3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інформації для веб-сайту про стан роботи зі зверненнями громадян</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p>
          <w:p w:rsidR="003F472B" w:rsidRPr="00F94114" w:rsidRDefault="003F472B" w:rsidP="00956EE0">
            <w:pPr>
              <w:rPr>
                <w:sz w:val="24"/>
                <w:szCs w:val="24"/>
                <w:lang w:val="uk-UA"/>
              </w:rPr>
            </w:pPr>
            <w:r w:rsidRPr="00F94114">
              <w:rPr>
                <w:sz w:val="24"/>
                <w:szCs w:val="24"/>
                <w:lang w:val="uk-UA"/>
              </w:rPr>
              <w:t xml:space="preserve">до 15 числа, наступного за </w:t>
            </w:r>
            <w:r w:rsidRPr="00F94114">
              <w:rPr>
                <w:sz w:val="24"/>
                <w:szCs w:val="24"/>
                <w:lang w:val="uk-UA"/>
              </w:rPr>
              <w:lastRenderedPageBreak/>
              <w:t>звітним періодом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Васіна І.В.,</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2.16.4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Аналіз стану документообігу в Південно-Східного міжрегіонального управління Міністерства юстиції</w:t>
            </w:r>
            <w:r w:rsidRPr="00F94114">
              <w:rPr>
                <w:bCs/>
                <w:sz w:val="24"/>
                <w:szCs w:val="24"/>
                <w:lang w:val="uk-UA"/>
              </w:rPr>
              <w:t xml:space="preserve"> (м. Дніпро) </w:t>
            </w:r>
            <w:r w:rsidRPr="00F94114">
              <w:rPr>
                <w:sz w:val="24"/>
                <w:szCs w:val="24"/>
                <w:lang w:val="uk-UA"/>
              </w:rPr>
              <w:t xml:space="preserve"> за результатами IІ, ІІІ квартали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10 липня</w:t>
            </w:r>
          </w:p>
          <w:p w:rsidR="003F472B" w:rsidRPr="00F94114" w:rsidRDefault="003F472B" w:rsidP="00956EE0">
            <w:pPr>
              <w:rPr>
                <w:sz w:val="24"/>
                <w:szCs w:val="24"/>
                <w:lang w:val="uk-UA"/>
              </w:rPr>
            </w:pPr>
            <w:r w:rsidRPr="00F94114">
              <w:rPr>
                <w:sz w:val="24"/>
                <w:szCs w:val="24"/>
                <w:lang w:val="uk-UA"/>
              </w:rPr>
              <w:t>до 10 жовтня</w:t>
            </w:r>
          </w:p>
          <w:p w:rsidR="003F472B" w:rsidRPr="00F94114" w:rsidRDefault="003F472B" w:rsidP="00956EE0">
            <w:pPr>
              <w:rPr>
                <w:sz w:val="24"/>
                <w:szCs w:val="24"/>
                <w:lang w:val="uk-UA"/>
              </w:rPr>
            </w:pPr>
            <w:r w:rsidRPr="00F94114">
              <w:rPr>
                <w:sz w:val="24"/>
                <w:szCs w:val="24"/>
                <w:lang w:val="uk-UA"/>
              </w:rPr>
              <w:t xml:space="preserve">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Свириденко Ю.В.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2.16.5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інформаційних та методичних матеріалів для працівників Південно-Східного міжрегіонального управління Міністерства юстиції</w:t>
            </w:r>
            <w:r w:rsidRPr="00F94114">
              <w:rPr>
                <w:bCs/>
                <w:sz w:val="24"/>
                <w:szCs w:val="24"/>
                <w:lang w:val="uk-UA"/>
              </w:rPr>
              <w:t xml:space="preserve">          (м. Дніпро) </w:t>
            </w:r>
            <w:r w:rsidRPr="00F94114">
              <w:rPr>
                <w:sz w:val="24"/>
                <w:szCs w:val="24"/>
                <w:lang w:val="uk-UA"/>
              </w:rPr>
              <w:t xml:space="preserve">та територіальних органів юстиції з питань, що перебувають у компетенції роботи відділу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 xml:space="preserve">Корнілова В.С., </w:t>
            </w:r>
          </w:p>
          <w:p w:rsidR="003F472B" w:rsidRPr="00F94114" w:rsidRDefault="003F472B" w:rsidP="00956EE0">
            <w:pPr>
              <w:rPr>
                <w:sz w:val="24"/>
                <w:szCs w:val="24"/>
                <w:lang w:val="uk-UA"/>
              </w:rPr>
            </w:pPr>
            <w:r w:rsidRPr="00F94114">
              <w:rPr>
                <w:sz w:val="24"/>
                <w:szCs w:val="24"/>
                <w:lang w:val="uk-UA"/>
              </w:rPr>
              <w:t>Довгоженко Т.В.,</w:t>
            </w:r>
          </w:p>
          <w:p w:rsidR="003F472B" w:rsidRPr="00F94114" w:rsidRDefault="003F472B" w:rsidP="00956EE0">
            <w:pPr>
              <w:rPr>
                <w:sz w:val="24"/>
                <w:szCs w:val="24"/>
                <w:lang w:val="uk-UA"/>
              </w:rPr>
            </w:pPr>
            <w:r w:rsidRPr="00F94114">
              <w:rPr>
                <w:sz w:val="24"/>
                <w:szCs w:val="24"/>
                <w:lang w:val="uk-UA"/>
              </w:rPr>
              <w:t>Матусяк І.І.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2.17. Питання сектору документування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2.17.1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Підготовка інформації щодо виконання плану роботи міжрегіонального управління на І півріччя 2022 року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 встановлений міжрегіональним управлінням строк</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Керівники структурних підрозділів апарату міжрегіонального управління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відділу організаційної роботи, документування та контролю інформації для підготовки до Міністерства юстиції України звітної інформації стосовно розгляду звернень та ведення особистого прийому громадян:</w:t>
            </w:r>
          </w:p>
          <w:p w:rsidR="003F472B" w:rsidRPr="00F94114" w:rsidRDefault="003F472B" w:rsidP="00956EE0">
            <w:pPr>
              <w:rPr>
                <w:sz w:val="24"/>
                <w:szCs w:val="24"/>
                <w:lang w:val="uk-UA"/>
              </w:rPr>
            </w:pPr>
            <w:r w:rsidRPr="00F94114">
              <w:rPr>
                <w:sz w:val="24"/>
                <w:szCs w:val="24"/>
                <w:lang w:val="uk-UA"/>
              </w:rPr>
              <w:t xml:space="preserve">за 9 місяців 2022 року; </w:t>
            </w:r>
          </w:p>
          <w:p w:rsidR="003F472B" w:rsidRPr="00F94114" w:rsidRDefault="003F472B" w:rsidP="00956EE0">
            <w:pPr>
              <w:rPr>
                <w:sz w:val="24"/>
                <w:szCs w:val="24"/>
                <w:lang w:val="uk-UA"/>
              </w:rPr>
            </w:pPr>
            <w:r w:rsidRPr="00F94114">
              <w:rPr>
                <w:sz w:val="24"/>
                <w:szCs w:val="24"/>
                <w:lang w:val="uk-UA"/>
              </w:rPr>
              <w:t xml:space="preserve">за 2022 року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 встановлений міжрегіональним управлінням строк</w:t>
            </w:r>
          </w:p>
          <w:p w:rsidR="003F472B" w:rsidRPr="00F94114" w:rsidRDefault="003F472B" w:rsidP="00956EE0">
            <w:pPr>
              <w:rPr>
                <w:sz w:val="24"/>
                <w:szCs w:val="24"/>
                <w:lang w:val="uk-UA"/>
              </w:rPr>
            </w:pP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відділу організаційної роботи, документування та контролю інформації для підготовки до Міністерства юстиції України звітної інформації стосовно стану виконавської дисципліни:</w:t>
            </w:r>
          </w:p>
          <w:p w:rsidR="003F472B" w:rsidRPr="00F94114" w:rsidRDefault="003F472B" w:rsidP="00956EE0">
            <w:pPr>
              <w:rPr>
                <w:sz w:val="24"/>
                <w:szCs w:val="24"/>
                <w:lang w:val="uk-UA"/>
              </w:rPr>
            </w:pPr>
            <w:r w:rsidRPr="00F94114">
              <w:rPr>
                <w:sz w:val="24"/>
                <w:szCs w:val="24"/>
                <w:lang w:val="uk-UA"/>
              </w:rPr>
              <w:t>за ІІІ квартал 2022 року;</w:t>
            </w:r>
          </w:p>
          <w:p w:rsidR="003F472B" w:rsidRPr="00F94114" w:rsidRDefault="003F472B" w:rsidP="00956EE0">
            <w:pPr>
              <w:rPr>
                <w:b/>
                <w:sz w:val="24"/>
                <w:szCs w:val="24"/>
                <w:lang w:val="uk-UA"/>
              </w:rPr>
            </w:pPr>
            <w:r w:rsidRPr="00F94114">
              <w:rPr>
                <w:sz w:val="24"/>
                <w:szCs w:val="24"/>
                <w:lang w:val="uk-UA"/>
              </w:rPr>
              <w:t xml:space="preserve">за </w:t>
            </w:r>
            <w:r w:rsidRPr="00F94114">
              <w:rPr>
                <w:sz w:val="24"/>
                <w:szCs w:val="24"/>
                <w:lang w:val="en-US"/>
              </w:rPr>
              <w:t>V</w:t>
            </w:r>
            <w:r w:rsidRPr="00F94114">
              <w:rPr>
                <w:sz w:val="24"/>
                <w:szCs w:val="24"/>
                <w:lang w:val="uk-UA"/>
              </w:rPr>
              <w:t>І квартал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 встановлений міжрегіональним управлінням строк</w:t>
            </w:r>
          </w:p>
          <w:p w:rsidR="003F472B" w:rsidRPr="00F94114" w:rsidRDefault="003F472B" w:rsidP="00956EE0">
            <w:pPr>
              <w:rPr>
                <w:sz w:val="24"/>
                <w:szCs w:val="24"/>
                <w:lang w:val="uk-UA"/>
              </w:rPr>
            </w:pP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Мащенко О.Г.</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керівникам структурних підрозділів апарату міжрегіонального управління у Запорізькій області інформації (моніторингів) про контрольні завдання, термін виконання яких настає, для вжиття відповідних заходів щодо їх розгляду (виконання)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Щотижня</w:t>
            </w:r>
          </w:p>
          <w:p w:rsidR="003F472B" w:rsidRPr="00F94114" w:rsidRDefault="003F472B" w:rsidP="00956EE0">
            <w:pPr>
              <w:rPr>
                <w:bCs/>
                <w:sz w:val="24"/>
                <w:szCs w:val="24"/>
                <w:lang w:val="uk-UA"/>
              </w:rPr>
            </w:pPr>
            <w:r w:rsidRPr="00F94114">
              <w:rPr>
                <w:bCs/>
                <w:sz w:val="24"/>
                <w:szCs w:val="24"/>
                <w:lang w:val="uk-UA"/>
              </w:rPr>
              <w:t>(під час оперативних нарад керівництва)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Мащенко О.Г.</w:t>
            </w:r>
          </w:p>
          <w:p w:rsidR="003F472B" w:rsidRPr="00F94114" w:rsidRDefault="003F472B" w:rsidP="00956EE0">
            <w:pPr>
              <w:rPr>
                <w:sz w:val="24"/>
                <w:szCs w:val="24"/>
                <w:lang w:val="uk-UA"/>
              </w:rPr>
            </w:pPr>
            <w:r w:rsidRPr="00F94114">
              <w:rPr>
                <w:sz w:val="24"/>
                <w:szCs w:val="24"/>
                <w:lang w:val="uk-UA"/>
              </w:rPr>
              <w:t>Макарчук О.Ю.</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керівникам структурних підрозділів апарату міжрегіонального </w:t>
            </w:r>
            <w:r w:rsidRPr="00F94114">
              <w:rPr>
                <w:sz w:val="24"/>
                <w:szCs w:val="24"/>
                <w:lang w:val="uk-UA"/>
              </w:rPr>
              <w:lastRenderedPageBreak/>
              <w:t xml:space="preserve">управління у Запорізькій області переліків звернень громадян та запитів на публічну інформацію щодо яких відсутня інформація про виконання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Щомісячно</w:t>
            </w:r>
          </w:p>
          <w:p w:rsidR="003F472B" w:rsidRPr="00F94114" w:rsidRDefault="003F472B" w:rsidP="00956EE0">
            <w:pPr>
              <w:rPr>
                <w:bCs/>
                <w:sz w:val="24"/>
                <w:szCs w:val="24"/>
                <w:lang w:val="uk-UA"/>
              </w:rPr>
            </w:pPr>
            <w:r w:rsidRPr="00F94114">
              <w:rPr>
                <w:bCs/>
                <w:sz w:val="24"/>
                <w:szCs w:val="24"/>
                <w:lang w:val="uk-UA"/>
              </w:rPr>
              <w:lastRenderedPageBreak/>
              <w:t xml:space="preserve">до 02 числа </w:t>
            </w:r>
          </w:p>
          <w:p w:rsidR="003F472B" w:rsidRPr="00F94114" w:rsidRDefault="003F472B" w:rsidP="00956EE0">
            <w:pPr>
              <w:rPr>
                <w:b/>
                <w:sz w:val="24"/>
                <w:szCs w:val="24"/>
                <w:lang w:val="uk-UA"/>
              </w:rPr>
            </w:pPr>
            <w:r w:rsidRPr="00F94114">
              <w:rPr>
                <w:bCs/>
                <w:sz w:val="24"/>
                <w:szCs w:val="24"/>
                <w:lang w:val="uk-UA"/>
              </w:rPr>
              <w:t xml:space="preserve">(у разі наявності відповідних звернень, запитів)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Крайсвітня С.Ю.</w:t>
            </w:r>
          </w:p>
          <w:p w:rsidR="003F472B" w:rsidRPr="00F94114" w:rsidRDefault="003F472B" w:rsidP="00956EE0">
            <w:pPr>
              <w:rPr>
                <w:b/>
                <w:sz w:val="24"/>
                <w:szCs w:val="24"/>
                <w:lang w:val="uk-UA"/>
              </w:rPr>
            </w:pPr>
            <w:r w:rsidRPr="00F94114">
              <w:rPr>
                <w:sz w:val="24"/>
                <w:szCs w:val="24"/>
                <w:lang w:val="uk-UA"/>
              </w:rPr>
              <w:lastRenderedPageBreak/>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2.17.6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Аналіз інформації структурних підрозділів апарату міжрегіонального управління у Запорізькій області про вжиті заходи та причини, що призвели до порушення строків виконання звернень, запитів зазначених у переліках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Щомісячно</w:t>
            </w:r>
          </w:p>
          <w:p w:rsidR="003F472B" w:rsidRPr="00F94114" w:rsidRDefault="003F472B" w:rsidP="00956EE0">
            <w:pPr>
              <w:rPr>
                <w:bCs/>
                <w:sz w:val="24"/>
                <w:szCs w:val="24"/>
                <w:lang w:val="uk-UA"/>
              </w:rPr>
            </w:pPr>
            <w:r w:rsidRPr="00F94114">
              <w:rPr>
                <w:bCs/>
                <w:sz w:val="24"/>
                <w:szCs w:val="24"/>
                <w:lang w:val="uk-UA"/>
              </w:rPr>
              <w:t>до 06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b/>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Звітування заступнику начальника міжрегіонального управління у Запорізькій області про стан роботи зі зверненнями громадян</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Щоквартально </w:t>
            </w:r>
          </w:p>
          <w:p w:rsidR="003F472B" w:rsidRPr="00F94114" w:rsidRDefault="003F472B" w:rsidP="00956EE0">
            <w:pPr>
              <w:rPr>
                <w:bCs/>
                <w:sz w:val="24"/>
                <w:szCs w:val="24"/>
                <w:lang w:val="uk-UA"/>
              </w:rPr>
            </w:pPr>
            <w:r w:rsidRPr="00F94114">
              <w:rPr>
                <w:bCs/>
                <w:sz w:val="24"/>
                <w:szCs w:val="24"/>
                <w:lang w:val="uk-UA"/>
              </w:rPr>
              <w:t>до 15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керівникам структурних підрозділів апарату міжрегіонального управління у Запорізькій області переліків завдань, що перебувають на контролі та виконані з порушенням строків за попередній місяць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Станом на 10 число кожного місяця </w:t>
            </w:r>
          </w:p>
          <w:p w:rsidR="003F472B" w:rsidRPr="00F94114" w:rsidRDefault="003F472B" w:rsidP="00956EE0">
            <w:pPr>
              <w:rPr>
                <w:sz w:val="24"/>
                <w:szCs w:val="24"/>
                <w:lang w:val="uk-UA"/>
              </w:rPr>
            </w:pPr>
            <w:r w:rsidRPr="00F94114">
              <w:rPr>
                <w:sz w:val="24"/>
                <w:szCs w:val="24"/>
                <w:lang w:val="uk-UA"/>
              </w:rPr>
              <w:t>(у разі наявності відповідних завдань)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Мащенко О.Г.</w:t>
            </w:r>
          </w:p>
          <w:p w:rsidR="003F472B" w:rsidRPr="00F94114" w:rsidRDefault="003F472B" w:rsidP="00956EE0">
            <w:pPr>
              <w:rPr>
                <w:b/>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заступнику начальника міжрегіонального управління у Запорізькій області інформації про стан виконання взятих на контроль документів за попередній місяць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Щомісячно</w:t>
            </w:r>
          </w:p>
          <w:p w:rsidR="003F472B" w:rsidRPr="00F94114" w:rsidRDefault="003F472B" w:rsidP="00956EE0">
            <w:pPr>
              <w:rPr>
                <w:bCs/>
                <w:sz w:val="24"/>
                <w:szCs w:val="24"/>
                <w:lang w:val="uk-UA"/>
              </w:rPr>
            </w:pPr>
            <w:r w:rsidRPr="00F94114">
              <w:rPr>
                <w:bCs/>
                <w:sz w:val="24"/>
                <w:szCs w:val="24"/>
                <w:lang w:val="uk-UA"/>
              </w:rPr>
              <w:t>до 15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Мащенко О.Г.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Забезпечення роботи структурних підрозділів апарату міжрегіонального управління у Запорізькій області з архівом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Мащенко О.Г.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Доповідь про аналіз інформації структурних підрозділів апарату міжрегіонального управління у Запорізькій області про вжиті заходи та причини, що призвели до порушення строків виконання звернень, запитів зазначених у переліках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p>
          <w:p w:rsidR="003F472B" w:rsidRPr="00F94114" w:rsidRDefault="003F472B" w:rsidP="00956EE0">
            <w:pPr>
              <w:rPr>
                <w:sz w:val="24"/>
                <w:szCs w:val="24"/>
                <w:lang w:val="uk-UA"/>
              </w:rPr>
            </w:pPr>
            <w:r w:rsidRPr="00F94114">
              <w:rPr>
                <w:sz w:val="24"/>
                <w:szCs w:val="24"/>
                <w:lang w:val="uk-UA"/>
              </w:rPr>
              <w:t>(під час оперативних нарад керівництва)</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Доповідь про стан роботи зі зверненнями громадян в міжрегіональному управлінні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Щоквартально</w:t>
            </w:r>
          </w:p>
          <w:p w:rsidR="003F472B" w:rsidRPr="00F94114" w:rsidRDefault="003F472B" w:rsidP="00956EE0">
            <w:pPr>
              <w:rPr>
                <w:sz w:val="24"/>
                <w:szCs w:val="24"/>
                <w:lang w:val="uk-UA"/>
              </w:rPr>
            </w:pPr>
            <w:r w:rsidRPr="00F94114">
              <w:rPr>
                <w:sz w:val="24"/>
                <w:szCs w:val="24"/>
                <w:lang w:val="uk-UA"/>
              </w:rPr>
              <w:t>(під час оперативних нарад керівництва)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Доповідь про стан виконання взятих на контроль документів в міжрегіональному управлінні у Запорізькій області за попередній місяць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p>
          <w:p w:rsidR="003F472B" w:rsidRPr="00F94114" w:rsidRDefault="003F472B" w:rsidP="00956EE0">
            <w:pPr>
              <w:rPr>
                <w:sz w:val="24"/>
                <w:szCs w:val="24"/>
                <w:lang w:val="uk-UA"/>
              </w:rPr>
            </w:pPr>
            <w:r w:rsidRPr="00F94114">
              <w:rPr>
                <w:sz w:val="24"/>
                <w:szCs w:val="24"/>
                <w:lang w:val="uk-UA"/>
              </w:rPr>
              <w:t xml:space="preserve">(під час </w:t>
            </w:r>
            <w:r w:rsidRPr="00F94114">
              <w:rPr>
                <w:sz w:val="24"/>
                <w:szCs w:val="24"/>
                <w:lang w:val="uk-UA"/>
              </w:rPr>
              <w:lastRenderedPageBreak/>
              <w:t>оперативних нарад керівництва)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Крайсвітня С.Ю.</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2.17.14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відділу організаційної роботи, документування та контролю інформації щодо вчасного надання відповідей на звернення та запити, за встановленою формою, з метою належної організації роботи та контролю за зверненнями громадян, юридичних осіб, запитами на публічну інформацію, депутатськими зверненнями та адвокатськими запитами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Щопонеділка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Отримання від керівників структурних підрозділів апарату міжрегіонального управління у Запорізькій області  вичерпної інформації щодо розгляду повторних звернень громадян за минулий місяць з відповідними аналітичними записками (за виключенням звернень громадян, що стосуються діяльності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Щомісячно</w:t>
            </w:r>
          </w:p>
          <w:p w:rsidR="003F472B" w:rsidRPr="00F94114" w:rsidRDefault="003F472B" w:rsidP="00956EE0">
            <w:pPr>
              <w:rPr>
                <w:bCs/>
                <w:sz w:val="24"/>
                <w:szCs w:val="24"/>
                <w:lang w:val="uk-UA"/>
              </w:rPr>
            </w:pPr>
            <w:r w:rsidRPr="00F94114">
              <w:rPr>
                <w:bCs/>
                <w:sz w:val="24"/>
                <w:szCs w:val="24"/>
                <w:lang w:val="uk-UA"/>
              </w:rPr>
              <w:t xml:space="preserve">до 05 числа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узагальненого аналізу повторних звернень громадян на підставі інформації та аналітичних записок керівників структурних підрозділів апарату міжрегіонального управління у Запорізькій області  щодо розгляду повторних звернень громадян за минулий місяць (за виключенням звернень громадян, що стосуються діяльності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Щомісячно</w:t>
            </w:r>
          </w:p>
          <w:p w:rsidR="003F472B" w:rsidRPr="00F94114" w:rsidRDefault="003F472B" w:rsidP="00956EE0">
            <w:pPr>
              <w:rPr>
                <w:bCs/>
                <w:sz w:val="24"/>
                <w:szCs w:val="24"/>
                <w:lang w:val="uk-UA"/>
              </w:rPr>
            </w:pPr>
            <w:r w:rsidRPr="00F94114">
              <w:rPr>
                <w:bCs/>
                <w:sz w:val="24"/>
                <w:szCs w:val="24"/>
                <w:lang w:val="uk-UA"/>
              </w:rPr>
              <w:t>до 10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узагальненого аналізу повторних звернень громадян на розгляд голові комісії з розгляду повторних звернень громадян з метою визначення дати проведення засідання (за виключенням звернень громадян, що стосуються діяльності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Щомісячно</w:t>
            </w:r>
          </w:p>
          <w:p w:rsidR="003F472B" w:rsidRPr="00F94114" w:rsidRDefault="003F472B" w:rsidP="00956EE0">
            <w:pPr>
              <w:rPr>
                <w:bCs/>
                <w:sz w:val="24"/>
                <w:szCs w:val="24"/>
                <w:lang w:val="uk-UA"/>
              </w:rPr>
            </w:pPr>
            <w:r w:rsidRPr="00F94114">
              <w:rPr>
                <w:bCs/>
                <w:sz w:val="24"/>
                <w:szCs w:val="24"/>
                <w:lang w:val="uk-UA"/>
              </w:rPr>
              <w:t xml:space="preserve">не пізніше, ніж </w:t>
            </w:r>
          </w:p>
          <w:p w:rsidR="003F472B" w:rsidRPr="00F94114" w:rsidRDefault="003F472B" w:rsidP="00956EE0">
            <w:pPr>
              <w:rPr>
                <w:bCs/>
                <w:sz w:val="24"/>
                <w:szCs w:val="24"/>
                <w:lang w:val="uk-UA"/>
              </w:rPr>
            </w:pPr>
            <w:r w:rsidRPr="00F94114">
              <w:rPr>
                <w:bCs/>
                <w:sz w:val="24"/>
                <w:szCs w:val="24"/>
                <w:lang w:val="uk-UA"/>
              </w:rPr>
              <w:t>до 15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матеріалів для проведення засідання комісії з розгляду повторних звернень громадян, надання членам комісії відповідних матеріалів (за виключенням звернень громадян, що стосуються діяльності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Не пізніше, ніж за 2 дні до проведення засідання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2.17.19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протоколів із зазначенням прийнятих рішень за результатами проведення засідань комісії з розгляду повторних звернень громадян, надання протоколів з відповідними матеріалами заступнику начальника міжрегіонального управління у Запорізькій області для прийняття відповідних рішень (за виключенням звернень громадян, що стосуються діяльності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За результатами проведення засідань комісії</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2.17.20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до відділу організаційної роботи, документування та контролю </w:t>
            </w:r>
            <w:r w:rsidRPr="00F94114">
              <w:rPr>
                <w:sz w:val="24"/>
                <w:szCs w:val="24"/>
                <w:lang w:val="uk-UA"/>
              </w:rPr>
              <w:lastRenderedPageBreak/>
              <w:t xml:space="preserve">пропозицій щодо складання узгоджених графіків чергувань відповідальних осіб за прийняття дзвінків за «телефонами довіри» на наступний місяць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Щомісячно</w:t>
            </w:r>
          </w:p>
          <w:p w:rsidR="003F472B" w:rsidRPr="00F94114" w:rsidRDefault="003F472B" w:rsidP="00956EE0">
            <w:pPr>
              <w:rPr>
                <w:bCs/>
                <w:sz w:val="24"/>
                <w:szCs w:val="24"/>
                <w:lang w:val="uk-UA"/>
              </w:rPr>
            </w:pPr>
            <w:r w:rsidRPr="00F94114">
              <w:rPr>
                <w:bCs/>
                <w:sz w:val="24"/>
                <w:szCs w:val="24"/>
                <w:lang w:val="uk-UA"/>
              </w:rPr>
              <w:lastRenderedPageBreak/>
              <w:t xml:space="preserve">до 25 числа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Крайсвітня С.Ю.</w:t>
            </w:r>
          </w:p>
          <w:p w:rsidR="003F472B" w:rsidRPr="00F94114" w:rsidRDefault="003F472B" w:rsidP="00956EE0">
            <w:pPr>
              <w:rPr>
                <w:sz w:val="24"/>
                <w:szCs w:val="24"/>
                <w:lang w:val="uk-UA"/>
              </w:rPr>
            </w:pPr>
            <w:r w:rsidRPr="00F94114">
              <w:rPr>
                <w:sz w:val="24"/>
                <w:szCs w:val="24"/>
                <w:lang w:val="uk-UA"/>
              </w:rPr>
              <w:lastRenderedPageBreak/>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2.17.21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сектору комунікації з громадськістю інформації про медіа активність сектору документування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Щоп’ятниці </w:t>
            </w:r>
          </w:p>
          <w:p w:rsidR="003F472B" w:rsidRPr="00F94114" w:rsidRDefault="003F472B" w:rsidP="00956EE0">
            <w:pPr>
              <w:rPr>
                <w:bCs/>
                <w:sz w:val="24"/>
                <w:szCs w:val="24"/>
                <w:lang w:val="uk-UA"/>
              </w:rPr>
            </w:pPr>
            <w:r w:rsidRPr="00F94114">
              <w:rPr>
                <w:bCs/>
                <w:sz w:val="24"/>
                <w:szCs w:val="24"/>
                <w:lang w:val="uk-UA"/>
              </w:rPr>
              <w:t>до 11-00</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Мащенко О.Г.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2.17.22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відділу організаційної роботи, документування та контролю аналізу про стан розгляду звернень громадян, юридичних осіб, запитів та звернень народних депутатів (встановлені форми 1, 2 та  аналітичний звіт)</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До 04 числа</w:t>
            </w:r>
          </w:p>
          <w:p w:rsidR="003F472B" w:rsidRPr="00F94114" w:rsidRDefault="003F472B" w:rsidP="00956EE0">
            <w:pPr>
              <w:rPr>
                <w:bCs/>
                <w:sz w:val="24"/>
                <w:szCs w:val="24"/>
                <w:lang w:val="uk-UA"/>
              </w:rPr>
            </w:pPr>
            <w:r w:rsidRPr="00F94114">
              <w:rPr>
                <w:bCs/>
                <w:sz w:val="24"/>
                <w:szCs w:val="24"/>
                <w:lang w:val="uk-UA"/>
              </w:rPr>
              <w:t>Щомісячно</w:t>
            </w:r>
          </w:p>
          <w:p w:rsidR="003F472B" w:rsidRPr="00F94114" w:rsidRDefault="003F472B" w:rsidP="00956EE0">
            <w:pPr>
              <w:rPr>
                <w:bCs/>
                <w:sz w:val="24"/>
                <w:szCs w:val="24"/>
                <w:lang w:val="uk-UA"/>
              </w:rPr>
            </w:pPr>
            <w:r w:rsidRPr="00F94114">
              <w:rPr>
                <w:bCs/>
                <w:sz w:val="24"/>
                <w:szCs w:val="24"/>
                <w:lang w:val="uk-UA"/>
              </w:rPr>
              <w:t>Щоквартально</w:t>
            </w:r>
          </w:p>
          <w:p w:rsidR="003F472B" w:rsidRPr="00F94114" w:rsidRDefault="003F472B" w:rsidP="00956EE0">
            <w:pPr>
              <w:rPr>
                <w:bCs/>
                <w:sz w:val="24"/>
                <w:szCs w:val="24"/>
                <w:lang w:val="uk-UA"/>
              </w:rPr>
            </w:pPr>
            <w:r w:rsidRPr="00F94114">
              <w:rPr>
                <w:bCs/>
                <w:sz w:val="24"/>
                <w:szCs w:val="24"/>
                <w:lang w:val="uk-UA"/>
              </w:rPr>
              <w:t>Що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2.17.23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до відділу організаційної роботи, документування та контролю звіту щодо повноти та своєчасності реєстрації документів сектору документування у Запорізькій області в системі обліку публічної інформації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До 25 грудня</w:t>
            </w: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Мащенко О.Г.</w:t>
            </w:r>
          </w:p>
          <w:p w:rsidR="003F472B" w:rsidRPr="00F94114" w:rsidRDefault="003F472B" w:rsidP="00956EE0">
            <w:pPr>
              <w:rPr>
                <w:sz w:val="24"/>
                <w:szCs w:val="24"/>
                <w:lang w:val="uk-UA"/>
              </w:rPr>
            </w:pPr>
            <w:r w:rsidRPr="00F94114">
              <w:rPr>
                <w:sz w:val="24"/>
                <w:szCs w:val="24"/>
                <w:lang w:val="uk-UA"/>
              </w:rPr>
              <w:t>Андрущенко О.В.</w:t>
            </w:r>
          </w:p>
          <w:p w:rsidR="003F472B" w:rsidRPr="00F94114" w:rsidRDefault="003F472B" w:rsidP="00956EE0">
            <w:pPr>
              <w:rPr>
                <w:sz w:val="24"/>
                <w:szCs w:val="24"/>
                <w:lang w:val="uk-UA"/>
              </w:rPr>
            </w:pPr>
            <w:r w:rsidRPr="00F94114">
              <w:rPr>
                <w:sz w:val="24"/>
                <w:szCs w:val="24"/>
                <w:lang w:val="uk-UA"/>
              </w:rPr>
              <w:t xml:space="preserve">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2.17.24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Здійснення моніторингу оцінювання результатів службової діяльності державних службовців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Щоквартально</w:t>
            </w:r>
          </w:p>
          <w:p w:rsidR="003F472B" w:rsidRPr="00F94114" w:rsidRDefault="003F472B" w:rsidP="00956EE0">
            <w:pPr>
              <w:rPr>
                <w:bCs/>
                <w:sz w:val="24"/>
                <w:szCs w:val="24"/>
                <w:lang w:val="uk-UA"/>
              </w:rPr>
            </w:pPr>
            <w:r w:rsidRPr="00F94114">
              <w:rPr>
                <w:bCs/>
                <w:sz w:val="24"/>
                <w:szCs w:val="24"/>
                <w:lang w:val="uk-UA"/>
              </w:rPr>
              <w:t xml:space="preserve">до 01 числа наступного місяця за звітнім періодом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2.17.25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відділу організаційної роботи, документування та контролю звіту про основні досягнення за минулий місяць відповідно до напрямків роботи, планів на наступний місяць (чіткі показники роботи структурних підрозділів та конкретні планові заходи), проблемні питання, що виникають у роботі та потребують вирішення на рівні Міністерства юстиції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Щомісячно </w:t>
            </w:r>
          </w:p>
          <w:p w:rsidR="003F472B" w:rsidRPr="00F94114" w:rsidRDefault="003F472B" w:rsidP="00956EE0">
            <w:pPr>
              <w:rPr>
                <w:bCs/>
                <w:sz w:val="24"/>
                <w:szCs w:val="24"/>
                <w:lang w:val="uk-UA"/>
              </w:rPr>
            </w:pPr>
            <w:r w:rsidRPr="00F94114">
              <w:rPr>
                <w:bCs/>
                <w:sz w:val="24"/>
                <w:szCs w:val="24"/>
                <w:lang w:val="uk-UA"/>
              </w:rPr>
              <w:t>до 01 числа</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Андрущенко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2.17.26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до відділу організаційної роботи, документування та контролю інформації по факту виконання запланованих заходів річних та піврічних планів роботи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До 05 липня</w:t>
            </w: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Крайсвітня С.Ю.</w:t>
            </w:r>
          </w:p>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 xml:space="preserve">2.18. Питання </w:t>
            </w:r>
            <w:r w:rsidRPr="00F94114">
              <w:rPr>
                <w:b/>
                <w:sz w:val="24"/>
                <w:szCs w:val="24"/>
              </w:rPr>
              <w:t xml:space="preserve">Управління забезпечення примусового виконання рішень у </w:t>
            </w:r>
            <w:r w:rsidRPr="00F94114">
              <w:rPr>
                <w:b/>
                <w:sz w:val="24"/>
                <w:szCs w:val="24"/>
                <w:lang w:val="uk-UA"/>
              </w:rPr>
              <w:t xml:space="preserve">Дніпропетровській </w:t>
            </w:r>
            <w:r w:rsidRPr="00F94114">
              <w:rPr>
                <w:b/>
                <w:sz w:val="24"/>
                <w:szCs w:val="24"/>
              </w:rPr>
              <w:t>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2.18.1</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b/>
                <w:sz w:val="24"/>
                <w:szCs w:val="24"/>
                <w:lang w:val="uk-UA"/>
              </w:rPr>
            </w:pPr>
            <w:r w:rsidRPr="004F5D6C">
              <w:rPr>
                <w:sz w:val="24"/>
                <w:szCs w:val="24"/>
                <w:lang w:val="uk-UA"/>
              </w:rPr>
              <w:t>Забезпечення проведення узагальнень</w:t>
            </w:r>
            <w:r w:rsidRPr="004F5D6C">
              <w:rPr>
                <w:b/>
                <w:sz w:val="24"/>
                <w:szCs w:val="24"/>
                <w:lang w:val="uk-UA"/>
              </w:rPr>
              <w:t xml:space="preserve"> </w:t>
            </w:r>
            <w:r w:rsidRPr="004F5D6C">
              <w:rPr>
                <w:sz w:val="24"/>
                <w:szCs w:val="24"/>
                <w:lang w:val="uk-UA"/>
              </w:rPr>
              <w:t>статистичної інформації підпорядкованих органів державної виконавчої служби Дніпропетровської області з основних напрямків діяльності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Pr="004828B2" w:rsidRDefault="003F472B" w:rsidP="00956EE0">
            <w:pPr>
              <w:rPr>
                <w:sz w:val="24"/>
                <w:szCs w:val="24"/>
              </w:rPr>
            </w:pPr>
            <w:r w:rsidRPr="004828B2">
              <w:rPr>
                <w:sz w:val="24"/>
                <w:szCs w:val="24"/>
              </w:rPr>
              <w:t xml:space="preserve"> півріччя </w:t>
            </w:r>
          </w:p>
          <w:p w:rsidR="003F472B" w:rsidRPr="004828B2"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2.18.2</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Ведення обліково-статистичної</w:t>
            </w:r>
            <w:r w:rsidRPr="004828B2">
              <w:rPr>
                <w:b/>
                <w:sz w:val="24"/>
                <w:szCs w:val="24"/>
              </w:rPr>
              <w:t xml:space="preserve"> </w:t>
            </w:r>
            <w:r w:rsidRPr="004828B2">
              <w:rPr>
                <w:sz w:val="24"/>
                <w:szCs w:val="24"/>
              </w:rPr>
              <w:t xml:space="preserve">звітності та аналіз стану виконання рішень за окремими напрямками роботи органів державної виконавчої служби </w:t>
            </w:r>
            <w:r>
              <w:rPr>
                <w:sz w:val="24"/>
                <w:szCs w:val="24"/>
              </w:rPr>
              <w:t>Дніпропетровської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протягом</w:t>
            </w:r>
          </w:p>
          <w:p w:rsidR="003F472B" w:rsidRPr="004828B2" w:rsidRDefault="003F472B" w:rsidP="00956EE0">
            <w:pPr>
              <w:rPr>
                <w:sz w:val="24"/>
                <w:szCs w:val="24"/>
              </w:rPr>
            </w:pPr>
            <w:r w:rsidRPr="004828B2">
              <w:rPr>
                <w:sz w:val="24"/>
                <w:szCs w:val="24"/>
              </w:rPr>
              <w:t xml:space="preserve">півріччя </w:t>
            </w:r>
          </w:p>
          <w:p w:rsidR="003F472B" w:rsidRPr="004828B2"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2.18.3</w:t>
            </w:r>
          </w:p>
        </w:tc>
        <w:tc>
          <w:tcPr>
            <w:tcW w:w="832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bCs/>
                <w:sz w:val="24"/>
                <w:szCs w:val="24"/>
              </w:rPr>
            </w:pPr>
            <w:r w:rsidRPr="004828B2">
              <w:rPr>
                <w:bCs/>
                <w:sz w:val="24"/>
                <w:szCs w:val="24"/>
              </w:rPr>
              <w:t xml:space="preserve">Надання методичної допомоги органам державної виконавчої служби </w:t>
            </w:r>
            <w:r w:rsidRPr="004828B2">
              <w:rPr>
                <w:bCs/>
                <w:sz w:val="24"/>
                <w:szCs w:val="24"/>
              </w:rPr>
              <w:lastRenderedPageBreak/>
              <w:t>Дніпропетровської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lastRenderedPageBreak/>
              <w:t xml:space="preserve">протягом </w:t>
            </w:r>
          </w:p>
          <w:p w:rsidR="003F472B" w:rsidRPr="004828B2" w:rsidRDefault="003F472B" w:rsidP="00956EE0">
            <w:pPr>
              <w:rPr>
                <w:sz w:val="24"/>
                <w:szCs w:val="24"/>
              </w:rPr>
            </w:pPr>
            <w:r w:rsidRPr="004828B2">
              <w:rPr>
                <w:sz w:val="24"/>
                <w:szCs w:val="24"/>
              </w:rPr>
              <w:lastRenderedPageBreak/>
              <w:t xml:space="preserve">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lastRenderedPageBreak/>
              <w:t>Більчук 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lastRenderedPageBreak/>
              <w:t xml:space="preserve">2.19. Питання </w:t>
            </w:r>
            <w:r w:rsidRPr="00F94114">
              <w:rPr>
                <w:b/>
                <w:sz w:val="24"/>
                <w:szCs w:val="24"/>
                <w:lang w:val="uk-UA"/>
              </w:rPr>
              <w:t>Управління забезпечення примусового виконання рішень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2.19.</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spacing w:line="226" w:lineRule="auto"/>
              <w:rPr>
                <w:rFonts w:ascii="Times New Roman" w:hAnsi="Times New Roman"/>
                <w:sz w:val="24"/>
                <w:szCs w:val="24"/>
                <w:lang w:val="uk-UA"/>
              </w:rPr>
            </w:pPr>
            <w:r w:rsidRPr="00F94114">
              <w:rPr>
                <w:rFonts w:ascii="Times New Roman" w:hAnsi="Times New Roman"/>
                <w:sz w:val="24"/>
                <w:szCs w:val="24"/>
                <w:lang w:val="uk-UA"/>
              </w:rPr>
              <w:t xml:space="preserve">Забезпечити подання інформації та звітів до Міністерства юстиції України, Департаменту </w:t>
            </w:r>
            <w:r w:rsidRPr="00F94114">
              <w:rPr>
                <w:rFonts w:ascii="Times New Roman" w:hAnsi="Times New Roman"/>
                <w:bCs/>
                <w:iCs/>
                <w:sz w:val="24"/>
                <w:szCs w:val="24"/>
                <w:lang w:val="uk-UA"/>
              </w:rPr>
              <w:t xml:space="preserve">державної виконавчої служби Міністерства юстиції України, </w:t>
            </w:r>
            <w:r w:rsidRPr="00F94114">
              <w:rPr>
                <w:rFonts w:ascii="Times New Roman" w:hAnsi="Times New Roman"/>
                <w:sz w:val="24"/>
                <w:szCs w:val="24"/>
                <w:lang w:val="uk-UA"/>
              </w:rPr>
              <w:t>Південно-Східного міжрегіонального управління Міністерства юсти</w:t>
            </w:r>
            <w:r>
              <w:rPr>
                <w:rFonts w:ascii="Times New Roman" w:hAnsi="Times New Roman"/>
                <w:sz w:val="24"/>
                <w:szCs w:val="24"/>
                <w:lang w:val="uk-UA"/>
              </w:rPr>
              <w:t>ції                (м.  Дніпро)</w:t>
            </w:r>
            <w:r w:rsidRPr="00F94114">
              <w:rPr>
                <w:rFonts w:ascii="Times New Roman" w:hAnsi="Times New Roman"/>
                <w:bCs/>
                <w:iCs/>
                <w:sz w:val="24"/>
                <w:szCs w:val="24"/>
                <w:lang w:val="uk-UA"/>
              </w:rPr>
              <w:t>:</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rPr>
                <w:rFonts w:ascii="Times New Roman" w:hAnsi="Times New Roman"/>
                <w:sz w:val="24"/>
                <w:szCs w:val="24"/>
                <w:lang w:val="uk-UA"/>
              </w:rPr>
            </w:pP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b"/>
              <w:spacing w:line="226" w:lineRule="auto"/>
              <w:rPr>
                <w:b/>
                <w:i/>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2.19.1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lang w:val="uk-UA" w:eastAsia="uk-UA"/>
              </w:rPr>
              <w:t>звіт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30" w:lineRule="auto"/>
              <w:rPr>
                <w:sz w:val="24"/>
                <w:szCs w:val="24"/>
              </w:rPr>
            </w:pPr>
            <w:r w:rsidRPr="00F94114">
              <w:rPr>
                <w:sz w:val="24"/>
                <w:szCs w:val="24"/>
              </w:rPr>
              <w:t>липень  (згідно з графіками Департаменту ДВС)</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2.19.2</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 xml:space="preserve">оперативна інформація щодо показників роботи органів ДВС  </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щомісяця</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2.19.3</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rPr>
              <w:t>с</w:t>
            </w:r>
            <w:r w:rsidRPr="00F94114">
              <w:rPr>
                <w:sz w:val="24"/>
                <w:szCs w:val="24"/>
                <w:lang w:eastAsia="uk-UA"/>
              </w:rPr>
              <w:t>тягнення коштів на користь Держбюджету України</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rPr>
                <w:rFonts w:ascii="Times New Roman" w:hAnsi="Times New Roman"/>
                <w:sz w:val="24"/>
                <w:szCs w:val="24"/>
                <w:lang w:val="uk-UA" w:eastAsia="uk-UA"/>
              </w:rPr>
            </w:pPr>
            <w:r w:rsidRPr="00F94114">
              <w:rPr>
                <w:rFonts w:ascii="Times New Roman" w:hAnsi="Times New Roman"/>
                <w:sz w:val="24"/>
                <w:szCs w:val="24"/>
                <w:lang w:eastAsia="uk-UA"/>
              </w:rPr>
              <w:t>щомісячно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2.19.4</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стосовно стану виконання рішень судів про стягнення аліментів</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rPr>
                <w:rFonts w:ascii="Times New Roman" w:hAnsi="Times New Roman"/>
                <w:sz w:val="24"/>
                <w:szCs w:val="24"/>
                <w:lang w:eastAsia="uk-UA"/>
              </w:rPr>
            </w:pPr>
            <w:r w:rsidRPr="00F94114">
              <w:rPr>
                <w:rFonts w:ascii="Times New Roman" w:hAnsi="Times New Roman"/>
                <w:sz w:val="24"/>
                <w:szCs w:val="24"/>
                <w:lang w:val="uk-UA" w:eastAsia="uk-UA"/>
              </w:rPr>
              <w:t>щотижня</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2.19.5</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стосовно  надходження коштів до державного бюджету за кодами бюджетної класифікації доходів</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rPr>
                <w:rFonts w:ascii="Times New Roman" w:hAnsi="Times New Roman"/>
                <w:sz w:val="24"/>
                <w:szCs w:val="24"/>
                <w:lang w:eastAsia="uk-UA"/>
              </w:rPr>
            </w:pPr>
            <w:r w:rsidRPr="00F94114">
              <w:rPr>
                <w:rFonts w:ascii="Times New Roman" w:hAnsi="Times New Roman"/>
                <w:sz w:val="24"/>
                <w:szCs w:val="24"/>
                <w:lang w:val="uk-UA" w:eastAsia="uk-UA"/>
              </w:rPr>
              <w:t>щ</w:t>
            </w:r>
            <w:r w:rsidRPr="00F94114">
              <w:rPr>
                <w:rFonts w:ascii="Times New Roman" w:hAnsi="Times New Roman"/>
                <w:sz w:val="24"/>
                <w:szCs w:val="24"/>
                <w:lang w:eastAsia="uk-UA"/>
              </w:rPr>
              <w:t>о</w:t>
            </w:r>
            <w:r w:rsidRPr="00F94114">
              <w:rPr>
                <w:rFonts w:ascii="Times New Roman" w:hAnsi="Times New Roman"/>
                <w:sz w:val="24"/>
                <w:szCs w:val="24"/>
                <w:lang w:val="uk-UA" w:eastAsia="uk-UA"/>
              </w:rPr>
              <w:t>квартально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2.19.6</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line="230" w:lineRule="auto"/>
              <w:rPr>
                <w:b/>
                <w:sz w:val="24"/>
                <w:szCs w:val="24"/>
                <w:lang w:eastAsia="uk-UA"/>
              </w:rPr>
            </w:pPr>
            <w:r w:rsidRPr="00F94114">
              <w:rPr>
                <w:sz w:val="24"/>
                <w:szCs w:val="24"/>
                <w:lang w:eastAsia="uk-UA"/>
              </w:rPr>
              <w:t>стосовно стягнення заборгованості по заробітній платі та інших виплатах, пов’язаних з трудовими правовідносинами та Реєстр боржників</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rPr>
                <w:rFonts w:ascii="Times New Roman" w:hAnsi="Times New Roman"/>
                <w:sz w:val="24"/>
                <w:szCs w:val="24"/>
                <w:lang w:val="uk-UA" w:eastAsia="uk-UA"/>
              </w:rPr>
            </w:pPr>
            <w:r w:rsidRPr="00F94114">
              <w:rPr>
                <w:rFonts w:ascii="Times New Roman" w:hAnsi="Times New Roman"/>
                <w:sz w:val="24"/>
                <w:szCs w:val="24"/>
                <w:lang w:val="uk-UA" w:eastAsia="uk-UA"/>
              </w:rPr>
              <w:t>щомісячно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2.19.7</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line="230" w:lineRule="auto"/>
              <w:rPr>
                <w:sz w:val="24"/>
                <w:szCs w:val="24"/>
                <w:lang w:eastAsia="uk-UA"/>
              </w:rPr>
            </w:pPr>
            <w:r w:rsidRPr="00F94114">
              <w:rPr>
                <w:sz w:val="24"/>
                <w:szCs w:val="24"/>
                <w:lang w:eastAsia="uk-UA"/>
              </w:rPr>
              <w:t>стосовно стягнення заборгованості по заробітній платі та інших виплатах, пов’язаних з трудовими правовідносинами, кількість осіб яким виплачено заробітну плату</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rPr>
                <w:rFonts w:ascii="Times New Roman" w:hAnsi="Times New Roman"/>
                <w:sz w:val="24"/>
                <w:szCs w:val="24"/>
                <w:lang w:val="uk-UA" w:eastAsia="uk-UA"/>
              </w:rPr>
            </w:pPr>
            <w:r w:rsidRPr="00F94114">
              <w:rPr>
                <w:rFonts w:ascii="Times New Roman" w:hAnsi="Times New Roman"/>
                <w:sz w:val="24"/>
                <w:szCs w:val="24"/>
                <w:lang w:val="uk-UA" w:eastAsia="uk-UA"/>
              </w:rPr>
              <w:t>щомісячно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2.19.8</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line="230" w:lineRule="auto"/>
              <w:rPr>
                <w:sz w:val="24"/>
                <w:szCs w:val="24"/>
                <w:lang w:eastAsia="uk-UA"/>
              </w:rPr>
            </w:pPr>
            <w:r w:rsidRPr="00F94114">
              <w:rPr>
                <w:sz w:val="24"/>
                <w:szCs w:val="24"/>
                <w:lang w:eastAsia="uk-UA"/>
              </w:rPr>
              <w:t>стосовно стягнення заборгованості по заробітній платі та інших виплатах, пов’язаних з трудовими правовідносинами</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rPr>
                <w:rFonts w:ascii="Times New Roman" w:hAnsi="Times New Roman"/>
                <w:sz w:val="24"/>
                <w:szCs w:val="24"/>
                <w:lang w:val="uk-UA" w:eastAsia="uk-UA"/>
              </w:rPr>
            </w:pPr>
            <w:r w:rsidRPr="00F94114">
              <w:rPr>
                <w:rFonts w:ascii="Times New Roman" w:hAnsi="Times New Roman"/>
                <w:sz w:val="24"/>
                <w:szCs w:val="24"/>
                <w:lang w:val="uk-UA" w:eastAsia="uk-UA"/>
              </w:rPr>
              <w:t>щотижня</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2.19.9</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стану виконання рішень про повернення земельних ділянок до державної та комунальної власності</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pStyle w:val="afb"/>
              <w:rPr>
                <w:rFonts w:ascii="Times New Roman" w:hAnsi="Times New Roman"/>
                <w:sz w:val="24"/>
                <w:szCs w:val="24"/>
                <w:lang w:eastAsia="uk-UA"/>
              </w:rPr>
            </w:pPr>
            <w:r w:rsidRPr="00F94114">
              <w:rPr>
                <w:rFonts w:ascii="Times New Roman" w:hAnsi="Times New Roman"/>
                <w:sz w:val="24"/>
                <w:szCs w:val="24"/>
                <w:lang w:val="uk-UA" w:eastAsia="uk-UA"/>
              </w:rPr>
              <w:t>щ</w:t>
            </w:r>
            <w:r w:rsidRPr="00F94114">
              <w:rPr>
                <w:rFonts w:ascii="Times New Roman" w:hAnsi="Times New Roman"/>
                <w:sz w:val="24"/>
                <w:szCs w:val="24"/>
                <w:lang w:eastAsia="uk-UA"/>
              </w:rPr>
              <w:t>о</w:t>
            </w:r>
            <w:r w:rsidRPr="00F94114">
              <w:rPr>
                <w:rFonts w:ascii="Times New Roman" w:hAnsi="Times New Roman"/>
                <w:sz w:val="24"/>
                <w:szCs w:val="24"/>
                <w:lang w:val="uk-UA" w:eastAsia="uk-UA"/>
              </w:rPr>
              <w:t>квартально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2.19.10</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оформлення актів звірки з ГУ ПФУ (спільний наказ Міністерства юстиції України та Пенсійного фонду України від 17.03.2004 № 25/5/39 «Про взаємодію органів державної виконавчої служби та Пенсійного фонду України»</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eastAsia="uk-UA"/>
              </w:rPr>
            </w:pPr>
            <w:r w:rsidRPr="00F94114">
              <w:rPr>
                <w:sz w:val="24"/>
                <w:szCs w:val="24"/>
                <w:lang w:eastAsia="uk-UA"/>
              </w:rPr>
              <w:t>щоквартально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стану виконання вимог про сплату боргу (недоїмки) з єдиного внеску на загальнообов’язкове державне соціальне страхування</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eastAsia="uk-UA"/>
              </w:rPr>
            </w:pPr>
            <w:r w:rsidRPr="00F94114">
              <w:rPr>
                <w:sz w:val="24"/>
                <w:szCs w:val="24"/>
                <w:lang w:eastAsia="uk-UA"/>
              </w:rPr>
              <w:t>щоквартально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2.19.12</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line="230" w:lineRule="auto"/>
              <w:rPr>
                <w:sz w:val="24"/>
                <w:szCs w:val="24"/>
                <w:lang w:eastAsia="uk-UA"/>
              </w:rPr>
            </w:pPr>
            <w:r w:rsidRPr="00F94114">
              <w:rPr>
                <w:sz w:val="24"/>
                <w:szCs w:val="24"/>
                <w:lang w:eastAsia="uk-UA"/>
              </w:rPr>
              <w:t xml:space="preserve">узагальненого акта звірки органів ДВС з митницею стосовно розпорядження </w:t>
            </w:r>
            <w:r w:rsidRPr="00F94114">
              <w:rPr>
                <w:sz w:val="24"/>
                <w:szCs w:val="24"/>
                <w:lang w:eastAsia="uk-UA"/>
              </w:rPr>
              <w:lastRenderedPageBreak/>
              <w:t>конфіскованим майном</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eastAsia="uk-UA"/>
              </w:rPr>
            </w:pPr>
            <w:r w:rsidRPr="00F94114">
              <w:rPr>
                <w:sz w:val="24"/>
                <w:szCs w:val="24"/>
                <w:lang w:eastAsia="uk-UA"/>
              </w:rPr>
              <w:lastRenderedPageBreak/>
              <w:t>щоквартально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2.19.13</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виплати винагороди державним виконавцям</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eastAsia="uk-UA"/>
              </w:rPr>
            </w:pPr>
            <w:r w:rsidRPr="00F94114">
              <w:rPr>
                <w:sz w:val="24"/>
                <w:szCs w:val="24"/>
                <w:lang w:eastAsia="uk-UA"/>
              </w:rPr>
              <w:t>щомісячно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2.19.14</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стану стягнення заборгованості з громадян на користь підприємств житлового-комунального комплексу</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eastAsia="uk-UA"/>
              </w:rPr>
            </w:pPr>
            <w:r w:rsidRPr="00F94114">
              <w:rPr>
                <w:sz w:val="24"/>
                <w:szCs w:val="24"/>
                <w:lang w:eastAsia="uk-UA"/>
              </w:rPr>
              <w:t>щоквартально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2.19.15</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стосовно завершених ВП про конфіскацію майна, вилученого митними органами,  по яких виявлено нестачу</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щоквартально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2.19.16</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стосовно обліку виконавчих документів та судових рішень відповідно до Порядку погашення заборгованості за рішеннями суду, виконання яких гарантується державою, затвердженого постановою Кабінету Міністрів України від 03.09.2014 № 440; виконання рішень зобов’язального характеру про нарахування та виплату пенсійних і соціальних виплат; виконання рішень, боржниками за якими є державні підприємства, установи, організації та юридичні особи, примусова реалізація майна яких забороняється відповідно до законодавства</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eastAsia="uk-UA"/>
              </w:rPr>
            </w:pPr>
            <w:r w:rsidRPr="00F94114">
              <w:rPr>
                <w:sz w:val="24"/>
                <w:szCs w:val="24"/>
                <w:lang w:eastAsia="uk-UA"/>
              </w:rPr>
              <w:t>щоквартально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2.19.17</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before="100" w:beforeAutospacing="1" w:after="100" w:afterAutospacing="1"/>
              <w:rPr>
                <w:sz w:val="24"/>
                <w:szCs w:val="24"/>
                <w:lang w:eastAsia="uk-UA"/>
              </w:rPr>
            </w:pPr>
            <w:r w:rsidRPr="00F94114">
              <w:rPr>
                <w:sz w:val="24"/>
                <w:szCs w:val="24"/>
                <w:lang w:eastAsia="uk-UA"/>
              </w:rPr>
              <w:t>щодо направлення до органів досудового розслідування повідомлення про вчинення боржниками кримінального правопорушення</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eastAsia="uk-UA"/>
              </w:rPr>
            </w:pPr>
            <w:r w:rsidRPr="00F94114">
              <w:rPr>
                <w:sz w:val="24"/>
                <w:szCs w:val="24"/>
                <w:lang w:eastAsia="uk-UA"/>
              </w:rPr>
              <w:t>щотижня</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2.19.18</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стосовно виконання органами ДВС постанов у справах про адміністративне правопорушення, передбачене ст. 130 КУпАП</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щомісячно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2.19.19</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 xml:space="preserve">стану розгляду звернень громадян </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щомісячно</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2.19.20</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 xml:space="preserve">стосовно розшуку транспортних засобів оголошених в розшук та внесених до </w:t>
            </w:r>
            <w:r w:rsidRPr="00F94114">
              <w:rPr>
                <w:sz w:val="24"/>
                <w:szCs w:val="24"/>
                <w:shd w:val="clear" w:color="auto" w:fill="FFFFFF"/>
              </w:rPr>
              <w:t>інформаційної підсистеми «Гарпун»</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щотижневий</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2.19.21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 xml:space="preserve">стосовно функціонування автоматизованої системи виконавчого провадження  </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щотижневий</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 xml:space="preserve">2.20. Питання відділу примусового виконання рішень </w:t>
            </w:r>
          </w:p>
          <w:p w:rsidR="003F472B" w:rsidRPr="00F94114" w:rsidRDefault="003F472B" w:rsidP="00956EE0">
            <w:pPr>
              <w:jc w:val="center"/>
              <w:rPr>
                <w:b/>
                <w:sz w:val="24"/>
                <w:szCs w:val="24"/>
              </w:rPr>
            </w:pPr>
            <w:r w:rsidRPr="00F94114">
              <w:rPr>
                <w:b/>
                <w:sz w:val="24"/>
                <w:szCs w:val="24"/>
                <w:lang w:val="uk-UA"/>
              </w:rPr>
              <w:t>Управління забезпечення примусового виконання рішень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2.20.1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eastAsia="uk-UA"/>
              </w:rPr>
              <w:t>Підготувати звітність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w:t>
            </w:r>
          </w:p>
          <w:p w:rsidR="003F472B" w:rsidRPr="00F94114" w:rsidRDefault="003F472B" w:rsidP="00956EE0">
            <w:pPr>
              <w:rPr>
                <w:sz w:val="24"/>
                <w:szCs w:val="24"/>
              </w:rPr>
            </w:pPr>
            <w:r w:rsidRPr="00F94114">
              <w:rPr>
                <w:sz w:val="24"/>
                <w:szCs w:val="24"/>
              </w:rPr>
              <w:t>згідно з окремим графіком та у разі 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Половніков 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2.20.1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Підготувати та надати до </w:t>
            </w:r>
            <w:r w:rsidRPr="00F94114">
              <w:rPr>
                <w:bCs/>
                <w:sz w:val="24"/>
                <w:szCs w:val="24"/>
              </w:rPr>
              <w:t xml:space="preserve">Управління забезпечення примусового виконання рішень Запорізькій області Південно-Східного міжрегіонального управління Міністерства юстиції (м. Дніпро) щотижневої, щомісячної, щоквартальної </w:t>
            </w:r>
            <w:r w:rsidRPr="00F94114">
              <w:rPr>
                <w:bCs/>
                <w:sz w:val="24"/>
                <w:szCs w:val="24"/>
              </w:rPr>
              <w:lastRenderedPageBreak/>
              <w:t>інформації з окремих напрямків діяльності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w:t>
            </w:r>
          </w:p>
          <w:p w:rsidR="003F472B" w:rsidRPr="00F94114" w:rsidRDefault="003F472B" w:rsidP="00956EE0">
            <w:pPr>
              <w:rPr>
                <w:sz w:val="24"/>
                <w:szCs w:val="24"/>
              </w:rPr>
            </w:pPr>
            <w:r w:rsidRPr="00F94114">
              <w:rPr>
                <w:sz w:val="24"/>
                <w:szCs w:val="24"/>
              </w:rPr>
              <w:lastRenderedPageBreak/>
              <w:t>згідно з окремим графіком та у разі 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Pr="00A91487" w:rsidRDefault="003F472B" w:rsidP="00956EE0">
            <w:pPr>
              <w:rPr>
                <w:sz w:val="24"/>
                <w:szCs w:val="24"/>
                <w:lang w:val="uk-UA"/>
              </w:rPr>
            </w:pPr>
            <w:r w:rsidRPr="00F94114">
              <w:rPr>
                <w:sz w:val="24"/>
                <w:szCs w:val="24"/>
              </w:rPr>
              <w:lastRenderedPageBreak/>
              <w:t>Половніков Р</w:t>
            </w:r>
            <w:r>
              <w:rPr>
                <w:sz w:val="24"/>
                <w:szCs w:val="24"/>
                <w:lang w:val="uk-UA"/>
              </w:rPr>
              <w:t>.</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lastRenderedPageBreak/>
              <w:t xml:space="preserve">2.21. Питання </w:t>
            </w:r>
            <w:r w:rsidRPr="00F94114">
              <w:rPr>
                <w:b/>
                <w:sz w:val="24"/>
                <w:szCs w:val="24"/>
                <w:lang w:val="uk-UA"/>
              </w:rPr>
              <w:t>Управління забезпечення примусового виконання рішень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Проаналізувати роботу Управління забезпечення примусового виконання рішень у Кіровоградській області Південно – Східного міжрегіонального</w:t>
            </w:r>
            <w:r w:rsidRPr="00F94114">
              <w:rPr>
                <w:sz w:val="24"/>
                <w:szCs w:val="24"/>
                <w:lang w:val="uk-UA" w:eastAsia="ar-SA"/>
              </w:rPr>
              <w:t xml:space="preserve"> </w:t>
            </w:r>
            <w:r w:rsidRPr="00F94114">
              <w:rPr>
                <w:sz w:val="24"/>
                <w:szCs w:val="24"/>
                <w:lang w:val="uk-UA"/>
              </w:rPr>
              <w:t>управління Міністерства юстиції (м. Дніпро</w:t>
            </w:r>
            <w:r w:rsidRPr="00F94114">
              <w:rPr>
                <w:b/>
                <w:sz w:val="24"/>
                <w:szCs w:val="24"/>
                <w:lang w:val="uk-UA"/>
              </w:rPr>
              <w:t xml:space="preserve">) </w:t>
            </w:r>
            <w:r w:rsidRPr="00F94114">
              <w:rPr>
                <w:sz w:val="24"/>
                <w:szCs w:val="24"/>
                <w:lang w:val="uk-UA"/>
              </w:rPr>
              <w:t>за ІІ та ІІІ квартали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До 20 числа наступного місяця звітного</w:t>
            </w:r>
          </w:p>
          <w:p w:rsidR="003F472B" w:rsidRPr="00F94114" w:rsidRDefault="003F472B" w:rsidP="00956EE0">
            <w:pPr>
              <w:rPr>
                <w:sz w:val="24"/>
                <w:szCs w:val="24"/>
              </w:rPr>
            </w:pPr>
            <w:r w:rsidRPr="00F94114">
              <w:rPr>
                <w:sz w:val="24"/>
                <w:szCs w:val="24"/>
              </w:rPr>
              <w:t>періоду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Секмедін Ю.П.</w:t>
            </w:r>
          </w:p>
          <w:p w:rsidR="003F472B" w:rsidRPr="00F94114" w:rsidRDefault="003F472B" w:rsidP="00956EE0">
            <w:pPr>
              <w:rPr>
                <w:sz w:val="24"/>
                <w:szCs w:val="24"/>
              </w:rPr>
            </w:pPr>
            <w:r w:rsidRPr="00F94114">
              <w:rPr>
                <w:sz w:val="24"/>
                <w:szCs w:val="24"/>
              </w:rPr>
              <w:t>Омелькіна Т.П.</w:t>
            </w:r>
          </w:p>
          <w:p w:rsidR="003F472B" w:rsidRPr="00F94114" w:rsidRDefault="003F472B" w:rsidP="00956EE0">
            <w:pPr>
              <w:rPr>
                <w:sz w:val="24"/>
                <w:szCs w:val="24"/>
              </w:rPr>
            </w:pPr>
            <w:r w:rsidRPr="00F94114">
              <w:rPr>
                <w:sz w:val="24"/>
                <w:szCs w:val="24"/>
              </w:rPr>
              <w:t>Курченко О.В.,</w:t>
            </w:r>
          </w:p>
          <w:p w:rsidR="003F472B" w:rsidRPr="00F94114" w:rsidRDefault="003F472B" w:rsidP="00956EE0">
            <w:pPr>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Статистичні показники роботи відділів державної виконавчої служби області за ІІ та ІІІ квартали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Липень, жовтень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Омелькіна Т.П.,</w:t>
            </w:r>
          </w:p>
          <w:p w:rsidR="003F472B" w:rsidRPr="00F94114" w:rsidRDefault="003F472B" w:rsidP="00956EE0">
            <w:pPr>
              <w:rPr>
                <w:sz w:val="24"/>
                <w:szCs w:val="24"/>
              </w:rPr>
            </w:pPr>
            <w:r w:rsidRPr="00F94114">
              <w:rPr>
                <w:sz w:val="24"/>
                <w:szCs w:val="24"/>
              </w:rPr>
              <w:t>Воловик А.В.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Воловик А.В.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Узагальнити показники відділів ДВС області щодо погашення заборгованості по заробітній платі та інших виплатах, пов’язаних з трудовими правовідносинами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Омелькіна Т.П.</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2.21.5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Узагальнити оперативну інформацію щодо показників роботи відділів ДВС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Воловик А.В.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2.21.6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Узагальнити показники відділів ДВС щодо стану виконання рішень суду про стягнення коштів на користь органів ПФУ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Липень, жовтень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Реп'ях О.М.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2.21.7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Узагальнити показники територіальних відділів ДВС щодо стягнення коштів до бюджету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Воловик А.В.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2.21.8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Узагальнити інформацію щодо стану виконання рішень про стягнення аліментів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Реп'ях О.М.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2.21.9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Узагальнити показники роботи щодо розгляду звернень громадян та проведення особистого прийому громадян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Липень, жовтень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Курченко О.В.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rPr>
            </w:pPr>
            <w:r w:rsidRPr="00F94114">
              <w:rPr>
                <w:b/>
                <w:bCs/>
                <w:sz w:val="24"/>
                <w:szCs w:val="24"/>
              </w:rPr>
              <w:t xml:space="preserve">2.22. Питання відділу примусового виконання рішень </w:t>
            </w:r>
          </w:p>
          <w:p w:rsidR="003F472B" w:rsidRPr="00F94114" w:rsidRDefault="003F472B" w:rsidP="00956EE0">
            <w:pPr>
              <w:jc w:val="center"/>
              <w:rPr>
                <w:sz w:val="24"/>
                <w:szCs w:val="24"/>
                <w:lang w:val="uk-UA"/>
              </w:rPr>
            </w:pPr>
            <w:r w:rsidRPr="00F94114">
              <w:rPr>
                <w:b/>
                <w:sz w:val="24"/>
                <w:szCs w:val="24"/>
              </w:rPr>
              <w:t>Управління забезпечення примусового виконання рішень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2.22.1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14"/>
              <w:rPr>
                <w:bCs/>
                <w:sz w:val="24"/>
                <w:szCs w:val="24"/>
              </w:rPr>
            </w:pPr>
            <w:r w:rsidRPr="00F94114">
              <w:rPr>
                <w:sz w:val="24"/>
                <w:szCs w:val="24"/>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Санкаускас Н.В.,</w:t>
            </w:r>
          </w:p>
          <w:p w:rsidR="003F472B" w:rsidRPr="00F94114" w:rsidRDefault="003F472B" w:rsidP="00956EE0">
            <w:pPr>
              <w:rPr>
                <w:sz w:val="24"/>
                <w:szCs w:val="24"/>
              </w:rPr>
            </w:pPr>
            <w:r w:rsidRPr="00F94114">
              <w:rPr>
                <w:sz w:val="24"/>
                <w:szCs w:val="24"/>
              </w:rPr>
              <w:t>Борисенко Л.П.,</w:t>
            </w:r>
          </w:p>
          <w:p w:rsidR="003F472B" w:rsidRPr="00F94114" w:rsidRDefault="003F472B" w:rsidP="00956EE0">
            <w:pPr>
              <w:rPr>
                <w:sz w:val="24"/>
                <w:szCs w:val="24"/>
              </w:rPr>
            </w:pPr>
            <w:r w:rsidRPr="00F94114">
              <w:rPr>
                <w:sz w:val="24"/>
                <w:szCs w:val="24"/>
              </w:rPr>
              <w:t>Мохна С.О.,</w:t>
            </w:r>
          </w:p>
          <w:p w:rsidR="003F472B" w:rsidRPr="00F94114" w:rsidRDefault="003F472B" w:rsidP="00956EE0">
            <w:pPr>
              <w:rPr>
                <w:sz w:val="24"/>
                <w:szCs w:val="24"/>
              </w:rPr>
            </w:pPr>
            <w:r w:rsidRPr="00F94114">
              <w:rPr>
                <w:sz w:val="24"/>
                <w:szCs w:val="24"/>
              </w:rPr>
              <w:t>Улюшев Б.В.,</w:t>
            </w:r>
          </w:p>
          <w:p w:rsidR="003F472B" w:rsidRPr="00F94114" w:rsidRDefault="003F472B" w:rsidP="00956EE0">
            <w:pPr>
              <w:rPr>
                <w:sz w:val="24"/>
                <w:szCs w:val="24"/>
              </w:rPr>
            </w:pPr>
            <w:r w:rsidRPr="00F94114">
              <w:rPr>
                <w:sz w:val="24"/>
                <w:szCs w:val="24"/>
              </w:rPr>
              <w:t>Красна А.О.,</w:t>
            </w:r>
          </w:p>
          <w:p w:rsidR="003F472B" w:rsidRPr="00F94114" w:rsidRDefault="003F472B" w:rsidP="00956EE0">
            <w:pPr>
              <w:rPr>
                <w:sz w:val="24"/>
                <w:szCs w:val="24"/>
              </w:rPr>
            </w:pPr>
            <w:r w:rsidRPr="00F94114">
              <w:rPr>
                <w:sz w:val="24"/>
                <w:szCs w:val="24"/>
              </w:rPr>
              <w:t>Крикун О.М., Ігнатьєва О.І.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2.22.2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Здійснити аналіз до статистичного звіту, статистично-аналітичну інформацію про результати роботи відділу за І півріччя 2022 року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bCs/>
                <w:sz w:val="24"/>
                <w:szCs w:val="24"/>
              </w:rPr>
            </w:pPr>
            <w:r w:rsidRPr="00F94114">
              <w:rPr>
                <w:sz w:val="24"/>
                <w:szCs w:val="24"/>
              </w:rPr>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Санкаускас Н.В.,</w:t>
            </w:r>
          </w:p>
          <w:p w:rsidR="003F472B" w:rsidRPr="00F94114" w:rsidRDefault="003F472B" w:rsidP="00956EE0">
            <w:pPr>
              <w:rPr>
                <w:sz w:val="24"/>
                <w:szCs w:val="24"/>
              </w:rPr>
            </w:pPr>
            <w:r w:rsidRPr="00F94114">
              <w:rPr>
                <w:sz w:val="24"/>
                <w:szCs w:val="24"/>
              </w:rPr>
              <w:t>Борисенко Л.П.,</w:t>
            </w:r>
          </w:p>
          <w:p w:rsidR="003F472B" w:rsidRPr="00F94114" w:rsidRDefault="003F472B" w:rsidP="00956EE0">
            <w:pPr>
              <w:rPr>
                <w:sz w:val="24"/>
                <w:szCs w:val="24"/>
              </w:rPr>
            </w:pPr>
            <w:r w:rsidRPr="00F94114">
              <w:rPr>
                <w:sz w:val="24"/>
                <w:szCs w:val="24"/>
              </w:rPr>
              <w:t>Мохна С.О.,</w:t>
            </w:r>
          </w:p>
          <w:p w:rsidR="003F472B" w:rsidRPr="00F94114" w:rsidRDefault="003F472B" w:rsidP="00956EE0">
            <w:pPr>
              <w:rPr>
                <w:sz w:val="24"/>
                <w:szCs w:val="24"/>
              </w:rPr>
            </w:pPr>
            <w:r w:rsidRPr="00F94114">
              <w:rPr>
                <w:sz w:val="24"/>
                <w:szCs w:val="24"/>
              </w:rPr>
              <w:t>Улюшев Б.В.,</w:t>
            </w:r>
          </w:p>
          <w:p w:rsidR="003F472B" w:rsidRPr="00F94114" w:rsidRDefault="003F472B" w:rsidP="00956EE0">
            <w:pPr>
              <w:rPr>
                <w:sz w:val="24"/>
                <w:szCs w:val="24"/>
              </w:rPr>
            </w:pPr>
            <w:r w:rsidRPr="00F94114">
              <w:rPr>
                <w:sz w:val="24"/>
                <w:szCs w:val="24"/>
              </w:rPr>
              <w:t>Красна А.О.,</w:t>
            </w:r>
          </w:p>
          <w:p w:rsidR="003F472B" w:rsidRPr="00F94114" w:rsidRDefault="003F472B" w:rsidP="00956EE0">
            <w:pPr>
              <w:rPr>
                <w:sz w:val="24"/>
                <w:szCs w:val="24"/>
              </w:rPr>
            </w:pPr>
            <w:r w:rsidRPr="00F94114">
              <w:rPr>
                <w:sz w:val="24"/>
                <w:szCs w:val="24"/>
              </w:rPr>
              <w:t>Крикун О.М., Ігнатьєва О.І.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2.22.3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Взяти участь у розробці методичних рекомендацій щодо порядку виконання рішень суду та рішень інших органів (посадових осіб)</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Санкаускас Н.В.,</w:t>
            </w:r>
          </w:p>
          <w:p w:rsidR="003F472B" w:rsidRPr="00F94114" w:rsidRDefault="003F472B" w:rsidP="00956EE0">
            <w:pPr>
              <w:rPr>
                <w:sz w:val="24"/>
                <w:szCs w:val="24"/>
              </w:rPr>
            </w:pPr>
            <w:r w:rsidRPr="00F94114">
              <w:rPr>
                <w:sz w:val="24"/>
                <w:szCs w:val="24"/>
              </w:rPr>
              <w:t>Борисенко Л.П.,</w:t>
            </w:r>
          </w:p>
          <w:p w:rsidR="003F472B" w:rsidRPr="00F94114" w:rsidRDefault="003F472B" w:rsidP="00956EE0">
            <w:pPr>
              <w:rPr>
                <w:sz w:val="24"/>
                <w:szCs w:val="24"/>
              </w:rPr>
            </w:pPr>
            <w:r w:rsidRPr="00F94114">
              <w:rPr>
                <w:sz w:val="24"/>
                <w:szCs w:val="24"/>
              </w:rPr>
              <w:t>Мохна С.О.,</w:t>
            </w:r>
          </w:p>
          <w:p w:rsidR="003F472B" w:rsidRPr="00F94114" w:rsidRDefault="003F472B" w:rsidP="00956EE0">
            <w:pPr>
              <w:rPr>
                <w:sz w:val="24"/>
                <w:szCs w:val="24"/>
              </w:rPr>
            </w:pPr>
            <w:r w:rsidRPr="00F94114">
              <w:rPr>
                <w:sz w:val="24"/>
                <w:szCs w:val="24"/>
              </w:rPr>
              <w:t>Улюшев Б.В.,</w:t>
            </w:r>
          </w:p>
          <w:p w:rsidR="003F472B" w:rsidRPr="00F94114" w:rsidRDefault="003F472B" w:rsidP="00956EE0">
            <w:pPr>
              <w:rPr>
                <w:sz w:val="24"/>
                <w:szCs w:val="24"/>
              </w:rPr>
            </w:pPr>
            <w:r w:rsidRPr="00F94114">
              <w:rPr>
                <w:sz w:val="24"/>
                <w:szCs w:val="24"/>
              </w:rPr>
              <w:t>Красна А.О.,</w:t>
            </w:r>
          </w:p>
          <w:p w:rsidR="003F472B" w:rsidRPr="00F94114" w:rsidRDefault="003F472B" w:rsidP="00956EE0">
            <w:pPr>
              <w:rPr>
                <w:sz w:val="24"/>
                <w:szCs w:val="24"/>
              </w:rPr>
            </w:pPr>
            <w:r w:rsidRPr="00F94114">
              <w:rPr>
                <w:sz w:val="24"/>
                <w:szCs w:val="24"/>
              </w:rPr>
              <w:t>Крикун О.М., Ігнатьєва О.І.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2.23.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lang w:val="uk-UA"/>
              </w:rPr>
            </w:pPr>
            <w:r w:rsidRPr="00F94114">
              <w:rPr>
                <w:sz w:val="24"/>
                <w:szCs w:val="24"/>
                <w:lang w:val="uk-UA"/>
              </w:rPr>
              <w:t>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Ніколенко Я.В.,</w:t>
            </w:r>
          </w:p>
          <w:p w:rsidR="003F472B" w:rsidRPr="00F94114" w:rsidRDefault="003F472B" w:rsidP="00956EE0">
            <w:pPr>
              <w:ind w:left="-41" w:right="-89"/>
              <w:rPr>
                <w:sz w:val="24"/>
                <w:szCs w:val="24"/>
                <w:lang w:val="uk-UA"/>
              </w:rPr>
            </w:pPr>
            <w:r w:rsidRPr="00F94114">
              <w:rPr>
                <w:sz w:val="24"/>
                <w:szCs w:val="24"/>
                <w:lang w:val="uk-UA"/>
              </w:rPr>
              <w:t>Лур’є І.Л.</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2.23.2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rPr>
            </w:pPr>
            <w:r w:rsidRPr="00F94114">
              <w:rPr>
                <w:sz w:val="24"/>
                <w:szCs w:val="24"/>
              </w:rPr>
              <w:t xml:space="preserve">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w:t>
            </w:r>
            <w:r w:rsidRPr="00F94114">
              <w:rPr>
                <w:sz w:val="24"/>
                <w:szCs w:val="24"/>
              </w:rPr>
              <w:lastRenderedPageBreak/>
              <w:t>України» надати Міністерству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ІІ квартал 2022 року   та  ІІІ квартал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щокварталу до 10 числа місяця, наступного за </w:t>
            </w:r>
            <w:r w:rsidRPr="00F94114">
              <w:rPr>
                <w:sz w:val="24"/>
                <w:szCs w:val="24"/>
              </w:rPr>
              <w:lastRenderedPageBreak/>
              <w:t>звітним</w:t>
            </w:r>
          </w:p>
          <w:p w:rsidR="003F472B" w:rsidRPr="00F94114" w:rsidRDefault="003F472B" w:rsidP="00956EE0">
            <w:pPr>
              <w:rPr>
                <w:bCs/>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89"/>
              <w:rPr>
                <w:sz w:val="24"/>
                <w:szCs w:val="24"/>
              </w:rPr>
            </w:pPr>
            <w:r w:rsidRPr="00F94114">
              <w:rPr>
                <w:sz w:val="24"/>
                <w:szCs w:val="24"/>
              </w:rPr>
              <w:lastRenderedPageBreak/>
              <w:t>Ніколенко Я.В.,</w:t>
            </w:r>
          </w:p>
          <w:p w:rsidR="003F472B" w:rsidRPr="00F94114" w:rsidRDefault="003F472B" w:rsidP="00956EE0">
            <w:pPr>
              <w:ind w:left="-41" w:right="-89"/>
              <w:rPr>
                <w:sz w:val="24"/>
                <w:szCs w:val="24"/>
              </w:rPr>
            </w:pPr>
            <w:r w:rsidRPr="00F94114">
              <w:rPr>
                <w:sz w:val="24"/>
                <w:szCs w:val="24"/>
              </w:rPr>
              <w:t>Лур’є І.Л.,</w:t>
            </w:r>
          </w:p>
          <w:p w:rsidR="003F472B" w:rsidRPr="00F94114" w:rsidRDefault="003F472B" w:rsidP="00956EE0">
            <w:pPr>
              <w:ind w:left="-41" w:right="-89"/>
              <w:rPr>
                <w:sz w:val="24"/>
                <w:szCs w:val="24"/>
              </w:rPr>
            </w:pPr>
            <w:r w:rsidRPr="00F94114">
              <w:rPr>
                <w:sz w:val="24"/>
                <w:szCs w:val="24"/>
              </w:rPr>
              <w:t>Назарчук А.Ю,</w:t>
            </w:r>
          </w:p>
          <w:p w:rsidR="003F472B" w:rsidRPr="00F94114" w:rsidRDefault="003F472B" w:rsidP="00956EE0">
            <w:pPr>
              <w:ind w:left="-41" w:right="-89"/>
              <w:rPr>
                <w:sz w:val="24"/>
                <w:szCs w:val="24"/>
              </w:rPr>
            </w:pPr>
            <w:r w:rsidRPr="00F94114">
              <w:rPr>
                <w:sz w:val="24"/>
                <w:szCs w:val="24"/>
              </w:rPr>
              <w:lastRenderedPageBreak/>
              <w:t>Данилюк Ю.В.</w:t>
            </w:r>
          </w:p>
          <w:p w:rsidR="003F472B" w:rsidRPr="00F94114" w:rsidRDefault="003F472B" w:rsidP="00956EE0">
            <w:pPr>
              <w:ind w:right="-89"/>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2.23.3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Надати  Міністерству юстиції України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ІІ квартал 2022 року   та  ІІІ квартал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щокварталу до 15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89"/>
              <w:rPr>
                <w:sz w:val="24"/>
                <w:szCs w:val="24"/>
              </w:rPr>
            </w:pPr>
            <w:r w:rsidRPr="00F94114">
              <w:rPr>
                <w:sz w:val="24"/>
                <w:szCs w:val="24"/>
              </w:rPr>
              <w:t>Ніколенко Я.В.,</w:t>
            </w:r>
          </w:p>
          <w:p w:rsidR="003F472B" w:rsidRPr="00F94114" w:rsidRDefault="003F472B" w:rsidP="00956EE0">
            <w:pPr>
              <w:ind w:left="-41" w:right="-89"/>
              <w:rPr>
                <w:sz w:val="24"/>
                <w:szCs w:val="24"/>
              </w:rPr>
            </w:pPr>
            <w:r w:rsidRPr="00F94114">
              <w:rPr>
                <w:sz w:val="24"/>
                <w:szCs w:val="24"/>
              </w:rPr>
              <w:t>Лур’є І.Л.,</w:t>
            </w:r>
          </w:p>
          <w:p w:rsidR="003F472B" w:rsidRPr="00F94114" w:rsidRDefault="003F472B" w:rsidP="00956EE0">
            <w:pPr>
              <w:ind w:left="-41" w:right="-89"/>
              <w:rPr>
                <w:sz w:val="24"/>
                <w:szCs w:val="24"/>
              </w:rPr>
            </w:pPr>
            <w:r w:rsidRPr="00F94114">
              <w:rPr>
                <w:sz w:val="24"/>
                <w:szCs w:val="24"/>
              </w:rPr>
              <w:t>Назарчук А.Ю,</w:t>
            </w:r>
          </w:p>
          <w:p w:rsidR="003F472B" w:rsidRPr="00F94114" w:rsidRDefault="003F472B" w:rsidP="00956EE0">
            <w:pPr>
              <w:ind w:left="-41" w:right="-89"/>
              <w:rPr>
                <w:sz w:val="24"/>
                <w:szCs w:val="24"/>
              </w:rPr>
            </w:pPr>
            <w:r w:rsidRPr="00F94114">
              <w:rPr>
                <w:sz w:val="24"/>
                <w:szCs w:val="24"/>
              </w:rPr>
              <w:t>Данилюк Ю.В.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2.23.4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Ніколенко Я.В.,</w:t>
            </w:r>
          </w:p>
          <w:p w:rsidR="003F472B" w:rsidRPr="00F94114" w:rsidRDefault="003F472B" w:rsidP="00956EE0">
            <w:pPr>
              <w:ind w:left="-41" w:right="-89"/>
              <w:rPr>
                <w:sz w:val="24"/>
                <w:szCs w:val="24"/>
                <w:lang w:val="uk-UA"/>
              </w:rPr>
            </w:pPr>
            <w:r w:rsidRPr="00F94114">
              <w:rPr>
                <w:sz w:val="24"/>
                <w:szCs w:val="24"/>
                <w:lang w:val="uk-UA"/>
              </w:rPr>
              <w:t>Лур’є І.Л.</w:t>
            </w:r>
          </w:p>
          <w:p w:rsidR="003F472B" w:rsidRPr="00F94114" w:rsidRDefault="003F472B" w:rsidP="00956EE0">
            <w:pPr>
              <w:ind w:right="-89"/>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bCs/>
                <w:sz w:val="24"/>
                <w:szCs w:val="24"/>
                <w:lang w:val="uk-UA"/>
              </w:rPr>
              <w:t>2.24. Питання відділу державної реєстрації друкованих засобів масової інформації та громадських формувань у Запорізькій області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lang w:val="uk-UA"/>
              </w:rPr>
            </w:pPr>
            <w:r w:rsidRPr="00F94114">
              <w:rPr>
                <w:sz w:val="24"/>
                <w:szCs w:val="24"/>
                <w:lang w:val="uk-UA"/>
              </w:rPr>
              <w:t xml:space="preserve">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 xml:space="preserve"> Біла Л.В.,</w:t>
            </w:r>
          </w:p>
          <w:p w:rsidR="003F472B" w:rsidRPr="00F94114" w:rsidRDefault="003F472B" w:rsidP="00956EE0">
            <w:pPr>
              <w:ind w:left="-41" w:right="-89"/>
              <w:rPr>
                <w:sz w:val="24"/>
                <w:szCs w:val="24"/>
                <w:lang w:val="uk-UA"/>
              </w:rPr>
            </w:pPr>
            <w:r w:rsidRPr="00F94114">
              <w:rPr>
                <w:sz w:val="24"/>
                <w:szCs w:val="24"/>
                <w:lang w:val="uk-UA"/>
              </w:rPr>
              <w:t xml:space="preserve"> Пенязев О.В.</w:t>
            </w:r>
          </w:p>
          <w:p w:rsidR="003F472B" w:rsidRPr="00F94114" w:rsidRDefault="003F472B" w:rsidP="00956EE0">
            <w:pPr>
              <w:ind w:left="-41" w:right="-89"/>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2.24.2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lang w:val="uk-UA"/>
              </w:rPr>
            </w:pPr>
            <w:r w:rsidRPr="00F94114">
              <w:rPr>
                <w:sz w:val="24"/>
                <w:szCs w:val="24"/>
                <w:lang w:val="uk-UA"/>
              </w:rPr>
              <w:t>Надати  Управлінню державної реєстрації Південно-Східного міжрегіонального управління Міністерства юстиції (м. Дніпро)  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ІІ квартал 2022 року   та  ІІІ квартал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щокварталу до 5 числа місяця, наступного за звітним</w:t>
            </w:r>
          </w:p>
          <w:p w:rsidR="003F472B" w:rsidRPr="00F94114" w:rsidRDefault="003F472B" w:rsidP="00956EE0">
            <w:pPr>
              <w:rPr>
                <w:bCs/>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89"/>
              <w:rPr>
                <w:sz w:val="24"/>
                <w:szCs w:val="24"/>
              </w:rPr>
            </w:pPr>
            <w:r w:rsidRPr="00F94114">
              <w:rPr>
                <w:sz w:val="24"/>
                <w:szCs w:val="24"/>
              </w:rPr>
              <w:t>Біла Л.В.,</w:t>
            </w:r>
          </w:p>
          <w:p w:rsidR="003F472B" w:rsidRPr="00F94114" w:rsidRDefault="003F472B" w:rsidP="00956EE0">
            <w:pPr>
              <w:ind w:left="-41" w:right="-89"/>
              <w:rPr>
                <w:sz w:val="24"/>
                <w:szCs w:val="24"/>
              </w:rPr>
            </w:pPr>
            <w:r w:rsidRPr="00F94114">
              <w:rPr>
                <w:sz w:val="24"/>
                <w:szCs w:val="24"/>
                <w:lang w:val="uk-UA"/>
              </w:rPr>
              <w:t xml:space="preserve"> </w:t>
            </w:r>
            <w:r w:rsidRPr="00F94114">
              <w:rPr>
                <w:sz w:val="24"/>
                <w:szCs w:val="24"/>
              </w:rPr>
              <w:t>Пенязев О.В.</w:t>
            </w:r>
          </w:p>
          <w:p w:rsidR="003F472B" w:rsidRPr="00F94114" w:rsidRDefault="003F472B" w:rsidP="00956EE0">
            <w:pPr>
              <w:ind w:right="-89"/>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2.24.3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Надати  Управлінню державної реєстрації Південно-Східного міжрегіонального управління Міністерства юстиції (м. Дніпро)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ІІ квартал 2022 року  та  ІІІ квартал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rPr>
            </w:pPr>
            <w:r w:rsidRPr="00F94114">
              <w:rPr>
                <w:sz w:val="24"/>
                <w:szCs w:val="24"/>
              </w:rPr>
              <w:t>щокварталу до 10 числа місяця, наступного за звітним</w:t>
            </w:r>
          </w:p>
          <w:p w:rsidR="003F472B" w:rsidRPr="00F94114" w:rsidRDefault="003F472B" w:rsidP="00956EE0">
            <w:pPr>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89"/>
              <w:rPr>
                <w:sz w:val="24"/>
                <w:szCs w:val="24"/>
              </w:rPr>
            </w:pPr>
            <w:r w:rsidRPr="00F94114">
              <w:rPr>
                <w:sz w:val="24"/>
                <w:szCs w:val="24"/>
              </w:rPr>
              <w:lastRenderedPageBreak/>
              <w:t>Біла Л.В.,</w:t>
            </w:r>
          </w:p>
          <w:p w:rsidR="003F472B" w:rsidRPr="00F94114" w:rsidRDefault="003F472B" w:rsidP="00956EE0">
            <w:pPr>
              <w:ind w:left="-41" w:right="-89"/>
              <w:rPr>
                <w:sz w:val="24"/>
                <w:szCs w:val="24"/>
              </w:rPr>
            </w:pPr>
            <w:r w:rsidRPr="00F94114">
              <w:rPr>
                <w:sz w:val="24"/>
                <w:szCs w:val="24"/>
                <w:lang w:val="uk-UA"/>
              </w:rPr>
              <w:t xml:space="preserve"> </w:t>
            </w:r>
            <w:r w:rsidRPr="00F94114">
              <w:rPr>
                <w:sz w:val="24"/>
                <w:szCs w:val="24"/>
              </w:rPr>
              <w:t>Пенязев О.В.</w:t>
            </w:r>
          </w:p>
          <w:p w:rsidR="003F472B" w:rsidRPr="00F94114" w:rsidRDefault="003F472B" w:rsidP="00956EE0">
            <w:pPr>
              <w:ind w:left="-41" w:right="-89"/>
              <w:rPr>
                <w:sz w:val="24"/>
                <w:szCs w:val="24"/>
              </w:rPr>
            </w:pPr>
            <w:r w:rsidRPr="00F94114">
              <w:rPr>
                <w:sz w:val="24"/>
                <w:szCs w:val="24"/>
              </w:rPr>
              <w:t>.</w:t>
            </w:r>
          </w:p>
          <w:p w:rsidR="003F472B" w:rsidRPr="00F94114" w:rsidRDefault="003F472B" w:rsidP="00956EE0">
            <w:pPr>
              <w:ind w:left="-42" w:right="-108"/>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2.24.4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 xml:space="preserve"> Біла Л.В.,</w:t>
            </w:r>
          </w:p>
          <w:p w:rsidR="003F472B" w:rsidRPr="00F94114" w:rsidRDefault="003F472B" w:rsidP="00956EE0">
            <w:pPr>
              <w:ind w:left="-41" w:right="-89"/>
              <w:rPr>
                <w:sz w:val="24"/>
                <w:szCs w:val="24"/>
                <w:lang w:val="uk-UA"/>
              </w:rPr>
            </w:pPr>
            <w:r w:rsidRPr="00F94114">
              <w:rPr>
                <w:sz w:val="24"/>
                <w:szCs w:val="24"/>
                <w:lang w:val="uk-UA"/>
              </w:rPr>
              <w:t xml:space="preserve"> Пенязев О.В.</w:t>
            </w:r>
          </w:p>
          <w:p w:rsidR="003F472B" w:rsidRPr="00F94114" w:rsidRDefault="003F472B" w:rsidP="00956EE0">
            <w:pPr>
              <w:ind w:right="-89"/>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bCs/>
                <w:sz w:val="24"/>
                <w:szCs w:val="24"/>
                <w:lang w:val="uk-UA"/>
              </w:rPr>
              <w:t>2.25.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2.25.1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lang w:val="uk-UA"/>
              </w:rPr>
            </w:pPr>
            <w:r w:rsidRPr="00F94114">
              <w:rPr>
                <w:sz w:val="24"/>
                <w:szCs w:val="24"/>
                <w:lang w:val="uk-UA"/>
              </w:rPr>
              <w:t>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2.25.2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lang w:val="uk-UA"/>
              </w:rPr>
            </w:pPr>
            <w:r w:rsidRPr="00F94114">
              <w:rPr>
                <w:sz w:val="24"/>
                <w:szCs w:val="24"/>
                <w:lang w:val="uk-UA"/>
              </w:rPr>
              <w:t>Надати  Управлінню державної реєстрації Південно-Східного міжрегіонального управління Міністерства юстиції (м. Дніпро)  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ІІ квартал 2022 року   та  ІІІ квартал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щокварталу до 5 числа місяця, наступного за звітним</w:t>
            </w:r>
          </w:p>
          <w:p w:rsidR="003F472B" w:rsidRPr="00F94114" w:rsidRDefault="003F472B" w:rsidP="00956EE0">
            <w:pPr>
              <w:rPr>
                <w:bCs/>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p w:rsidR="003F472B" w:rsidRPr="00F94114" w:rsidRDefault="003F472B" w:rsidP="00956EE0">
            <w:pPr>
              <w:ind w:left="-41" w:right="-89"/>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2.25.3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Надати Управлінню державної реєстрації Південно-Східного міжрегіонального управління Міністерства юстиції (м. Дніпро) звітну інформацію про роботу з питань  державної реєстрації друкованих засобів масової інформації та громадських формувань  за ІІ квартал 2022 року   та  ІІІ квартал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щокварталу до 10 числа місяця, наступного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p w:rsidR="003F472B" w:rsidRPr="00F94114" w:rsidRDefault="003F472B" w:rsidP="00956EE0">
            <w:pPr>
              <w:ind w:left="-41" w:right="-89"/>
              <w:rPr>
                <w:sz w:val="24"/>
                <w:szCs w:val="24"/>
              </w:rPr>
            </w:pPr>
          </w:p>
          <w:p w:rsidR="003F472B" w:rsidRPr="00F94114" w:rsidRDefault="003F472B" w:rsidP="00956EE0">
            <w:pPr>
              <w:ind w:left="-42" w:right="-108"/>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2.25.4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p w:rsidR="003F472B" w:rsidRPr="00F94114" w:rsidRDefault="003F472B" w:rsidP="00956EE0">
            <w:pPr>
              <w:ind w:right="-89"/>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jc w:val="center"/>
              <w:rPr>
                <w:b/>
                <w:sz w:val="24"/>
                <w:szCs w:val="24"/>
                <w:lang w:val="uk-UA" w:eastAsia="uk-UA"/>
              </w:rPr>
            </w:pPr>
            <w:r w:rsidRPr="00F94114">
              <w:rPr>
                <w:b/>
                <w:sz w:val="24"/>
                <w:szCs w:val="24"/>
                <w:lang w:val="uk-UA"/>
              </w:rPr>
              <w:t>2.26.  Питання</w:t>
            </w:r>
            <w:r w:rsidRPr="00F94114">
              <w:rPr>
                <w:sz w:val="24"/>
                <w:szCs w:val="24"/>
                <w:lang w:val="uk-UA"/>
              </w:rPr>
              <w:t xml:space="preserve"> </w:t>
            </w:r>
            <w:r w:rsidRPr="00F94114">
              <w:rPr>
                <w:b/>
                <w:sz w:val="24"/>
                <w:szCs w:val="24"/>
                <w:lang w:val="uk-UA" w:eastAsia="uk-UA"/>
              </w:rPr>
              <w:t xml:space="preserve">відділу державної реєстрації актів цивільного стану </w:t>
            </w:r>
          </w:p>
          <w:p w:rsidR="003F472B" w:rsidRPr="00F94114" w:rsidRDefault="003F472B" w:rsidP="00956EE0">
            <w:pPr>
              <w:ind w:left="-41" w:right="-89"/>
              <w:jc w:val="center"/>
              <w:rPr>
                <w:sz w:val="24"/>
                <w:szCs w:val="24"/>
                <w:lang w:val="uk-UA"/>
              </w:rPr>
            </w:pPr>
            <w:r w:rsidRPr="00F94114">
              <w:rPr>
                <w:b/>
                <w:sz w:val="24"/>
                <w:szCs w:val="24"/>
                <w:lang w:val="uk-UA" w:eastAsia="uk-UA"/>
              </w:rPr>
              <w:t>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2.26.1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семінарів-нарад, вебінарів, відеконференцій, тощо, з начальниками </w:t>
            </w:r>
            <w:r w:rsidRPr="00F94114">
              <w:rPr>
                <w:bCs/>
                <w:sz w:val="24"/>
                <w:szCs w:val="24"/>
                <w:lang w:val="uk-UA"/>
              </w:rPr>
              <w:t xml:space="preserve">територіальних відділів державної реєстрації актів цивільного </w:t>
            </w:r>
            <w:r w:rsidRPr="00F94114">
              <w:rPr>
                <w:bCs/>
                <w:sz w:val="24"/>
                <w:szCs w:val="24"/>
                <w:lang w:val="uk-UA"/>
              </w:rPr>
              <w:lastRenderedPageBreak/>
              <w:t xml:space="preserve">стану </w:t>
            </w:r>
            <w:r w:rsidRPr="00F94114">
              <w:rPr>
                <w:sz w:val="24"/>
                <w:szCs w:val="24"/>
                <w:lang w:val="uk-UA"/>
              </w:rPr>
              <w:t>Південно-Східного міжрегіонального управління Міністерства юстиції (м.Дніпро) у:</w:t>
            </w:r>
          </w:p>
          <w:p w:rsidR="003F472B" w:rsidRPr="00F94114" w:rsidRDefault="003F472B" w:rsidP="00956EE0">
            <w:pPr>
              <w:rPr>
                <w:sz w:val="24"/>
                <w:szCs w:val="24"/>
                <w:lang w:val="uk-UA"/>
              </w:rPr>
            </w:pPr>
            <w:r w:rsidRPr="00F94114">
              <w:rPr>
                <w:sz w:val="24"/>
                <w:szCs w:val="24"/>
                <w:lang w:val="uk-UA"/>
              </w:rPr>
              <w:t>- Дніпропетровській області;</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Запорізькій області;</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r w:rsidRPr="00F94114">
              <w:rPr>
                <w:sz w:val="24"/>
                <w:szCs w:val="24"/>
                <w:lang w:val="uk-UA"/>
              </w:rPr>
              <w:t>працівники відділів</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r w:rsidRPr="00F94114">
              <w:rPr>
                <w:sz w:val="24"/>
                <w:szCs w:val="24"/>
                <w:lang w:val="uk-UA"/>
              </w:rPr>
              <w:t>працівники відділів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2.26.2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rPr>
                <w:sz w:val="24"/>
                <w:szCs w:val="24"/>
                <w:lang w:val="uk-UA"/>
              </w:rPr>
            </w:pPr>
            <w:r w:rsidRPr="00F94114">
              <w:rPr>
                <w:sz w:val="24"/>
                <w:szCs w:val="24"/>
                <w:lang w:val="uk-UA"/>
              </w:rPr>
              <w:t xml:space="preserve">Проведення внутрішніх навчань з підвищення ділової кваліфікації з працівниками: </w:t>
            </w:r>
          </w:p>
          <w:p w:rsidR="003F472B" w:rsidRPr="00F94114" w:rsidRDefault="003F472B" w:rsidP="00956EE0">
            <w:pPr>
              <w:tabs>
                <w:tab w:val="left" w:pos="142"/>
              </w:tabs>
              <w:rPr>
                <w:sz w:val="24"/>
                <w:szCs w:val="24"/>
                <w:lang w:val="uk-UA"/>
              </w:rPr>
            </w:pPr>
          </w:p>
          <w:p w:rsidR="003F472B" w:rsidRPr="00F94114" w:rsidRDefault="003F472B" w:rsidP="00956EE0">
            <w:pPr>
              <w:tabs>
                <w:tab w:val="left" w:pos="142"/>
              </w:tabs>
              <w:rPr>
                <w:sz w:val="24"/>
                <w:szCs w:val="24"/>
                <w:lang w:val="uk-UA"/>
              </w:rPr>
            </w:pPr>
            <w:r w:rsidRPr="00F94114">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tabs>
                <w:tab w:val="left" w:pos="142"/>
              </w:tabs>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tabs>
                <w:tab w:val="left" w:pos="142"/>
              </w:tabs>
              <w:rPr>
                <w:sz w:val="24"/>
                <w:szCs w:val="24"/>
                <w:lang w:val="uk-UA"/>
              </w:rPr>
            </w:pPr>
          </w:p>
          <w:p w:rsidR="003F472B" w:rsidRPr="00F94114" w:rsidRDefault="003F472B" w:rsidP="00956EE0">
            <w:pPr>
              <w:tabs>
                <w:tab w:val="left" w:pos="142"/>
              </w:tabs>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Цивата О.В..</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2.26.3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Звітування до Південно-Східного міжрегіонального управління Міністерства юстиції (м.Дніпро)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w:t>
            </w:r>
            <w:r w:rsidRPr="00F94114">
              <w:rPr>
                <w:sz w:val="24"/>
                <w:szCs w:val="24"/>
                <w:lang w:val="uk-UA"/>
              </w:rPr>
              <w:lastRenderedPageBreak/>
              <w:t>управління Міністерства юстиції (м. Дніпро) за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31.12.2022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Науменко Ю.І.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2.26.4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w:t>
            </w:r>
            <w:r>
              <w:rPr>
                <w:sz w:val="24"/>
                <w:szCs w:val="24"/>
                <w:lang w:val="uk-UA"/>
              </w:rPr>
              <w:t xml:space="preserve">рства юстиції  </w:t>
            </w:r>
            <w:r w:rsidRPr="00F94114">
              <w:rPr>
                <w:sz w:val="24"/>
                <w:szCs w:val="24"/>
                <w:lang w:val="uk-UA"/>
              </w:rPr>
              <w:t>(м.Дніпро) за  2022 рік від:</w:t>
            </w:r>
          </w:p>
          <w:p w:rsidR="003F472B" w:rsidRPr="00F94114" w:rsidRDefault="003F472B" w:rsidP="00956EE0">
            <w:pPr>
              <w:rPr>
                <w:sz w:val="24"/>
                <w:szCs w:val="24"/>
                <w:lang w:val="uk-UA"/>
              </w:rPr>
            </w:pPr>
          </w:p>
          <w:p w:rsidR="003F472B" w:rsidRPr="00F94114" w:rsidRDefault="003F472B" w:rsidP="00956EE0">
            <w:pPr>
              <w:tabs>
                <w:tab w:val="left" w:pos="142"/>
              </w:tabs>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tabs>
                <w:tab w:val="left" w:pos="142"/>
              </w:tabs>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31.12.2022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Майданик Л.М.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2.26.5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Моніторинг надання платних послуг територіальних відділів державної реєстрації актів цивільного стану  по видах за відповідний звітний період у:</w:t>
            </w:r>
          </w:p>
          <w:p w:rsidR="003F472B" w:rsidRPr="00F94114" w:rsidRDefault="003F472B" w:rsidP="00956EE0">
            <w:pPr>
              <w:rPr>
                <w:sz w:val="24"/>
                <w:szCs w:val="24"/>
                <w:lang w:val="uk-UA"/>
              </w:rPr>
            </w:pPr>
            <w:r w:rsidRPr="00F94114">
              <w:rPr>
                <w:sz w:val="24"/>
                <w:szCs w:val="24"/>
                <w:lang w:val="uk-UA"/>
              </w:rPr>
              <w:t>- Дніпропетровській області;</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Запорізькій області;</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p w:rsidR="003F472B" w:rsidRPr="00F94114" w:rsidRDefault="003F472B" w:rsidP="00956EE0">
            <w:pPr>
              <w:ind w:firstLine="708"/>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Данилевська Т.М.,</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Філіпов О.В.</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2.26.6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Складання о</w:t>
            </w:r>
            <w:r w:rsidRPr="00F94114">
              <w:rPr>
                <w:sz w:val="24"/>
                <w:szCs w:val="24"/>
              </w:rPr>
              <w:t>рієнтовн</w:t>
            </w:r>
            <w:r w:rsidRPr="00F94114">
              <w:rPr>
                <w:sz w:val="24"/>
                <w:szCs w:val="24"/>
                <w:lang w:val="uk-UA"/>
              </w:rPr>
              <w:t>ого</w:t>
            </w:r>
            <w:r w:rsidRPr="00F94114">
              <w:rPr>
                <w:sz w:val="24"/>
                <w:szCs w:val="24"/>
              </w:rPr>
              <w:t xml:space="preserve"> план</w:t>
            </w:r>
            <w:r w:rsidRPr="00F94114">
              <w:rPr>
                <w:sz w:val="24"/>
                <w:szCs w:val="24"/>
                <w:lang w:val="uk-UA"/>
              </w:rPr>
              <w:t>у</w:t>
            </w:r>
            <w:r w:rsidRPr="00F94114">
              <w:rPr>
                <w:sz w:val="24"/>
                <w:szCs w:val="24"/>
              </w:rPr>
              <w:t xml:space="preserve"> внутрішн</w:t>
            </w:r>
            <w:r w:rsidRPr="00F94114">
              <w:rPr>
                <w:sz w:val="24"/>
                <w:szCs w:val="24"/>
                <w:lang w:val="uk-UA"/>
              </w:rPr>
              <w:t>іх</w:t>
            </w:r>
            <w:r w:rsidRPr="00F94114">
              <w:rPr>
                <w:sz w:val="24"/>
                <w:szCs w:val="24"/>
              </w:rPr>
              <w:t xml:space="preserve"> навча</w:t>
            </w:r>
            <w:r w:rsidRPr="00F94114">
              <w:rPr>
                <w:sz w:val="24"/>
                <w:szCs w:val="24"/>
                <w:lang w:val="uk-UA"/>
              </w:rPr>
              <w:t xml:space="preserve">нь </w:t>
            </w:r>
            <w:r w:rsidRPr="00F94114">
              <w:rPr>
                <w:sz w:val="24"/>
                <w:szCs w:val="24"/>
              </w:rPr>
              <w:t>на 20</w:t>
            </w:r>
            <w:r w:rsidRPr="00F94114">
              <w:rPr>
                <w:sz w:val="24"/>
                <w:szCs w:val="24"/>
                <w:lang w:val="uk-UA"/>
              </w:rPr>
              <w:t>22</w:t>
            </w:r>
            <w:r w:rsidRPr="00F94114">
              <w:rPr>
                <w:sz w:val="24"/>
                <w:szCs w:val="24"/>
              </w:rPr>
              <w:t xml:space="preserve"> рік працівників</w:t>
            </w:r>
            <w:r w:rsidRPr="00F94114">
              <w:rPr>
                <w:sz w:val="24"/>
                <w:szCs w:val="24"/>
                <w:lang w:val="uk-UA"/>
              </w:rPr>
              <w:t>:</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Запорізькій області </w:t>
            </w:r>
            <w:r w:rsidRPr="00F94114">
              <w:rPr>
                <w:sz w:val="24"/>
                <w:szCs w:val="24"/>
                <w:lang w:val="uk-UA"/>
              </w:rPr>
              <w:lastRenderedPageBreak/>
              <w:t>Управління державної реєстрації Південно-Східного міжрегіонального управління Міністерства юстиції (м. 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01.12.2022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Цивата О.В.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tabs>
                <w:tab w:val="right" w:pos="2273"/>
              </w:tabs>
              <w:rPr>
                <w:sz w:val="24"/>
                <w:szCs w:val="24"/>
                <w:lang w:val="uk-UA"/>
              </w:rPr>
            </w:pPr>
            <w:r w:rsidRPr="00F94114">
              <w:rPr>
                <w:sz w:val="24"/>
                <w:szCs w:val="24"/>
                <w:lang w:val="uk-UA"/>
              </w:rPr>
              <w:t>Усенко С.Г.</w:t>
            </w:r>
            <w:r w:rsidRPr="00F94114">
              <w:rPr>
                <w:sz w:val="24"/>
                <w:szCs w:val="24"/>
                <w:lang w:val="uk-UA"/>
              </w:rPr>
              <w:tab/>
            </w:r>
          </w:p>
          <w:p w:rsidR="003F472B" w:rsidRPr="00F94114" w:rsidRDefault="003F472B" w:rsidP="00956EE0">
            <w:pPr>
              <w:rPr>
                <w:sz w:val="24"/>
                <w:szCs w:val="24"/>
                <w:lang w:val="uk-UA"/>
              </w:rPr>
            </w:pPr>
            <w:r w:rsidRPr="00F94114">
              <w:rPr>
                <w:sz w:val="24"/>
                <w:szCs w:val="24"/>
                <w:lang w:val="uk-UA"/>
              </w:rPr>
              <w:lastRenderedPageBreak/>
              <w:t>Полякова В.О.</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Майданик Л.М.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2.26.7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Узагальнення щодо якості складання поточних актових записів </w:t>
            </w:r>
            <w:r w:rsidRPr="00F94114">
              <w:rPr>
                <w:bCs/>
                <w:sz w:val="24"/>
                <w:szCs w:val="24"/>
                <w:lang w:val="uk-UA"/>
              </w:rPr>
              <w:t>територіальними відділами державної реєстрації актів цивільного стану</w:t>
            </w:r>
            <w:r w:rsidRPr="00F94114">
              <w:rPr>
                <w:sz w:val="24"/>
                <w:szCs w:val="24"/>
                <w:lang w:val="uk-UA"/>
              </w:rPr>
              <w:t xml:space="preserve"> у Дніпропетровській області</w:t>
            </w:r>
          </w:p>
          <w:p w:rsidR="003F472B" w:rsidRPr="00F94114" w:rsidRDefault="003F472B" w:rsidP="00956EE0">
            <w:pPr>
              <w:rPr>
                <w:sz w:val="24"/>
                <w:szCs w:val="24"/>
                <w:lang w:val="uk-UA"/>
              </w:rPr>
            </w:pPr>
            <w:r w:rsidRPr="00F94114">
              <w:rPr>
                <w:sz w:val="24"/>
                <w:szCs w:val="24"/>
                <w:lang w:val="uk-UA"/>
              </w:rPr>
              <w:t>- Дніпропетровській області;</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Запорізькій області;</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p w:rsidR="003F472B" w:rsidRPr="00F94114" w:rsidRDefault="003F472B" w:rsidP="00956EE0">
            <w:pPr>
              <w:rPr>
                <w:sz w:val="24"/>
                <w:szCs w:val="24"/>
                <w:lang w:val="uk-UA"/>
              </w:rPr>
            </w:pPr>
            <w:r w:rsidRPr="00F94114">
              <w:rPr>
                <w:sz w:val="24"/>
                <w:szCs w:val="24"/>
                <w:lang w:val="uk-UA"/>
              </w:rPr>
              <w:t>до 15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Василик О.Л.</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працівники відділу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2.27. Питання відділу взаємодії з суб’єктами державної реєстрації та підвищення</w:t>
            </w:r>
          </w:p>
          <w:p w:rsidR="003F472B" w:rsidRPr="00F94114" w:rsidRDefault="003F472B" w:rsidP="00956EE0">
            <w:pPr>
              <w:jc w:val="center"/>
              <w:rPr>
                <w:sz w:val="24"/>
                <w:szCs w:val="24"/>
                <w:lang w:val="uk-UA"/>
              </w:rPr>
            </w:pPr>
            <w:r w:rsidRPr="00F94114">
              <w:rPr>
                <w:b/>
                <w:sz w:val="24"/>
                <w:szCs w:val="24"/>
                <w:lang w:val="uk-UA"/>
              </w:rPr>
              <w:t>кваліфікації державних реєстраторів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2.27.1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Забезпечити розгляд звернень, що надійшли від суб’єктів державної реєстрації з проблемних питань у сфері державної реєстрації, та підготовку пропозицій щодо вдосконалення законодавства, з питань, що належить до сфери державної реєстрації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А. Русінова</w:t>
            </w:r>
          </w:p>
          <w:p w:rsidR="003F472B" w:rsidRPr="00F94114" w:rsidRDefault="003F472B" w:rsidP="00956EE0">
            <w:pPr>
              <w:ind w:left="-41" w:right="-89"/>
              <w:rPr>
                <w:sz w:val="24"/>
                <w:szCs w:val="24"/>
              </w:rPr>
            </w:pPr>
            <w:r w:rsidRPr="00F94114">
              <w:rPr>
                <w:sz w:val="24"/>
                <w:szCs w:val="24"/>
              </w:rPr>
              <w:t>Ю. Литвиненко</w:t>
            </w:r>
            <w:r w:rsidRPr="00F94114">
              <w:rPr>
                <w:sz w:val="24"/>
                <w:szCs w:val="24"/>
              </w:rPr>
              <w:br/>
              <w:t>Є. Резник</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2.27.2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sz w:val="24"/>
                <w:szCs w:val="24"/>
              </w:rPr>
              <w:t>П</w:t>
            </w:r>
            <w:r w:rsidRPr="00F94114">
              <w:rPr>
                <w:bCs/>
                <w:sz w:val="24"/>
                <w:szCs w:val="24"/>
              </w:rPr>
              <w:t xml:space="preserve">ідготувати для суб’єктів державної реєстрації методичні матеріали з актуальних питань чинного законодавства у сфері державної реєстрації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 xml:space="preserve">Р. Корнюк </w:t>
            </w:r>
          </w:p>
          <w:p w:rsidR="003F472B" w:rsidRPr="00F94114" w:rsidRDefault="003F472B" w:rsidP="00956EE0">
            <w:pPr>
              <w:ind w:left="-41" w:right="-89"/>
              <w:rPr>
                <w:sz w:val="24"/>
                <w:szCs w:val="24"/>
              </w:rPr>
            </w:pPr>
            <w:r w:rsidRPr="00F94114">
              <w:rPr>
                <w:sz w:val="24"/>
                <w:szCs w:val="24"/>
              </w:rPr>
              <w:t>А. Русінова</w:t>
            </w:r>
          </w:p>
          <w:p w:rsidR="003F472B" w:rsidRPr="00F94114" w:rsidRDefault="003F472B" w:rsidP="00956EE0">
            <w:pPr>
              <w:ind w:left="-41" w:right="-89"/>
              <w:rPr>
                <w:sz w:val="24"/>
                <w:szCs w:val="24"/>
              </w:rPr>
            </w:pPr>
            <w:r w:rsidRPr="00F94114">
              <w:rPr>
                <w:sz w:val="24"/>
                <w:szCs w:val="24"/>
              </w:rPr>
              <w:t>Ю. Литвиненко</w:t>
            </w:r>
            <w:r w:rsidRPr="00F94114">
              <w:rPr>
                <w:sz w:val="24"/>
                <w:szCs w:val="24"/>
              </w:rPr>
              <w:br/>
              <w:t>Є. Резник</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2.27.3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Забезпечити проведення інформаційно-просвітницьких </w:t>
            </w:r>
            <w:r w:rsidRPr="00F94114">
              <w:rPr>
                <w:bCs/>
                <w:sz w:val="24"/>
                <w:szCs w:val="24"/>
                <w:lang w:val="uk-UA"/>
              </w:rPr>
              <w:t xml:space="preserve">заходів (семінари,  круглі столи, робочі зустрічі  тощо) для </w:t>
            </w:r>
            <w:r w:rsidRPr="00F94114">
              <w:rPr>
                <w:sz w:val="24"/>
                <w:szCs w:val="24"/>
                <w:lang w:val="uk-UA"/>
              </w:rPr>
              <w:t xml:space="preserve">суб’єктів державної реєстрації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 xml:space="preserve">Р. Корнюк </w:t>
            </w:r>
          </w:p>
          <w:p w:rsidR="003F472B" w:rsidRPr="00F94114" w:rsidRDefault="003F472B" w:rsidP="00956EE0">
            <w:pPr>
              <w:ind w:left="-41" w:right="-89"/>
              <w:rPr>
                <w:sz w:val="24"/>
                <w:szCs w:val="24"/>
              </w:rPr>
            </w:pPr>
            <w:r w:rsidRPr="00F94114">
              <w:rPr>
                <w:sz w:val="24"/>
                <w:szCs w:val="24"/>
              </w:rPr>
              <w:t>А. Русінова</w:t>
            </w:r>
            <w:r w:rsidRPr="00F94114">
              <w:rPr>
                <w:sz w:val="24"/>
                <w:szCs w:val="24"/>
              </w:rPr>
              <w:br/>
              <w:t>Ю. Литвиненко</w:t>
            </w:r>
            <w:r w:rsidRPr="00F94114">
              <w:rPr>
                <w:sz w:val="24"/>
                <w:szCs w:val="24"/>
              </w:rPr>
              <w:br/>
              <w:t>Є. Резник</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jc w:val="center"/>
              <w:rPr>
                <w:b/>
                <w:sz w:val="24"/>
                <w:szCs w:val="24"/>
                <w:lang w:val="uk-UA"/>
              </w:rPr>
            </w:pPr>
            <w:r w:rsidRPr="00F94114">
              <w:rPr>
                <w:b/>
                <w:bCs/>
                <w:sz w:val="24"/>
                <w:szCs w:val="24"/>
                <w:lang w:val="uk-UA"/>
              </w:rPr>
              <w:t xml:space="preserve">2.28. Питання відділу </w:t>
            </w:r>
            <w:r w:rsidRPr="00F94114">
              <w:rPr>
                <w:b/>
                <w:sz w:val="24"/>
                <w:szCs w:val="24"/>
                <w:lang w:val="uk-UA"/>
              </w:rPr>
              <w:t>розгляду  звернень та забезпечення  діяльності Колегії з розгляду скарг на рішення,  дії або бездіяльність державного реєстратора, суб’єктів державної реєстрації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2.28.1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Підготовка звітної інформації стосовно кількості скарг у сферах державної реєстрації бізнесу та нерухомості, отриманих Колегією з розгляду скарг на </w:t>
            </w:r>
            <w:r w:rsidRPr="00F94114">
              <w:rPr>
                <w:sz w:val="24"/>
                <w:szCs w:val="24"/>
                <w:lang w:val="uk-UA"/>
              </w:rPr>
              <w:lastRenderedPageBreak/>
              <w:t>рішення, дії або бездіяльність державного реєстратора, суб’єктів державної реєстрації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щомісячно </w:t>
            </w:r>
            <w:r w:rsidRPr="00F94114">
              <w:rPr>
                <w:sz w:val="24"/>
                <w:szCs w:val="24"/>
                <w:lang w:val="uk-UA"/>
              </w:rPr>
              <w:br/>
              <w:t>до 5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w:t>
            </w:r>
          </w:p>
          <w:p w:rsidR="003F472B" w:rsidRPr="00F94114" w:rsidRDefault="003F472B" w:rsidP="00956EE0">
            <w:pPr>
              <w:rPr>
                <w:sz w:val="24"/>
                <w:szCs w:val="24"/>
                <w:lang w:val="uk-UA"/>
              </w:rPr>
            </w:pPr>
            <w:r w:rsidRPr="00F94114">
              <w:rPr>
                <w:sz w:val="24"/>
                <w:szCs w:val="24"/>
                <w:lang w:val="uk-UA"/>
              </w:rPr>
              <w:t>Гаценко Л.В.</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2.28.2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Підготовка звітної інформації стосовно опрацьованих скарг на рішення, дії або бездіяльність державного реєстратора, суб’єкта державної реєстрації, які підлягають розгляду в порядку передбаченому статтею 37 Закону України «Про державну реєстрацію речових прав на нерухоме майно та їх обтяжень» та статтею 34 Закону України «Про державну реєстрацію юридичних осіб, фізичних осіб-підприємців та громадських формувань»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щомісячно </w:t>
            </w:r>
            <w:r w:rsidRPr="00F94114">
              <w:rPr>
                <w:sz w:val="24"/>
                <w:szCs w:val="24"/>
                <w:lang w:val="uk-UA"/>
              </w:rPr>
              <w:br/>
              <w:t>до 5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w:t>
            </w:r>
          </w:p>
          <w:p w:rsidR="003F472B" w:rsidRPr="00F94114" w:rsidRDefault="003F472B" w:rsidP="00956EE0">
            <w:pPr>
              <w:rPr>
                <w:sz w:val="24"/>
                <w:szCs w:val="24"/>
                <w:lang w:val="uk-UA"/>
              </w:rPr>
            </w:pPr>
            <w:r w:rsidRPr="00F94114">
              <w:rPr>
                <w:sz w:val="24"/>
                <w:szCs w:val="24"/>
                <w:lang w:val="uk-UA"/>
              </w:rPr>
              <w:t>Гаценко Л.В.</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2.28.3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звіту щодо стану роботи відділу розгляду  звернень та забезпечення діяльності Колегії з розгляду скарг на рішення, дії або бездіяльність державного реєстратора, суб’єктів державної реєстрації по розгляду звернень громадян, юридичних осіб, запитів та звернень депутатів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щомісячно до 5-го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Сириця О.С., </w:t>
            </w:r>
          </w:p>
          <w:p w:rsidR="003F472B" w:rsidRPr="00F94114" w:rsidRDefault="003F472B" w:rsidP="00956EE0">
            <w:pPr>
              <w:rPr>
                <w:sz w:val="24"/>
                <w:szCs w:val="24"/>
                <w:lang w:val="uk-UA"/>
              </w:rPr>
            </w:pPr>
            <w:r w:rsidRPr="00F94114">
              <w:rPr>
                <w:sz w:val="24"/>
                <w:szCs w:val="24"/>
                <w:lang w:val="uk-UA"/>
              </w:rPr>
              <w:t>Литвин А.І.</w:t>
            </w:r>
          </w:p>
          <w:p w:rsidR="003F472B" w:rsidRPr="00F94114" w:rsidRDefault="003F472B" w:rsidP="00956EE0">
            <w:pPr>
              <w:rPr>
                <w:sz w:val="24"/>
                <w:szCs w:val="24"/>
                <w:lang w:val="uk-UA"/>
              </w:rPr>
            </w:pPr>
            <w:r w:rsidRPr="00F94114">
              <w:rPr>
                <w:sz w:val="24"/>
                <w:szCs w:val="24"/>
                <w:lang w:val="uk-UA"/>
              </w:rPr>
              <w:t xml:space="preserve">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2.28.4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Участь у інформаційно-роз’яснювальній роботі, семінарах та зустрічах з суб’єктами державної реєстрації та адміністраторами ЦНАП з актуальних питань державної реєстрації речових прав на нерухоме майно та державної реєстрації юридичних осіб та фізичних осіб – підприємців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p w:rsidR="003F472B" w:rsidRPr="00F94114" w:rsidRDefault="003F472B" w:rsidP="00956EE0">
            <w:pPr>
              <w:ind w:right="-89"/>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2.28.5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Розроблення методичних матеріалів з актуальних питань чинного законодавства у сфері державної реєстрації речових прав на нерухоме майно та державної реєстрації юридичних осіб, фізичних осіб-підприємців та громадських формувань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2.28.6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sz w:val="24"/>
                <w:szCs w:val="24"/>
                <w:lang w:val="uk-UA"/>
              </w:rPr>
              <w:t xml:space="preserve">Забезпечення </w:t>
            </w:r>
            <w:r w:rsidRPr="00F94114">
              <w:rPr>
                <w:sz w:val="24"/>
                <w:szCs w:val="24"/>
                <w:lang w:val="uk-UA"/>
              </w:rPr>
              <w:t>проведення навчань з напряму державної реєстрації з працівниками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2.28.7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Забезпечення участі в апаратних навчаннях з працівниками </w:t>
            </w:r>
            <w:r w:rsidRPr="00F94114">
              <w:rPr>
                <w:bCs/>
                <w:sz w:val="24"/>
                <w:szCs w:val="24"/>
                <w:lang w:val="uk-UA"/>
              </w:rPr>
              <w:t xml:space="preserve">Південно-Східного міжрегіонального управління Міністерства юстиції (м. 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Сириця О.С. та працівники відділу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2.29. Питання сектору з питань запобігання і виявлення корупції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2.29.1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pacing w:val="-5"/>
                <w:sz w:val="24"/>
                <w:szCs w:val="24"/>
                <w:lang w:val="uk-UA"/>
              </w:rPr>
              <w:t xml:space="preserve">Організація роботи, спрямованої на забезпечення доброчесності на державній службі, додержання працівниками </w:t>
            </w:r>
            <w:r w:rsidRPr="00F94114">
              <w:rPr>
                <w:sz w:val="24"/>
                <w:szCs w:val="24"/>
                <w:lang w:val="uk-UA"/>
              </w:rPr>
              <w:t xml:space="preserve">Міжрегіонального управління та </w:t>
            </w:r>
            <w:r w:rsidRPr="00F94114">
              <w:rPr>
                <w:spacing w:val="-5"/>
                <w:sz w:val="24"/>
                <w:szCs w:val="24"/>
                <w:lang w:val="uk-UA"/>
              </w:rPr>
              <w:t>працівниками</w:t>
            </w:r>
            <w:r w:rsidRPr="00F94114">
              <w:rPr>
                <w:sz w:val="24"/>
                <w:szCs w:val="24"/>
                <w:lang w:val="uk-UA"/>
              </w:rPr>
              <w:t xml:space="preserve"> державних нотаріальних установ </w:t>
            </w:r>
            <w:r w:rsidRPr="00F94114">
              <w:rPr>
                <w:spacing w:val="-5"/>
                <w:sz w:val="24"/>
                <w:szCs w:val="24"/>
                <w:lang w:val="uk-UA"/>
              </w:rPr>
              <w:t>правил етичної поведінки, неприпустимість вчинення ними корупційних діянь, шляхом проведення роз’яснювальної роботи щодо виконання антикорупційного законодавства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2.29.2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hd w:val="clear" w:color="auto" w:fill="FFFFFF"/>
              <w:textAlignment w:val="baseline"/>
              <w:rPr>
                <w:sz w:val="24"/>
                <w:szCs w:val="24"/>
                <w:lang w:val="uk-UA"/>
              </w:rPr>
            </w:pPr>
            <w:r w:rsidRPr="00F94114">
              <w:rPr>
                <w:sz w:val="24"/>
                <w:szCs w:val="24"/>
                <w:lang w:val="uk-UA"/>
              </w:rPr>
              <w:t xml:space="preserve">Підготовка звітності про виконання заходів за основними напрямами роботи </w:t>
            </w:r>
            <w:r w:rsidRPr="00F94114">
              <w:rPr>
                <w:sz w:val="24"/>
                <w:szCs w:val="24"/>
                <w:lang w:val="uk-UA"/>
              </w:rPr>
              <w:lastRenderedPageBreak/>
              <w:t xml:space="preserve">уповноваженого підрозділу з питань запобігання та виявлення корупції Міжрегіонального управління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2.29.3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допомоги працівникам самостійних структурних підрозділів Міжрегіонального управління та працівникам державних нотаріальних установ в заповненні декларації </w:t>
            </w:r>
            <w:r w:rsidRPr="00F94114">
              <w:rPr>
                <w:rStyle w:val="rvts0"/>
                <w:sz w:val="24"/>
                <w:szCs w:val="24"/>
                <w:lang w:val="uk-UA"/>
              </w:rPr>
              <w:t>особи, уповноваженої на виконання функцій держави або місцевого самоврядування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2.29.4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Проведення навчань щодо вивчення антикорупційного законодавства з працівниками самостійних структурних підрозділів Міжрегіонального управління та працівниками державних нотаріальних установ</w:t>
            </w:r>
            <w:r w:rsidRPr="00F94114">
              <w:rPr>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Не менше двох разів на рік</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Лиховід Н.О.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eastAsia="uk-UA"/>
              </w:rPr>
              <w:t>2.30. Питання спеціаліста з внутрішнього аудиту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2.30.1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iCs/>
                <w:sz w:val="24"/>
                <w:szCs w:val="24"/>
                <w:lang w:val="uk-UA"/>
              </w:rPr>
              <w:t xml:space="preserve">Підготовка та направлення до управління внутрішнього аудиту Міністерства юстиції України інформації та засвідчених належним чином документів для проведення періодичної оцінки якості діяльності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 xml:space="preserve">У термін, передбачений Міністерством юстиції України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Ханіна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2.30.2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Звітування до управління внутрішнього аудиту Міністерства юстиції України про результати здійснених внутрішніх аудитів за відповідними показниками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sz w:val="24"/>
                <w:szCs w:val="24"/>
                <w:lang w:val="uk-UA"/>
              </w:rPr>
            </w:pPr>
            <w:r w:rsidRPr="00F94114">
              <w:rPr>
                <w:bCs/>
                <w:iCs/>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iCs/>
                <w:sz w:val="24"/>
                <w:szCs w:val="24"/>
                <w:lang w:val="uk-UA"/>
              </w:rPr>
              <w:t>Ханіна М.С.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jc w:val="center"/>
              <w:rPr>
                <w:sz w:val="24"/>
                <w:szCs w:val="24"/>
                <w:lang w:val="uk-UA"/>
              </w:rPr>
            </w:pPr>
            <w:r w:rsidRPr="00F94114">
              <w:rPr>
                <w:b/>
                <w:bCs/>
                <w:sz w:val="24"/>
                <w:szCs w:val="24"/>
                <w:lang w:val="uk-UA"/>
              </w:rPr>
              <w:t>2.3</w:t>
            </w:r>
            <w:r>
              <w:rPr>
                <w:b/>
                <w:bCs/>
                <w:sz w:val="24"/>
                <w:szCs w:val="24"/>
                <w:lang w:val="uk-UA"/>
              </w:rPr>
              <w:t>1</w:t>
            </w:r>
            <w:r w:rsidRPr="00F94114">
              <w:rPr>
                <w:b/>
                <w:bCs/>
                <w:sz w:val="24"/>
                <w:szCs w:val="24"/>
                <w:lang w:val="uk-UA"/>
              </w:rPr>
              <w:t>. Питання с</w:t>
            </w:r>
            <w:r w:rsidRPr="00F94114">
              <w:rPr>
                <w:b/>
                <w:sz w:val="24"/>
                <w:szCs w:val="26"/>
                <w:lang w:val="uk-UA"/>
              </w:rPr>
              <w:t>ектору комунікації з громадськістю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2.31</w:t>
            </w:r>
            <w:r w:rsidRPr="00F94114">
              <w:rPr>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Надання своєчасної звітної інформації до Міністерства юстиції України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highlight w:val="yellow"/>
                <w:lang w:val="uk-UA"/>
              </w:rPr>
            </w:pPr>
            <w:r w:rsidRPr="00F94114">
              <w:rPr>
                <w:sz w:val="24"/>
                <w:szCs w:val="24"/>
                <w:lang w:val="uk-UA"/>
              </w:rPr>
              <w:t>Чурашева О.О.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2.31</w:t>
            </w:r>
            <w:r w:rsidRPr="00F94114">
              <w:rPr>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Організація  роботи щодо розробки  та розповсюдження інформаційних/методичних матеріалів з актуальних правових питань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highlight w:val="yellow"/>
                <w:lang w:val="uk-UA"/>
              </w:rPr>
            </w:pPr>
            <w:r w:rsidRPr="00F94114">
              <w:rPr>
                <w:sz w:val="24"/>
                <w:szCs w:val="24"/>
                <w:lang w:val="uk-UA"/>
              </w:rPr>
              <w:t>Чурашева О.О.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2.3</w:t>
            </w:r>
            <w:r>
              <w:rPr>
                <w:b/>
                <w:bCs/>
                <w:sz w:val="24"/>
                <w:szCs w:val="24"/>
                <w:lang w:val="uk-UA"/>
              </w:rPr>
              <w:t>2</w:t>
            </w:r>
            <w:r w:rsidRPr="00F94114">
              <w:rPr>
                <w:b/>
                <w:bCs/>
                <w:sz w:val="24"/>
                <w:szCs w:val="24"/>
                <w:lang w:val="uk-UA"/>
              </w:rPr>
              <w:t>.  Питання відділів державної виконавчої служби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rPr>
            </w:pPr>
            <w:r w:rsidRPr="004F5D6C">
              <w:rPr>
                <w:sz w:val="24"/>
                <w:szCs w:val="24"/>
              </w:rPr>
              <w:t xml:space="preserve">Забезпечити ведення обліково-статистичної звітності та </w:t>
            </w:r>
            <w:r w:rsidRPr="004F5D6C">
              <w:rPr>
                <w:sz w:val="24"/>
                <w:szCs w:val="24"/>
                <w:lang w:val="uk-UA"/>
              </w:rPr>
              <w:t xml:space="preserve">проведення </w:t>
            </w:r>
            <w:r w:rsidRPr="004F5D6C">
              <w:rPr>
                <w:sz w:val="24"/>
                <w:szCs w:val="24"/>
              </w:rPr>
              <w:t>аналіз</w:t>
            </w:r>
            <w:r w:rsidRPr="004F5D6C">
              <w:rPr>
                <w:sz w:val="24"/>
                <w:szCs w:val="24"/>
                <w:lang w:val="uk-UA"/>
              </w:rPr>
              <w:t>у</w:t>
            </w:r>
            <w:r w:rsidRPr="004F5D6C">
              <w:rPr>
                <w:sz w:val="24"/>
                <w:szCs w:val="24"/>
              </w:rPr>
              <w:t xml:space="preserve"> стану виконання рішень за окремими </w:t>
            </w:r>
            <w:r w:rsidRPr="004F5D6C">
              <w:rPr>
                <w:sz w:val="24"/>
                <w:szCs w:val="24"/>
                <w:lang w:val="uk-UA"/>
              </w:rPr>
              <w:t xml:space="preserve">категоріями та </w:t>
            </w:r>
            <w:r w:rsidRPr="004F5D6C">
              <w:rPr>
                <w:sz w:val="24"/>
                <w:szCs w:val="24"/>
              </w:rPr>
              <w:t>напрямами роботи відділу</w:t>
            </w:r>
          </w:p>
          <w:p w:rsidR="003F472B" w:rsidRPr="004F5D6C" w:rsidRDefault="003F472B" w:rsidP="00956EE0">
            <w:pPr>
              <w:rPr>
                <w:sz w:val="24"/>
                <w:szCs w:val="24"/>
              </w:rPr>
            </w:pPr>
          </w:p>
          <w:p w:rsidR="003F472B" w:rsidRPr="004F5D6C" w:rsidRDefault="003F472B" w:rsidP="00956EE0">
            <w:pPr>
              <w:rPr>
                <w:b/>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rPr>
              <w:t xml:space="preserve">протягом </w:t>
            </w:r>
          </w:p>
          <w:p w:rsidR="003F472B" w:rsidRPr="004F5D6C" w:rsidRDefault="003F472B" w:rsidP="00956EE0">
            <w:pPr>
              <w:rPr>
                <w:sz w:val="24"/>
                <w:szCs w:val="24"/>
              </w:rPr>
            </w:pPr>
            <w:r w:rsidRPr="004F5D6C">
              <w:rPr>
                <w:sz w:val="24"/>
                <w:szCs w:val="24"/>
                <w:lang w:val="uk-UA"/>
              </w:rPr>
              <w:t xml:space="preserve">ІІ півріччя 2022 </w:t>
            </w:r>
            <w:r w:rsidRPr="004F5D6C">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rFonts w:eastAsia="Times New Roman"/>
                <w:sz w:val="24"/>
                <w:szCs w:val="24"/>
                <w:lang w:val="uk-UA" w:eastAsia="en-US"/>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2.32</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 xml:space="preserve">Забезпечити належну підготовку та подання до УЗПВР статистичної звітності та періодичної звітної інформації органів державної виконавчої служби </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ind w:left="20"/>
              <w:rPr>
                <w:sz w:val="24"/>
                <w:szCs w:val="24"/>
                <w:lang w:val="uk-UA"/>
              </w:rPr>
            </w:pPr>
            <w:r w:rsidRPr="004F5D6C">
              <w:rPr>
                <w:sz w:val="24"/>
                <w:szCs w:val="24"/>
              </w:rPr>
              <w:t xml:space="preserve">протягом </w:t>
            </w:r>
          </w:p>
          <w:p w:rsidR="003F472B" w:rsidRPr="004F5D6C" w:rsidRDefault="003F472B" w:rsidP="00956EE0">
            <w:pPr>
              <w:ind w:left="20"/>
              <w:rPr>
                <w:sz w:val="24"/>
                <w:szCs w:val="24"/>
              </w:rPr>
            </w:pPr>
            <w:r w:rsidRPr="004F5D6C">
              <w:rPr>
                <w:sz w:val="24"/>
                <w:szCs w:val="24"/>
                <w:lang w:val="uk-UA"/>
              </w:rPr>
              <w:t xml:space="preserve">ІІ півріччя 2022 </w:t>
            </w:r>
            <w:r w:rsidRPr="004F5D6C">
              <w:rPr>
                <w:sz w:val="24"/>
                <w:szCs w:val="24"/>
              </w:rPr>
              <w:t xml:space="preserve">року в строки, визначені дорученнями </w:t>
            </w:r>
            <w:r w:rsidRPr="004F5D6C">
              <w:rPr>
                <w:sz w:val="24"/>
                <w:szCs w:val="24"/>
                <w:lang w:val="uk-UA"/>
              </w:rPr>
              <w:t>УЗПВР</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jc w:val="center"/>
              <w:rPr>
                <w:sz w:val="24"/>
                <w:szCs w:val="24"/>
                <w:lang w:val="uk-UA"/>
              </w:rPr>
            </w:pPr>
            <w:r w:rsidRPr="00F94114">
              <w:rPr>
                <w:b/>
                <w:bCs/>
                <w:sz w:val="24"/>
                <w:szCs w:val="24"/>
                <w:lang w:val="uk-UA"/>
              </w:rPr>
              <w:lastRenderedPageBreak/>
              <w:t>2.3</w:t>
            </w:r>
            <w:r>
              <w:rPr>
                <w:b/>
                <w:bCs/>
                <w:sz w:val="24"/>
                <w:szCs w:val="24"/>
                <w:lang w:val="uk-UA"/>
              </w:rPr>
              <w:t>3</w:t>
            </w:r>
            <w:r w:rsidRPr="00F94114">
              <w:rPr>
                <w:b/>
                <w:bCs/>
                <w:sz w:val="24"/>
                <w:szCs w:val="24"/>
                <w:lang w:val="uk-UA"/>
              </w:rPr>
              <w:t>. Питання відділів державної виконавчої служби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2.3</w:t>
            </w:r>
            <w:r>
              <w:rPr>
                <w:bCs/>
                <w:sz w:val="24"/>
                <w:szCs w:val="24"/>
                <w:lang w:val="uk-UA"/>
              </w:rPr>
              <w:t>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Забезпечити ведення обліково-статистичної звітності та </w:t>
            </w:r>
            <w:r w:rsidRPr="00F94114">
              <w:rPr>
                <w:sz w:val="24"/>
                <w:szCs w:val="24"/>
                <w:lang w:val="uk-UA"/>
              </w:rPr>
              <w:t xml:space="preserve">проведення </w:t>
            </w:r>
            <w:r w:rsidRPr="00F94114">
              <w:rPr>
                <w:sz w:val="24"/>
                <w:szCs w:val="24"/>
              </w:rPr>
              <w:t>аналіз</w:t>
            </w:r>
            <w:r w:rsidRPr="00F94114">
              <w:rPr>
                <w:sz w:val="24"/>
                <w:szCs w:val="24"/>
                <w:lang w:val="uk-UA"/>
              </w:rPr>
              <w:t>у</w:t>
            </w:r>
            <w:r w:rsidRPr="00F94114">
              <w:rPr>
                <w:sz w:val="24"/>
                <w:szCs w:val="24"/>
              </w:rPr>
              <w:t xml:space="preserve"> стану виконання рішень за окремими </w:t>
            </w:r>
            <w:r w:rsidRPr="00F94114">
              <w:rPr>
                <w:sz w:val="24"/>
                <w:szCs w:val="24"/>
                <w:lang w:val="uk-UA"/>
              </w:rPr>
              <w:t xml:space="preserve">категоріями та </w:t>
            </w:r>
            <w:r w:rsidRPr="00F94114">
              <w:rPr>
                <w:sz w:val="24"/>
                <w:szCs w:val="24"/>
              </w:rPr>
              <w:t>напрямами роботи відділу</w:t>
            </w:r>
          </w:p>
          <w:p w:rsidR="003F472B" w:rsidRPr="00F94114" w:rsidRDefault="003F472B" w:rsidP="00956EE0">
            <w:pPr>
              <w:rPr>
                <w:b/>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w:t>
            </w:r>
            <w:r w:rsidRPr="00F94114">
              <w:rPr>
                <w:sz w:val="24"/>
                <w:szCs w:val="24"/>
              </w:rPr>
              <w:t>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rPr>
            </w:pPr>
            <w:r w:rsidRPr="00F94114">
              <w:rPr>
                <w:sz w:val="24"/>
                <w:szCs w:val="24"/>
                <w:lang w:val="uk-UA"/>
              </w:rPr>
              <w:t xml:space="preserve">2022 </w:t>
            </w:r>
            <w:r w:rsidRPr="00F94114">
              <w:rPr>
                <w:sz w:val="24"/>
                <w:szCs w:val="24"/>
              </w:rPr>
              <w:t>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2.33</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належну підготовку та подання до УЗПВР статистичної звітності та періодичної звітної інформації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п</w:t>
            </w:r>
            <w:r w:rsidRPr="00F94114">
              <w:rPr>
                <w:sz w:val="24"/>
                <w:szCs w:val="24"/>
              </w:rPr>
              <w:t>ротягом</w:t>
            </w:r>
          </w:p>
          <w:p w:rsidR="003F472B" w:rsidRPr="00F94114" w:rsidRDefault="003F472B" w:rsidP="00956EE0">
            <w:pPr>
              <w:ind w:right="-108"/>
              <w:rPr>
                <w:sz w:val="24"/>
                <w:szCs w:val="24"/>
                <w:lang w:val="uk-UA"/>
              </w:rPr>
            </w:pPr>
            <w:r w:rsidRPr="00F94114">
              <w:rPr>
                <w:sz w:val="24"/>
                <w:szCs w:val="24"/>
                <w:lang w:val="uk-UA"/>
              </w:rPr>
              <w:t>ІІ півріччя</w:t>
            </w:r>
          </w:p>
          <w:p w:rsidR="003F472B" w:rsidRPr="00F94114" w:rsidRDefault="003F472B" w:rsidP="00956EE0">
            <w:pPr>
              <w:ind w:right="-108"/>
              <w:rPr>
                <w:sz w:val="24"/>
                <w:szCs w:val="24"/>
              </w:rPr>
            </w:pPr>
            <w:r w:rsidRPr="00F94114">
              <w:rPr>
                <w:sz w:val="24"/>
                <w:szCs w:val="24"/>
                <w:lang w:val="uk-UA"/>
              </w:rPr>
              <w:t xml:space="preserve">2022 </w:t>
            </w:r>
            <w:r w:rsidRPr="00F94114">
              <w:rPr>
                <w:sz w:val="24"/>
                <w:szCs w:val="24"/>
              </w:rPr>
              <w:t xml:space="preserve">року в строки, визначені дорученнями </w:t>
            </w:r>
            <w:r w:rsidRPr="00F94114">
              <w:rPr>
                <w:sz w:val="24"/>
                <w:szCs w:val="24"/>
                <w:lang w:val="uk-UA"/>
              </w:rPr>
              <w:t>УЗПВР</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rFonts w:eastAsia="Times New Roman"/>
                <w:sz w:val="24"/>
                <w:szCs w:val="24"/>
                <w:lang w:val="uk-UA" w:eastAsia="en-US"/>
              </w:rPr>
            </w:pPr>
            <w:r w:rsidRPr="00F94114">
              <w:rPr>
                <w:b/>
                <w:bCs/>
                <w:sz w:val="24"/>
                <w:szCs w:val="24"/>
                <w:lang w:val="uk-UA"/>
              </w:rPr>
              <w:t>2.3</w:t>
            </w:r>
            <w:r>
              <w:rPr>
                <w:b/>
                <w:bCs/>
                <w:sz w:val="24"/>
                <w:szCs w:val="24"/>
                <w:lang w:val="uk-UA"/>
              </w:rPr>
              <w:t>4</w:t>
            </w:r>
            <w:r w:rsidRPr="00F94114">
              <w:rPr>
                <w:b/>
                <w:bCs/>
                <w:sz w:val="24"/>
                <w:szCs w:val="24"/>
                <w:lang w:val="uk-UA"/>
              </w:rPr>
              <w:t>. Питання відділів державної виконавчої служби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2.3</w:t>
            </w:r>
            <w:r>
              <w:rPr>
                <w:bCs/>
                <w:sz w:val="24"/>
                <w:szCs w:val="24"/>
                <w:lang w:val="uk-UA"/>
              </w:rPr>
              <w:t>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108"/>
              <w:rPr>
                <w:sz w:val="24"/>
                <w:szCs w:val="24"/>
              </w:rPr>
            </w:pPr>
            <w:r w:rsidRPr="00F94114">
              <w:rPr>
                <w:sz w:val="24"/>
                <w:szCs w:val="24"/>
              </w:rPr>
              <w:t>Здійснення аналізу показників оперативної інформації про роботу за поточний місяць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2.34.</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108"/>
              <w:rPr>
                <w:sz w:val="24"/>
                <w:szCs w:val="24"/>
                <w:lang w:val="uk-UA"/>
              </w:rPr>
            </w:pPr>
            <w:r w:rsidRPr="00F94114">
              <w:rPr>
                <w:sz w:val="24"/>
                <w:szCs w:val="24"/>
                <w:lang w:val="uk-UA"/>
              </w:rPr>
              <w:t>Забезпечити надання статистичної звітності органів державної виконавчої служби з питань виконання рішень судів та інших органів (посадових осіб)</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 в строки, визначені дорученнями УЗПВР</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rFonts w:eastAsia="Times New Roman"/>
                <w:sz w:val="24"/>
                <w:szCs w:val="24"/>
                <w:lang w:val="uk-UA" w:eastAsia="en-US"/>
              </w:rPr>
              <w:t>Начальники відділів державної виконавчої служби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2.3</w:t>
            </w:r>
            <w:r>
              <w:rPr>
                <w:b/>
                <w:bCs/>
                <w:sz w:val="24"/>
                <w:szCs w:val="24"/>
                <w:lang w:val="uk-UA"/>
              </w:rPr>
              <w:t>5</w:t>
            </w:r>
            <w:r w:rsidRPr="00F94114">
              <w:rPr>
                <w:b/>
                <w:bCs/>
                <w:sz w:val="24"/>
                <w:szCs w:val="24"/>
                <w:lang w:val="uk-UA"/>
              </w:rPr>
              <w:t>.  Питання відділів державної реєстрації актів цивільного стану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2.3</w:t>
            </w:r>
            <w:r>
              <w:rPr>
                <w:bCs/>
                <w:sz w:val="24"/>
                <w:szCs w:val="24"/>
                <w:lang w:val="uk-UA"/>
              </w:rPr>
              <w:t>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Участь у семінарах-нарадах, вебінарах, відеоконференціях, тощо, із начальниками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2.3</w:t>
            </w:r>
            <w:r>
              <w:rPr>
                <w:bCs/>
                <w:sz w:val="24"/>
                <w:szCs w:val="24"/>
                <w:lang w:val="uk-UA"/>
              </w:rPr>
              <w:t>5</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jc w:val="both"/>
              <w:rPr>
                <w:sz w:val="24"/>
                <w:szCs w:val="24"/>
                <w:lang w:val="uk-UA"/>
              </w:rPr>
            </w:pPr>
            <w:r w:rsidRPr="00F94114">
              <w:rPr>
                <w:sz w:val="24"/>
                <w:szCs w:val="24"/>
                <w:lang w:val="uk-UA"/>
              </w:rPr>
              <w:t xml:space="preserve">Проведення внутрішніх навчань з підвищення ділової кваліфікації з працівниками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2.35</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0"/>
              </w:tabs>
              <w:jc w:val="both"/>
              <w:rPr>
                <w:sz w:val="24"/>
                <w:szCs w:val="24"/>
                <w:lang w:val="uk-UA"/>
              </w:rPr>
            </w:pPr>
            <w:r w:rsidRPr="00F94114">
              <w:rPr>
                <w:sz w:val="24"/>
                <w:szCs w:val="24"/>
                <w:lang w:val="uk-UA"/>
              </w:rPr>
              <w:t xml:space="preserve">Проведення профілактичної роботи у сфері запобігання та протидії корупції серед працівників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2.35</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Складання планів роботи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відповідно до встановлених строків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2.35</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Складання орієнтовного плану внутрішніх навчань працівників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2.35</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Проведення інформаційно-методичної роботи</w:t>
            </w:r>
            <w:r w:rsidRPr="00F94114">
              <w:rPr>
                <w:sz w:val="24"/>
                <w:szCs w:val="24"/>
              </w:rPr>
              <w:t xml:space="preserve"> з секретарями сільських, селищних та міських рад (крім міст обласного значення) </w:t>
            </w:r>
            <w:r w:rsidRPr="00F94114">
              <w:rPr>
                <w:bCs/>
                <w:sz w:val="24"/>
                <w:szCs w:val="24"/>
                <w:lang w:val="uk-UA"/>
              </w:rPr>
              <w:t>Дніпропетровської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окремих планів-графіків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18"/>
                <w:szCs w:val="28"/>
                <w:lang w:val="uk-UA"/>
              </w:rPr>
            </w:pPr>
            <w:r w:rsidRPr="00F94114">
              <w:rPr>
                <w:b/>
                <w:bCs/>
                <w:sz w:val="24"/>
                <w:szCs w:val="24"/>
                <w:lang w:val="uk-UA"/>
              </w:rPr>
              <w:t>2.3</w:t>
            </w:r>
            <w:r>
              <w:rPr>
                <w:b/>
                <w:bCs/>
                <w:sz w:val="24"/>
                <w:szCs w:val="24"/>
                <w:lang w:val="uk-UA"/>
              </w:rPr>
              <w:t>6</w:t>
            </w:r>
            <w:r w:rsidRPr="00F94114">
              <w:rPr>
                <w:b/>
                <w:bCs/>
                <w:sz w:val="24"/>
                <w:szCs w:val="24"/>
                <w:lang w:val="uk-UA"/>
              </w:rPr>
              <w:t>. Питання відділів державної реєстрації актів цивільного стану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2.36</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Участь у семінарах-нарадах, вебінарах, відеоконференціях, тощо, із начальниками відділів державної реєстрації актів цивільного стану у місті Кропивницькому, </w:t>
            </w:r>
            <w:r w:rsidRPr="00F94114">
              <w:rPr>
                <w:sz w:val="24"/>
                <w:szCs w:val="24"/>
                <w:lang w:val="uk-UA" w:eastAsia="uk-UA"/>
              </w:rPr>
              <w:t>відділів державної реєстрації актів цивільного стану</w:t>
            </w:r>
            <w:r w:rsidRPr="00F94114">
              <w:rPr>
                <w:lang w:val="uk-UA"/>
              </w:rPr>
              <w:t xml:space="preserve"> </w:t>
            </w:r>
            <w:r w:rsidRPr="00F94114">
              <w:rPr>
                <w:sz w:val="24"/>
                <w:szCs w:val="24"/>
                <w:lang w:val="uk-UA" w:eastAsia="uk-UA"/>
              </w:rPr>
              <w:t>Кіровоградської області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2.36</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jc w:val="both"/>
              <w:rPr>
                <w:sz w:val="24"/>
                <w:szCs w:val="24"/>
                <w:lang w:val="uk-UA"/>
              </w:rPr>
            </w:pPr>
            <w:r w:rsidRPr="00F94114">
              <w:rPr>
                <w:sz w:val="24"/>
                <w:szCs w:val="24"/>
                <w:lang w:val="uk-UA"/>
              </w:rPr>
              <w:t xml:space="preserve">Проведення внутрішніх навчань з підвищення ділової кваліфікації з працівниками відділів державної реєстрації актів цивільного стану у місті Кропивницькому, </w:t>
            </w:r>
            <w:r w:rsidRPr="00F94114">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2.36</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0"/>
              </w:tabs>
              <w:jc w:val="both"/>
              <w:rPr>
                <w:sz w:val="24"/>
                <w:szCs w:val="24"/>
                <w:lang w:val="uk-UA"/>
              </w:rPr>
            </w:pPr>
            <w:r w:rsidRPr="00F94114">
              <w:rPr>
                <w:sz w:val="24"/>
                <w:szCs w:val="24"/>
                <w:lang w:val="uk-UA"/>
              </w:rPr>
              <w:t xml:space="preserve">Проведення профілактичної роботи у сфері запобігання та протидії корупції серед працівників відділів державної реєстрації актів цивільного стану у місті </w:t>
            </w:r>
            <w:r w:rsidRPr="00F94114">
              <w:rPr>
                <w:sz w:val="24"/>
                <w:szCs w:val="24"/>
                <w:lang w:val="uk-UA"/>
              </w:rPr>
              <w:lastRenderedPageBreak/>
              <w:t xml:space="preserve">Кропивницькому, </w:t>
            </w:r>
            <w:r w:rsidRPr="00F94114">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 xml:space="preserve">Начальники відділів державної реєстрації </w:t>
            </w:r>
            <w:r w:rsidRPr="00F94114">
              <w:rPr>
                <w:sz w:val="24"/>
                <w:szCs w:val="24"/>
                <w:lang w:val="uk-UA"/>
              </w:rPr>
              <w:lastRenderedPageBreak/>
              <w:t>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2.36</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Складання планів роботи відділів державної реєстрації актів цивільного стану у місті Кропивницькому, </w:t>
            </w:r>
            <w:r w:rsidRPr="00F94114">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відповідно до встановлених строків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2.36</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Складання орієнтовного плану внутрішніх навчань працівників відділів державної реєстрації актів цивільного стану у місті Кропивницькому, </w:t>
            </w:r>
            <w:r w:rsidRPr="00F94114">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згідно окремих планів-графіків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2.36</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Проведення інформаційно-методичної роботи з посадовими особами виконкомів сільських, селищних та міських рад (крім міст обласного значення), посадовими особами </w:t>
            </w:r>
            <w:r w:rsidRPr="00F94114">
              <w:rPr>
                <w:bCs/>
                <w:sz w:val="24"/>
                <w:szCs w:val="24"/>
                <w:lang w:val="uk-UA"/>
              </w:rPr>
              <w:t>об’єднаних територіальних громад</w:t>
            </w:r>
            <w:r w:rsidRPr="00F94114">
              <w:rPr>
                <w:sz w:val="24"/>
                <w:szCs w:val="24"/>
                <w:lang w:val="uk-UA"/>
              </w:rPr>
              <w:t xml:space="preserve"> Кіровоградської </w:t>
            </w:r>
            <w:r w:rsidRPr="00F94114">
              <w:rPr>
                <w:bCs/>
                <w:sz w:val="24"/>
                <w:szCs w:val="24"/>
                <w:lang w:val="uk-UA"/>
              </w:rPr>
              <w:t>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окремих планів-графіків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18"/>
                <w:szCs w:val="28"/>
                <w:lang w:val="uk-UA"/>
              </w:rPr>
            </w:pPr>
            <w:r w:rsidRPr="00F94114">
              <w:rPr>
                <w:b/>
                <w:bCs/>
                <w:sz w:val="24"/>
                <w:szCs w:val="24"/>
                <w:lang w:val="uk-UA"/>
              </w:rPr>
              <w:t>2.3</w:t>
            </w:r>
            <w:r>
              <w:rPr>
                <w:b/>
                <w:bCs/>
                <w:sz w:val="24"/>
                <w:szCs w:val="24"/>
                <w:lang w:val="uk-UA"/>
              </w:rPr>
              <w:t>7</w:t>
            </w:r>
            <w:r w:rsidRPr="00F94114">
              <w:rPr>
                <w:b/>
                <w:bCs/>
                <w:sz w:val="24"/>
                <w:szCs w:val="24"/>
                <w:lang w:val="uk-UA"/>
              </w:rPr>
              <w:t>. Питання відділів державної реєстрації актів цивільного стану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2.37</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Участь у семінарах-нарадах, вебінарах, відеоконференціях, тощо, із начальниками </w:t>
            </w:r>
            <w:r w:rsidRPr="00F94114">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w:t>
            </w:r>
            <w:r w:rsidRPr="00F94114">
              <w:rPr>
                <w:sz w:val="24"/>
                <w:szCs w:val="24"/>
                <w:lang w:val="uk-UA"/>
              </w:rPr>
              <w:t xml:space="preserve">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2.37</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142"/>
              </w:tabs>
              <w:jc w:val="both"/>
              <w:rPr>
                <w:sz w:val="24"/>
                <w:szCs w:val="24"/>
                <w:lang w:val="uk-UA"/>
              </w:rPr>
            </w:pPr>
            <w:r w:rsidRPr="00F94114">
              <w:rPr>
                <w:sz w:val="24"/>
                <w:szCs w:val="24"/>
                <w:lang w:val="uk-UA"/>
              </w:rPr>
              <w:t xml:space="preserve">Проведення внутрішніх навчань з підвищення ділової кваліфікації з працівниками </w:t>
            </w:r>
            <w:r w:rsidRPr="00F94114">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2.37</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0"/>
              </w:tabs>
              <w:jc w:val="both"/>
              <w:rPr>
                <w:sz w:val="24"/>
                <w:szCs w:val="24"/>
                <w:lang w:val="uk-UA"/>
              </w:rPr>
            </w:pPr>
            <w:r w:rsidRPr="00F94114">
              <w:rPr>
                <w:sz w:val="24"/>
                <w:szCs w:val="24"/>
                <w:lang w:val="uk-UA"/>
              </w:rPr>
              <w:t xml:space="preserve">Проведення профілактичної роботи у сфері запобігання та протидії корупції серед працівників </w:t>
            </w:r>
            <w:r w:rsidRPr="00F94114">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w:t>
            </w:r>
            <w:r w:rsidRPr="00F94114">
              <w:rPr>
                <w:sz w:val="24"/>
                <w:szCs w:val="24"/>
                <w:lang w:val="uk-UA" w:eastAsia="uk-UA"/>
              </w:rPr>
              <w:lastRenderedPageBreak/>
              <w:t>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2.37</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 xml:space="preserve">Складання планів роботи </w:t>
            </w:r>
            <w:r w:rsidRPr="00F94114">
              <w:rPr>
                <w:sz w:val="24"/>
                <w:szCs w:val="24"/>
                <w:lang w:val="uk-UA" w:eastAsia="uk-UA"/>
              </w:rPr>
              <w:t>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відповідно до встановлених строків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2.37</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sz w:val="24"/>
                <w:szCs w:val="24"/>
                <w:lang w:val="uk-UA"/>
              </w:rPr>
            </w:pPr>
            <w:r w:rsidRPr="00F94114">
              <w:rPr>
                <w:sz w:val="24"/>
                <w:szCs w:val="24"/>
                <w:lang w:val="uk-UA"/>
              </w:rPr>
              <w:t>Проведення інформаційно-методичної роботи</w:t>
            </w:r>
            <w:r w:rsidRPr="00F94114">
              <w:rPr>
                <w:sz w:val="24"/>
                <w:szCs w:val="24"/>
              </w:rPr>
              <w:t xml:space="preserve"> з секретарями сільських, селищних та міських рад (крім міст обласного значення) </w:t>
            </w:r>
            <w:r w:rsidRPr="00F94114">
              <w:rPr>
                <w:sz w:val="24"/>
                <w:szCs w:val="24"/>
                <w:lang w:val="uk-UA"/>
              </w:rPr>
              <w:t xml:space="preserve">Запорізької </w:t>
            </w:r>
            <w:r w:rsidRPr="00F94114">
              <w:rPr>
                <w:bCs/>
                <w:sz w:val="24"/>
                <w:szCs w:val="24"/>
                <w:lang w:val="uk-UA"/>
              </w:rPr>
              <w:t xml:space="preserve">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окремих планів-графіків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3. Питання організації проведення перевірок</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3.1. Питання</w:t>
            </w:r>
            <w:r>
              <w:rPr>
                <w:b/>
                <w:bCs/>
                <w:sz w:val="24"/>
                <w:szCs w:val="24"/>
                <w:lang w:val="uk-UA"/>
              </w:rPr>
              <w:t xml:space="preserve"> Управління </w:t>
            </w:r>
            <w:r w:rsidRPr="00F94114">
              <w:rPr>
                <w:b/>
                <w:bCs/>
                <w:sz w:val="24"/>
                <w:szCs w:val="24"/>
                <w:lang w:val="uk-UA"/>
              </w:rPr>
              <w:t>нотаріату</w:t>
            </w:r>
          </w:p>
        </w:tc>
      </w:tr>
      <w:tr w:rsidR="003F472B" w:rsidRPr="00F94114" w:rsidTr="00956EE0">
        <w:tc>
          <w:tcPr>
            <w:tcW w:w="1012"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3.1.1</w:t>
            </w:r>
          </w:p>
        </w:tc>
        <w:tc>
          <w:tcPr>
            <w:tcW w:w="8355" w:type="dxa"/>
            <w:gridSpan w:val="2"/>
            <w:tcBorders>
              <w:top w:val="single" w:sz="4" w:space="0" w:color="auto"/>
              <w:left w:val="single" w:sz="4" w:space="0" w:color="auto"/>
              <w:bottom w:val="single" w:sz="4" w:space="0" w:color="auto"/>
              <w:right w:val="single" w:sz="4" w:space="0" w:color="auto"/>
            </w:tcBorders>
          </w:tcPr>
          <w:p w:rsidR="003F472B" w:rsidRPr="00604BED" w:rsidRDefault="003F472B" w:rsidP="00956EE0">
            <w:pPr>
              <w:rPr>
                <w:sz w:val="24"/>
                <w:szCs w:val="24"/>
                <w:lang w:val="uk-UA"/>
              </w:rPr>
            </w:pPr>
            <w:r w:rsidRPr="00604BED">
              <w:rPr>
                <w:sz w:val="24"/>
                <w:szCs w:val="24"/>
                <w:lang w:val="uk-UA"/>
              </w:rPr>
              <w:t>Проведення планових комплексних перевірок організації нотаріальної діяльності приватних нотаріусів Дніпропетровської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Згідно з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Начальник Центрального відділу, спеціалісти відділу</w:t>
            </w:r>
          </w:p>
        </w:tc>
      </w:tr>
      <w:tr w:rsidR="003F472B" w:rsidRPr="00F94114" w:rsidTr="00956EE0">
        <w:tc>
          <w:tcPr>
            <w:tcW w:w="1012"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3.1.2</w:t>
            </w:r>
          </w:p>
        </w:tc>
        <w:tc>
          <w:tcPr>
            <w:tcW w:w="8355" w:type="dxa"/>
            <w:gridSpan w:val="2"/>
            <w:tcBorders>
              <w:top w:val="single" w:sz="4" w:space="0" w:color="auto"/>
              <w:left w:val="single" w:sz="4" w:space="0" w:color="auto"/>
              <w:bottom w:val="single" w:sz="4" w:space="0" w:color="auto"/>
              <w:right w:val="single" w:sz="4" w:space="0" w:color="auto"/>
            </w:tcBorders>
          </w:tcPr>
          <w:p w:rsidR="003F472B" w:rsidRPr="00604BED" w:rsidRDefault="003F472B" w:rsidP="00956EE0">
            <w:pPr>
              <w:rPr>
                <w:sz w:val="24"/>
                <w:szCs w:val="24"/>
                <w:lang w:val="uk-UA"/>
              </w:rPr>
            </w:pPr>
            <w:r w:rsidRPr="00604BED">
              <w:rPr>
                <w:sz w:val="24"/>
                <w:szCs w:val="24"/>
                <w:lang w:val="uk-UA"/>
              </w:rPr>
              <w:t>Проведення планових комплексних перевірок організації нотаріальної діяльності приватних нотаріусів Запорізької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Згідно з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Начальник відділу у Запорізькій області, спеціалісти відділу</w:t>
            </w:r>
          </w:p>
        </w:tc>
      </w:tr>
      <w:tr w:rsidR="003F472B" w:rsidRPr="00F94114" w:rsidTr="00956EE0">
        <w:tc>
          <w:tcPr>
            <w:tcW w:w="1012"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3.1.3</w:t>
            </w:r>
          </w:p>
        </w:tc>
        <w:tc>
          <w:tcPr>
            <w:tcW w:w="8355" w:type="dxa"/>
            <w:gridSpan w:val="2"/>
            <w:tcBorders>
              <w:top w:val="single" w:sz="4" w:space="0" w:color="auto"/>
              <w:left w:val="single" w:sz="4" w:space="0" w:color="auto"/>
              <w:bottom w:val="single" w:sz="4" w:space="0" w:color="auto"/>
              <w:right w:val="single" w:sz="4" w:space="0" w:color="auto"/>
            </w:tcBorders>
          </w:tcPr>
          <w:p w:rsidR="003F472B" w:rsidRPr="00604BED" w:rsidRDefault="003F472B" w:rsidP="00956EE0">
            <w:pPr>
              <w:rPr>
                <w:sz w:val="24"/>
                <w:szCs w:val="24"/>
                <w:lang w:val="uk-UA"/>
              </w:rPr>
            </w:pPr>
            <w:r w:rsidRPr="00604BED">
              <w:rPr>
                <w:sz w:val="24"/>
                <w:szCs w:val="24"/>
                <w:lang w:val="uk-UA"/>
              </w:rPr>
              <w:t>Проведення планових комплексних перевірок організації нотаріальної діяльності приватних нотаріусів Кіровоградської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Згідно з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Начальник відділу у Кіровоградській області, спеціалісти відділу</w:t>
            </w:r>
          </w:p>
        </w:tc>
      </w:tr>
      <w:tr w:rsidR="003F472B" w:rsidRPr="00F94114" w:rsidTr="00956EE0">
        <w:tc>
          <w:tcPr>
            <w:tcW w:w="1012"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3.1.4</w:t>
            </w:r>
          </w:p>
        </w:tc>
        <w:tc>
          <w:tcPr>
            <w:tcW w:w="8355" w:type="dxa"/>
            <w:gridSpan w:val="2"/>
            <w:tcBorders>
              <w:top w:val="single" w:sz="4" w:space="0" w:color="auto"/>
              <w:left w:val="single" w:sz="4" w:space="0" w:color="auto"/>
              <w:bottom w:val="single" w:sz="4" w:space="0" w:color="auto"/>
              <w:right w:val="single" w:sz="4" w:space="0" w:color="auto"/>
            </w:tcBorders>
          </w:tcPr>
          <w:p w:rsidR="003F472B" w:rsidRPr="00604BED" w:rsidRDefault="003F472B" w:rsidP="00956EE0">
            <w:pPr>
              <w:rPr>
                <w:sz w:val="24"/>
                <w:szCs w:val="24"/>
                <w:lang w:val="uk-UA"/>
              </w:rPr>
            </w:pPr>
            <w:r w:rsidRPr="00604BED">
              <w:rPr>
                <w:bCs/>
                <w:sz w:val="24"/>
                <w:szCs w:val="24"/>
                <w:lang w:val="uk-UA"/>
              </w:rPr>
              <w:t>Проведення</w:t>
            </w:r>
            <w:r w:rsidRPr="00604BED">
              <w:rPr>
                <w:b/>
                <w:bCs/>
                <w:sz w:val="24"/>
                <w:szCs w:val="24"/>
                <w:lang w:val="uk-UA"/>
              </w:rPr>
              <w:t xml:space="preserve"> </w:t>
            </w:r>
            <w:r w:rsidRPr="00604BED">
              <w:rPr>
                <w:sz w:val="24"/>
                <w:szCs w:val="24"/>
                <w:lang w:val="uk-UA"/>
              </w:rPr>
              <w:t>планових комплексних перевірок організації нотаріальної діяльності державних нотаріальних контор Дніпропетровської області та Державного нотаріального архіву в Дніпропетровській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Згідно з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Начальник Центрального відділу, спеціалісти відділу</w:t>
            </w:r>
          </w:p>
        </w:tc>
      </w:tr>
      <w:tr w:rsidR="003F472B" w:rsidRPr="00F94114" w:rsidTr="00956EE0">
        <w:tc>
          <w:tcPr>
            <w:tcW w:w="1012"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3.1.5</w:t>
            </w:r>
          </w:p>
        </w:tc>
        <w:tc>
          <w:tcPr>
            <w:tcW w:w="8355" w:type="dxa"/>
            <w:gridSpan w:val="2"/>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Проведення планових комплексних перевірок організації нотаріальної діяльності державних нотаріальних контор Запорізької області та Державного нотаріального архіву в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Згідно з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Начальник відділу у Запорізькій області, спеціалісти відділу</w:t>
            </w:r>
          </w:p>
        </w:tc>
      </w:tr>
      <w:tr w:rsidR="003F472B" w:rsidRPr="00F94114" w:rsidTr="00956EE0">
        <w:tc>
          <w:tcPr>
            <w:tcW w:w="1012"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3.1.6</w:t>
            </w:r>
          </w:p>
        </w:tc>
        <w:tc>
          <w:tcPr>
            <w:tcW w:w="8355" w:type="dxa"/>
            <w:gridSpan w:val="2"/>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Проведення планових комплексних перевірок організації нотаріальної діяльності державних нотаріальних контор Кіровоградської області та Державного нотаріального архіву в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Згідно з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Начальник відділу у Кіровоградській області, спеціалісти відділу</w:t>
            </w:r>
          </w:p>
        </w:tc>
      </w:tr>
      <w:tr w:rsidR="003F472B" w:rsidRPr="00F94114" w:rsidTr="00956EE0">
        <w:tc>
          <w:tcPr>
            <w:tcW w:w="1012"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Pr>
                <w:bCs/>
                <w:sz w:val="24"/>
                <w:szCs w:val="24"/>
                <w:lang w:val="uk-UA"/>
              </w:rPr>
              <w:t>3.1.7</w:t>
            </w:r>
          </w:p>
        </w:tc>
        <w:tc>
          <w:tcPr>
            <w:tcW w:w="8355" w:type="dxa"/>
            <w:gridSpan w:val="2"/>
            <w:tcBorders>
              <w:top w:val="single" w:sz="4" w:space="0" w:color="auto"/>
              <w:left w:val="single" w:sz="4" w:space="0" w:color="auto"/>
              <w:bottom w:val="single" w:sz="4" w:space="0" w:color="auto"/>
              <w:right w:val="single" w:sz="4" w:space="0" w:color="auto"/>
            </w:tcBorders>
          </w:tcPr>
          <w:p w:rsidR="003F472B" w:rsidRPr="00604BED" w:rsidRDefault="003F472B" w:rsidP="00956EE0">
            <w:pPr>
              <w:rPr>
                <w:sz w:val="24"/>
                <w:szCs w:val="24"/>
                <w:lang w:val="uk-UA"/>
              </w:rPr>
            </w:pPr>
            <w:r w:rsidRPr="00604BED">
              <w:rPr>
                <w:sz w:val="24"/>
                <w:szCs w:val="24"/>
                <w:lang w:val="uk-UA"/>
              </w:rPr>
              <w:t>Проведення перевірок суб'єктів первинного фінансового моніторингу</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Згідно з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 xml:space="preserve">Начальник Управління нотаріату, </w:t>
            </w:r>
            <w:r w:rsidRPr="00604BED">
              <w:rPr>
                <w:bCs/>
                <w:sz w:val="24"/>
                <w:szCs w:val="24"/>
                <w:lang w:val="uk-UA"/>
              </w:rPr>
              <w:lastRenderedPageBreak/>
              <w:t>Завідувач Сектору аналітично-методичного забезпечення діяльності нотаріату,</w:t>
            </w:r>
          </w:p>
          <w:p w:rsidR="003F472B" w:rsidRPr="00604BED" w:rsidRDefault="003F472B" w:rsidP="00956EE0">
            <w:pPr>
              <w:rPr>
                <w:bCs/>
                <w:sz w:val="24"/>
                <w:szCs w:val="24"/>
                <w:lang w:val="uk-UA"/>
              </w:rPr>
            </w:pPr>
            <w:r w:rsidRPr="00604BED">
              <w:rPr>
                <w:bCs/>
                <w:sz w:val="24"/>
                <w:szCs w:val="24"/>
                <w:lang w:val="uk-UA"/>
              </w:rPr>
              <w:t>Заступник начальника управління нотаріату - начальник Центрального відділу з питань нотаріату,</w:t>
            </w:r>
          </w:p>
          <w:p w:rsidR="003F472B" w:rsidRPr="00604BED" w:rsidRDefault="003F472B" w:rsidP="00956EE0">
            <w:pPr>
              <w:rPr>
                <w:bCs/>
                <w:sz w:val="24"/>
                <w:szCs w:val="24"/>
                <w:lang w:val="uk-UA"/>
              </w:rPr>
            </w:pPr>
            <w:r w:rsidRPr="00604BED">
              <w:rPr>
                <w:bCs/>
                <w:sz w:val="24"/>
                <w:szCs w:val="24"/>
                <w:lang w:val="uk-UA"/>
              </w:rPr>
              <w:t>Начальник відділу з питань нотаріату у Запорізькій області,</w:t>
            </w:r>
          </w:p>
          <w:p w:rsidR="003F472B" w:rsidRPr="00604BED" w:rsidRDefault="003F472B" w:rsidP="00956EE0">
            <w:pPr>
              <w:rPr>
                <w:bCs/>
                <w:sz w:val="24"/>
                <w:szCs w:val="24"/>
                <w:lang w:val="uk-UA"/>
              </w:rPr>
            </w:pPr>
            <w:r w:rsidRPr="00604BED">
              <w:rPr>
                <w:bCs/>
                <w:sz w:val="24"/>
                <w:szCs w:val="24"/>
                <w:lang w:val="uk-UA"/>
              </w:rPr>
              <w:t>Начальник відділу з питань нотаріату у Кіровоградській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lastRenderedPageBreak/>
              <w:t>3.</w:t>
            </w:r>
            <w:r>
              <w:rPr>
                <w:b/>
                <w:bCs/>
                <w:sz w:val="24"/>
                <w:szCs w:val="24"/>
                <w:lang w:val="uk-UA"/>
              </w:rPr>
              <w:t>2</w:t>
            </w:r>
            <w:r w:rsidRPr="00F94114">
              <w:rPr>
                <w:b/>
                <w:bCs/>
                <w:sz w:val="24"/>
                <w:szCs w:val="24"/>
                <w:lang w:val="uk-UA"/>
              </w:rPr>
              <w:t xml:space="preserve">. Питання відділу банкрутства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Проведення 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відповідно до квартального плану перевірок</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3.2</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Перевірка питання щодо наявності (відсутності) об’єктивних фактів затягування процедур банкрутства у разі їх довготривалого провадження під час проведення планових перевірок арбітражних керуючих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3.2</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позапланових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 </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після отримання відповідного доручення Міністерства юстиції України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3.2</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 виконання доручень Департаменту з питань банкрутства Міністерства юстиції України своєчасно надавати статистичну інформацію та звітність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постійно, у термін </w:t>
            </w:r>
            <w:r w:rsidRPr="00F94114">
              <w:rPr>
                <w:sz w:val="24"/>
                <w:szCs w:val="24"/>
                <w:lang w:val="uk-UA"/>
              </w:rPr>
              <w:lastRenderedPageBreak/>
              <w:t>встановлений відповідним дорученням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lastRenderedPageBreak/>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rPr>
          <w:trHeight w:val="315"/>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lastRenderedPageBreak/>
              <w:t>3.</w:t>
            </w:r>
            <w:r>
              <w:rPr>
                <w:b/>
                <w:bCs/>
                <w:sz w:val="24"/>
                <w:szCs w:val="24"/>
                <w:lang w:val="uk-UA"/>
              </w:rPr>
              <w:t>3</w:t>
            </w:r>
            <w:r w:rsidRPr="00F94114">
              <w:rPr>
                <w:b/>
                <w:bCs/>
                <w:sz w:val="24"/>
                <w:szCs w:val="24"/>
                <w:lang w:val="uk-UA"/>
              </w:rPr>
              <w:t>.  Питання відділу судової роботи та міжнародної правової допомоги</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Проведення перевірок діяльності атестованих судових експертів, що не працюють у державних спеціалізованих експертних установах</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rFonts w:eastAsia="Times New Roman"/>
                <w:sz w:val="24"/>
                <w:szCs w:val="24"/>
              </w:rPr>
              <w:t xml:space="preserve">Протягом </w:t>
            </w:r>
            <w:r w:rsidRPr="00F94114">
              <w:rPr>
                <w:sz w:val="24"/>
                <w:szCs w:val="24"/>
                <w:lang w:val="en-US"/>
              </w:rPr>
              <w:t>II</w:t>
            </w:r>
            <w:r w:rsidRPr="00F94114">
              <w:rPr>
                <w:sz w:val="24"/>
                <w:szCs w:val="24"/>
              </w:rPr>
              <w:t xml:space="preserve"> півріччя 2022 року (згідно з Графіком проведення перевірок)</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rFonts w:eastAsia="Times New Roman"/>
                <w:sz w:val="24"/>
                <w:szCs w:val="24"/>
              </w:rPr>
            </w:pPr>
            <w:r w:rsidRPr="00F94114">
              <w:rPr>
                <w:rFonts w:eastAsia="Times New Roman"/>
                <w:sz w:val="24"/>
                <w:szCs w:val="24"/>
              </w:rPr>
              <w:t>Потоцька О.В.,</w:t>
            </w:r>
          </w:p>
          <w:p w:rsidR="003F472B" w:rsidRPr="00F94114" w:rsidRDefault="003F472B" w:rsidP="00956EE0">
            <w:pPr>
              <w:rPr>
                <w:rFonts w:eastAsia="Times New Roman"/>
                <w:sz w:val="24"/>
                <w:szCs w:val="24"/>
              </w:rPr>
            </w:pPr>
            <w:r w:rsidRPr="00F94114">
              <w:rPr>
                <w:rFonts w:eastAsia="Times New Roman"/>
                <w:sz w:val="24"/>
                <w:szCs w:val="24"/>
              </w:rPr>
              <w:t>спеціалісти відділу</w:t>
            </w:r>
          </w:p>
          <w:p w:rsidR="003F472B" w:rsidRPr="00F94114" w:rsidRDefault="003F472B" w:rsidP="00956EE0">
            <w:pPr>
              <w:rPr>
                <w:rFonts w:eastAsia="Times New Roman"/>
                <w:sz w:val="24"/>
                <w:szCs w:val="24"/>
              </w:rPr>
            </w:pPr>
          </w:p>
          <w:p w:rsidR="003F472B" w:rsidRPr="00F94114" w:rsidRDefault="003F472B" w:rsidP="00956EE0">
            <w:pPr>
              <w:rPr>
                <w:rFonts w:eastAsia="Times New Roman"/>
                <w:sz w:val="24"/>
                <w:szCs w:val="24"/>
              </w:rPr>
            </w:pPr>
          </w:p>
          <w:p w:rsidR="003F472B" w:rsidRPr="00F94114" w:rsidRDefault="003F472B" w:rsidP="00956EE0">
            <w:pPr>
              <w:rPr>
                <w:sz w:val="24"/>
                <w:szCs w:val="24"/>
                <w:highlight w:val="yellow"/>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3.3</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Підготовка пропозицій до Графіка перевірок діяльності атестованих судових експертів, що не працюють у державних спеціалізованих експертних установах, на 2023 рік</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 xml:space="preserve">До 15 грудня </w:t>
            </w:r>
          </w:p>
          <w:p w:rsidR="003F472B" w:rsidRPr="00F94114" w:rsidRDefault="003F472B" w:rsidP="00956EE0">
            <w:pPr>
              <w:rPr>
                <w:sz w:val="24"/>
                <w:szCs w:val="24"/>
              </w:rPr>
            </w:pPr>
            <w:r w:rsidRPr="00F94114">
              <w:rPr>
                <w:sz w:val="24"/>
                <w:szCs w:val="24"/>
              </w:rPr>
              <w:t>2022 року</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Потоцька О.В.,</w:t>
            </w:r>
          </w:p>
          <w:p w:rsidR="003F472B" w:rsidRPr="00F94114" w:rsidRDefault="003F472B" w:rsidP="00956EE0">
            <w:pPr>
              <w:rPr>
                <w:sz w:val="24"/>
                <w:szCs w:val="24"/>
              </w:rPr>
            </w:pPr>
            <w:r w:rsidRPr="00F94114">
              <w:rPr>
                <w:sz w:val="24"/>
                <w:szCs w:val="24"/>
              </w:rPr>
              <w:t>Петрушевська І.О.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rFonts w:eastAsia="Times New Roman"/>
                <w:sz w:val="24"/>
                <w:szCs w:val="24"/>
              </w:rPr>
            </w:pPr>
            <w:r w:rsidRPr="00F94114">
              <w:rPr>
                <w:b/>
                <w:sz w:val="24"/>
                <w:szCs w:val="24"/>
                <w:lang w:val="uk-UA" w:eastAsia="uk-UA"/>
              </w:rPr>
              <w:t>3.</w:t>
            </w:r>
            <w:r>
              <w:rPr>
                <w:b/>
                <w:sz w:val="24"/>
                <w:szCs w:val="24"/>
                <w:lang w:val="uk-UA" w:eastAsia="uk-UA"/>
              </w:rPr>
              <w:t>4</w:t>
            </w:r>
            <w:r w:rsidRPr="00F94114">
              <w:rPr>
                <w:b/>
                <w:sz w:val="24"/>
                <w:szCs w:val="24"/>
                <w:lang w:val="uk-UA" w:eastAsia="uk-UA"/>
              </w:rPr>
              <w:t>. Питання с</w:t>
            </w:r>
            <w:r w:rsidRPr="00F94114">
              <w:rPr>
                <w:b/>
                <w:sz w:val="24"/>
                <w:szCs w:val="24"/>
                <w:lang w:eastAsia="uk-UA"/>
              </w:rPr>
              <w:t>ектору судової роботи та міжнародного співробітництва</w:t>
            </w:r>
            <w:r w:rsidRPr="00F94114">
              <w:rPr>
                <w:b/>
                <w:sz w:val="24"/>
                <w:szCs w:val="24"/>
                <w:lang w:val="uk-UA" w:eastAsia="uk-UA"/>
              </w:rPr>
              <w:t xml:space="preserve"> </w:t>
            </w:r>
            <w:r w:rsidRPr="00F94114">
              <w:rPr>
                <w:b/>
                <w:sz w:val="24"/>
                <w:szCs w:val="24"/>
                <w:lang w:eastAsia="uk-UA"/>
              </w:rPr>
              <w:t xml:space="preserve">у </w:t>
            </w:r>
            <w:r w:rsidRPr="00F94114">
              <w:rPr>
                <w:b/>
                <w:sz w:val="24"/>
                <w:szCs w:val="24"/>
                <w:lang w:val="uk-UA" w:eastAsia="uk-UA"/>
              </w:rPr>
              <w:t>Запорізь</w:t>
            </w:r>
            <w:r w:rsidRPr="00F94114">
              <w:rPr>
                <w:b/>
                <w:sz w:val="24"/>
                <w:szCs w:val="24"/>
                <w:lang w:eastAsia="uk-UA"/>
              </w:rPr>
              <w:t>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w:t>
            </w:r>
            <w:r>
              <w:rPr>
                <w:bCs/>
                <w:sz w:val="24"/>
                <w:szCs w:val="24"/>
                <w:lang w:val="uk-UA"/>
              </w:rPr>
              <w:t>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Проведення перевірок діяльності атестованих судових експертів, що не працюють у державних спеціалізованих експертних установах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Протягом </w:t>
            </w:r>
            <w:r w:rsidRPr="00F94114">
              <w:rPr>
                <w:sz w:val="24"/>
                <w:szCs w:val="24"/>
                <w:lang w:val="en-US"/>
              </w:rPr>
              <w:t>II</w:t>
            </w:r>
            <w:r w:rsidRPr="00F94114">
              <w:rPr>
                <w:sz w:val="24"/>
                <w:szCs w:val="24"/>
              </w:rPr>
              <w:t xml:space="preserve"> півріччя 2022 року (згідно з Графіком проведення перевірок)</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Соловйова М.О., спеціалісти сектору</w:t>
            </w:r>
          </w:p>
          <w:p w:rsidR="003F472B" w:rsidRPr="00F94114" w:rsidRDefault="003F472B" w:rsidP="00956EE0">
            <w:pPr>
              <w:rPr>
                <w:rFonts w:eastAsia="Times New Roman"/>
                <w:sz w:val="24"/>
                <w:szCs w:val="24"/>
              </w:rPr>
            </w:pPr>
          </w:p>
          <w:p w:rsidR="003F472B" w:rsidRPr="00F94114" w:rsidRDefault="003F472B" w:rsidP="00956EE0">
            <w:pPr>
              <w:rPr>
                <w:rFonts w:eastAsia="Times New Roman"/>
                <w:sz w:val="24"/>
                <w:szCs w:val="24"/>
              </w:rPr>
            </w:pPr>
          </w:p>
          <w:p w:rsidR="003F472B" w:rsidRPr="00F94114" w:rsidRDefault="003F472B" w:rsidP="00956EE0">
            <w:pPr>
              <w:rPr>
                <w:sz w:val="24"/>
                <w:szCs w:val="24"/>
                <w:highlight w:val="yellow"/>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w:t>
            </w:r>
            <w:r>
              <w:rPr>
                <w:bCs/>
                <w:sz w:val="24"/>
                <w:szCs w:val="24"/>
                <w:lang w:val="uk-UA"/>
              </w:rPr>
              <w:t>4</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Підготовка пропозицій до Графіка перевірок діяльності атестованих судових експертів, що не працюють у державних спеціалізованих експертних установах,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До 10 грудня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Соловйова М.О.</w:t>
            </w:r>
          </w:p>
          <w:p w:rsidR="003F472B" w:rsidRPr="00F94114" w:rsidRDefault="003F472B" w:rsidP="00956EE0">
            <w:pPr>
              <w:rPr>
                <w:sz w:val="24"/>
                <w:szCs w:val="24"/>
              </w:rPr>
            </w:pPr>
          </w:p>
          <w:p w:rsidR="003F472B" w:rsidRPr="00F94114" w:rsidRDefault="003F472B" w:rsidP="00956EE0">
            <w:pPr>
              <w:rPr>
                <w:sz w:val="24"/>
                <w:szCs w:val="24"/>
              </w:rPr>
            </w:pPr>
          </w:p>
          <w:p w:rsidR="003F472B" w:rsidRPr="00F94114" w:rsidRDefault="003F472B" w:rsidP="00956EE0">
            <w:pPr>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rPr>
            </w:pPr>
            <w:r w:rsidRPr="00F94114">
              <w:rPr>
                <w:b/>
                <w:sz w:val="24"/>
                <w:szCs w:val="24"/>
                <w:lang w:val="uk-UA" w:eastAsia="uk-UA"/>
              </w:rPr>
              <w:t>3.</w:t>
            </w:r>
            <w:r>
              <w:rPr>
                <w:b/>
                <w:sz w:val="24"/>
                <w:szCs w:val="24"/>
                <w:lang w:val="uk-UA" w:eastAsia="uk-UA"/>
              </w:rPr>
              <w:t>5</w:t>
            </w:r>
            <w:r w:rsidRPr="00F94114">
              <w:rPr>
                <w:b/>
                <w:sz w:val="24"/>
                <w:szCs w:val="24"/>
                <w:lang w:val="uk-UA" w:eastAsia="uk-UA"/>
              </w:rPr>
              <w:t>. Питання с</w:t>
            </w:r>
            <w:r w:rsidRPr="00F94114">
              <w:rPr>
                <w:b/>
                <w:sz w:val="24"/>
                <w:szCs w:val="24"/>
                <w:lang w:eastAsia="uk-UA"/>
              </w:rPr>
              <w:t>ектору судової роботи та міжнародного співробітництва</w:t>
            </w:r>
            <w:r w:rsidRPr="00F94114">
              <w:rPr>
                <w:b/>
                <w:sz w:val="24"/>
                <w:szCs w:val="24"/>
                <w:lang w:val="uk-UA" w:eastAsia="uk-UA"/>
              </w:rPr>
              <w:t xml:space="preserve"> </w:t>
            </w:r>
            <w:r w:rsidRPr="00F94114">
              <w:rPr>
                <w:b/>
                <w:sz w:val="24"/>
                <w:szCs w:val="24"/>
                <w:lang w:eastAsia="uk-UA"/>
              </w:rPr>
              <w:t xml:space="preserve">у </w:t>
            </w:r>
            <w:r w:rsidRPr="00F94114">
              <w:rPr>
                <w:b/>
                <w:sz w:val="24"/>
                <w:szCs w:val="24"/>
                <w:lang w:val="uk-UA" w:eastAsia="uk-UA"/>
              </w:rPr>
              <w:t>Кіровоградській</w:t>
            </w:r>
            <w:r w:rsidRPr="00F94114">
              <w:rPr>
                <w:b/>
                <w:sz w:val="24"/>
                <w:szCs w:val="24"/>
                <w:lang w:eastAsia="uk-UA"/>
              </w:rPr>
              <w:t xml:space="preserve">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w:t>
            </w:r>
            <w:r>
              <w:rPr>
                <w:bCs/>
                <w:sz w:val="24"/>
                <w:szCs w:val="24"/>
                <w:lang w:val="uk-UA"/>
              </w:rPr>
              <w:t>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Проведення перевірок діяльності  судових експертів, які не є працівниками державних спеціалізованих експертних установ</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rPr>
            </w:pPr>
            <w:r w:rsidRPr="00F94114">
              <w:rPr>
                <w:sz w:val="24"/>
                <w:szCs w:val="24"/>
              </w:rPr>
              <w:t xml:space="preserve">Протягом </w:t>
            </w:r>
            <w:r w:rsidRPr="00F94114">
              <w:rPr>
                <w:sz w:val="24"/>
                <w:szCs w:val="24"/>
                <w:lang w:val="en-US"/>
              </w:rPr>
              <w:t>II</w:t>
            </w:r>
            <w:r w:rsidRPr="00F94114">
              <w:rPr>
                <w:sz w:val="24"/>
                <w:szCs w:val="24"/>
              </w:rPr>
              <w:t xml:space="preserve"> півріччя 2022 року (згідно з Графіком проведення перевірок)</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napToGrid w:val="0"/>
                <w:sz w:val="24"/>
                <w:szCs w:val="24"/>
              </w:rPr>
            </w:pPr>
            <w:r w:rsidRPr="00F94114">
              <w:rPr>
                <w:snapToGrid w:val="0"/>
                <w:sz w:val="24"/>
                <w:szCs w:val="24"/>
              </w:rPr>
              <w:t>Касімова М.О.,</w:t>
            </w:r>
          </w:p>
          <w:p w:rsidR="003F472B" w:rsidRPr="00F94114" w:rsidRDefault="003F472B" w:rsidP="00956EE0">
            <w:pPr>
              <w:rPr>
                <w:snapToGrid w:val="0"/>
                <w:sz w:val="24"/>
                <w:szCs w:val="24"/>
              </w:rPr>
            </w:pPr>
            <w:r w:rsidRPr="00F94114">
              <w:rPr>
                <w:snapToGrid w:val="0"/>
                <w:sz w:val="24"/>
                <w:szCs w:val="24"/>
              </w:rPr>
              <w:t>Драбина В.О.</w:t>
            </w:r>
          </w:p>
          <w:p w:rsidR="003F472B" w:rsidRPr="00F94114" w:rsidRDefault="003F472B" w:rsidP="00956EE0">
            <w:pPr>
              <w:rPr>
                <w:snapToGrid w:val="0"/>
                <w:sz w:val="24"/>
                <w:szCs w:val="24"/>
              </w:rPr>
            </w:pPr>
          </w:p>
          <w:p w:rsidR="003F472B" w:rsidRPr="00F94114" w:rsidRDefault="003F472B" w:rsidP="00956EE0">
            <w:pPr>
              <w:rPr>
                <w:snapToGrid w:val="0"/>
                <w:sz w:val="24"/>
                <w:szCs w:val="24"/>
              </w:rPr>
            </w:pPr>
          </w:p>
          <w:p w:rsidR="003F472B" w:rsidRPr="00F94114" w:rsidRDefault="003F472B" w:rsidP="00956EE0">
            <w:pPr>
              <w:rPr>
                <w:sz w:val="24"/>
                <w:szCs w:val="24"/>
                <w:highlight w:val="yellow"/>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w:t>
            </w:r>
            <w:r>
              <w:rPr>
                <w:bCs/>
                <w:sz w:val="24"/>
                <w:szCs w:val="24"/>
                <w:lang w:val="uk-UA"/>
              </w:rPr>
              <w:t>5.</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Підготовка пропозицій до Графіка перевірок діяльності атестованих судових </w:t>
            </w:r>
            <w:r w:rsidRPr="00F94114">
              <w:rPr>
                <w:sz w:val="24"/>
                <w:szCs w:val="24"/>
              </w:rPr>
              <w:lastRenderedPageBreak/>
              <w:t>експертів, що не працюють у державних спеціалізованих експертних установах,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 xml:space="preserve">До 10 грудня </w:t>
            </w:r>
            <w:r w:rsidRPr="00F94114">
              <w:rPr>
                <w:sz w:val="24"/>
                <w:szCs w:val="24"/>
                <w:lang w:val="uk-UA"/>
              </w:rPr>
              <w:t xml:space="preserve">    </w:t>
            </w:r>
            <w:r w:rsidRPr="00F94114">
              <w:rPr>
                <w:sz w:val="24"/>
                <w:szCs w:val="24"/>
              </w:rPr>
              <w:lastRenderedPageBreak/>
              <w:t>2022 року</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napToGrid w:val="0"/>
                <w:sz w:val="24"/>
                <w:szCs w:val="24"/>
              </w:rPr>
            </w:pPr>
            <w:r w:rsidRPr="00F94114">
              <w:rPr>
                <w:snapToGrid w:val="0"/>
                <w:sz w:val="24"/>
                <w:szCs w:val="24"/>
              </w:rPr>
              <w:lastRenderedPageBreak/>
              <w:t>Касімова М.О.,</w:t>
            </w:r>
          </w:p>
          <w:p w:rsidR="003F472B" w:rsidRPr="00F94114" w:rsidRDefault="003F472B" w:rsidP="00956EE0">
            <w:pPr>
              <w:rPr>
                <w:snapToGrid w:val="0"/>
                <w:sz w:val="24"/>
                <w:szCs w:val="24"/>
              </w:rPr>
            </w:pPr>
            <w:r w:rsidRPr="00F94114">
              <w:rPr>
                <w:snapToGrid w:val="0"/>
                <w:sz w:val="24"/>
                <w:szCs w:val="24"/>
              </w:rPr>
              <w:lastRenderedPageBreak/>
              <w:t>Драбина В.О.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c>
          <w:tcPr>
            <w:tcW w:w="12990" w:type="dxa"/>
            <w:gridSpan w:val="3"/>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3.</w:t>
            </w:r>
            <w:r>
              <w:rPr>
                <w:b/>
                <w:bCs/>
                <w:sz w:val="24"/>
                <w:szCs w:val="24"/>
                <w:lang w:val="uk-UA"/>
              </w:rPr>
              <w:t>6</w:t>
            </w:r>
            <w:r w:rsidRPr="00F94114">
              <w:rPr>
                <w:b/>
                <w:bCs/>
                <w:sz w:val="24"/>
                <w:szCs w:val="24"/>
                <w:lang w:val="uk-UA"/>
              </w:rPr>
              <w:t xml:space="preserve">. Питання відділу державної реєстрації нормативно-правових актів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3.6</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Підготовка та затвердження плану-графіку проведення безвиїзних та виїзних перевірок щодо дотримання законодавства про державну реєстрацію нормативно-правови</w:t>
            </w:r>
            <w:r>
              <w:rPr>
                <w:sz w:val="24"/>
                <w:szCs w:val="24"/>
                <w:lang w:val="uk-UA"/>
              </w:rPr>
              <w:t>х актів облдержадміністраціями, р</w:t>
            </w:r>
            <w:r w:rsidRPr="00F94114">
              <w:rPr>
                <w:sz w:val="24"/>
                <w:szCs w:val="24"/>
                <w:lang w:val="uk-UA"/>
              </w:rPr>
              <w:t xml:space="preserve">айдержадміністраціями, їх структурними підрозділами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w:t>
            </w:r>
            <w:r>
              <w:rPr>
                <w:sz w:val="24"/>
                <w:szCs w:val="24"/>
                <w:lang w:val="uk-UA"/>
              </w:rPr>
              <w:t xml:space="preserve">        </w:t>
            </w:r>
            <w:r w:rsidRPr="00F94114">
              <w:rPr>
                <w:sz w:val="24"/>
                <w:szCs w:val="24"/>
                <w:lang w:val="uk-UA"/>
              </w:rPr>
              <w:t xml:space="preserve"> (м. Дніпро) на 2023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hanging="12"/>
              <w:rPr>
                <w:sz w:val="24"/>
                <w:szCs w:val="24"/>
              </w:rPr>
            </w:pPr>
            <w:r w:rsidRPr="00F94114">
              <w:rPr>
                <w:sz w:val="24"/>
                <w:szCs w:val="24"/>
              </w:rPr>
              <w:t>до 19 грудня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right="57"/>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3.6</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Проведення безвиїзних та виїзних перевірок щодо дотримання законодавства про державну реєстрацію нормативно-правових актів облдержадміністраціями, райдержадміністраціями, їх структурними підрозділами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w:t>
            </w:r>
            <w:r w:rsidRPr="00F94114">
              <w:rPr>
                <w:bCs/>
                <w:sz w:val="24"/>
                <w:szCs w:val="24"/>
                <w:lang w:val="uk-UA"/>
              </w:rPr>
              <w:t xml:space="preserve">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hanging="12"/>
              <w:rPr>
                <w:sz w:val="24"/>
                <w:szCs w:val="24"/>
              </w:rPr>
            </w:pPr>
            <w:r w:rsidRPr="00F94114">
              <w:rPr>
                <w:sz w:val="24"/>
                <w:szCs w:val="24"/>
              </w:rPr>
              <w:t>липень</w:t>
            </w:r>
          </w:p>
          <w:p w:rsidR="003F472B" w:rsidRPr="00F94114" w:rsidRDefault="003F472B" w:rsidP="00956EE0">
            <w:pPr>
              <w:ind w:right="57" w:hanging="12"/>
              <w:rPr>
                <w:sz w:val="24"/>
                <w:szCs w:val="24"/>
              </w:rPr>
            </w:pPr>
            <w:r w:rsidRPr="00F94114">
              <w:rPr>
                <w:sz w:val="24"/>
                <w:szCs w:val="24"/>
              </w:rPr>
              <w:t>серпень</w:t>
            </w:r>
          </w:p>
          <w:p w:rsidR="003F472B" w:rsidRPr="00F94114" w:rsidRDefault="003F472B" w:rsidP="00956EE0">
            <w:pPr>
              <w:ind w:right="57" w:hanging="12"/>
              <w:rPr>
                <w:sz w:val="24"/>
                <w:szCs w:val="24"/>
              </w:rPr>
            </w:pPr>
            <w:r w:rsidRPr="00F94114">
              <w:rPr>
                <w:sz w:val="24"/>
                <w:szCs w:val="24"/>
              </w:rPr>
              <w:t>вересень</w:t>
            </w:r>
          </w:p>
          <w:p w:rsidR="003F472B" w:rsidRPr="00F94114" w:rsidRDefault="003F472B" w:rsidP="00956EE0">
            <w:pPr>
              <w:ind w:right="57" w:hanging="12"/>
              <w:rPr>
                <w:sz w:val="24"/>
                <w:szCs w:val="24"/>
              </w:rPr>
            </w:pPr>
            <w:r w:rsidRPr="00F94114">
              <w:rPr>
                <w:sz w:val="24"/>
                <w:szCs w:val="24"/>
              </w:rPr>
              <w:t>жовтень</w:t>
            </w:r>
          </w:p>
          <w:p w:rsidR="003F472B" w:rsidRPr="00F94114" w:rsidRDefault="003F472B" w:rsidP="00956EE0">
            <w:pPr>
              <w:ind w:right="57" w:hanging="12"/>
              <w:rPr>
                <w:sz w:val="24"/>
                <w:szCs w:val="24"/>
              </w:rPr>
            </w:pPr>
            <w:r w:rsidRPr="00F94114">
              <w:rPr>
                <w:sz w:val="24"/>
                <w:szCs w:val="24"/>
              </w:rPr>
              <w:t>листопад</w:t>
            </w:r>
          </w:p>
          <w:p w:rsidR="003F472B" w:rsidRPr="00F94114" w:rsidRDefault="003F472B" w:rsidP="00956EE0">
            <w:pPr>
              <w:ind w:right="57" w:hanging="12"/>
              <w:rPr>
                <w:sz w:val="24"/>
                <w:szCs w:val="24"/>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right="57"/>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Pr>
                <w:b/>
                <w:sz w:val="24"/>
                <w:szCs w:val="24"/>
                <w:lang w:val="uk-UA"/>
              </w:rPr>
              <w:t>3.7</w:t>
            </w:r>
            <w:r w:rsidRPr="00F94114">
              <w:rPr>
                <w:b/>
                <w:sz w:val="24"/>
                <w:szCs w:val="24"/>
                <w:lang w:val="uk-UA"/>
              </w:rPr>
              <w:t>. Питання Управління персоналу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3.7</w:t>
            </w:r>
            <w:r w:rsidRPr="00F94114">
              <w:rPr>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shd w:val="clear" w:color="auto" w:fill="FFFFFF"/>
                <w:lang w:val="uk-UA"/>
              </w:rPr>
            </w:pPr>
            <w:r w:rsidRPr="00F94114">
              <w:rPr>
                <w:sz w:val="24"/>
                <w:szCs w:val="24"/>
                <w:lang w:val="uk-UA"/>
              </w:rPr>
              <w:t xml:space="preserve">Забезпечити організацію </w:t>
            </w:r>
            <w:r w:rsidRPr="00F94114">
              <w:rPr>
                <w:sz w:val="24"/>
                <w:szCs w:val="24"/>
                <w:shd w:val="clear" w:color="auto" w:fill="FFFFFF"/>
                <w:lang w:val="uk-UA"/>
              </w:rPr>
              <w:t xml:space="preserve">проведення спеціальної перевірки щодо осіб, </w:t>
            </w:r>
          </w:p>
          <w:p w:rsidR="003F472B" w:rsidRPr="00F94114" w:rsidRDefault="003F472B" w:rsidP="00956EE0">
            <w:pPr>
              <w:rPr>
                <w:sz w:val="24"/>
                <w:szCs w:val="24"/>
                <w:lang w:val="uk-UA"/>
              </w:rPr>
            </w:pPr>
            <w:r w:rsidRPr="00F94114">
              <w:rPr>
                <w:sz w:val="24"/>
                <w:szCs w:val="24"/>
                <w:shd w:val="clear" w:color="auto" w:fill="FFFFFF"/>
                <w:lang w:val="uk-UA"/>
              </w:rPr>
              <w:t xml:space="preserve">які претендують на зайняття посад  </w:t>
            </w:r>
            <w:r w:rsidRPr="00F94114">
              <w:rPr>
                <w:sz w:val="24"/>
                <w:szCs w:val="24"/>
                <w:lang w:val="uk-UA"/>
              </w:rPr>
              <w:t>Південно-Східного міжрегіонального управління Міністерства юстиції</w:t>
            </w:r>
            <w:r w:rsidRPr="00F94114">
              <w:rPr>
                <w:bCs/>
                <w:sz w:val="24"/>
                <w:szCs w:val="24"/>
                <w:lang w:val="uk-UA"/>
              </w:rPr>
              <w:t xml:space="preserve"> (м. Дніпро) </w:t>
            </w:r>
            <w:r w:rsidRPr="00F94114">
              <w:rPr>
                <w:sz w:val="24"/>
                <w:szCs w:val="24"/>
                <w:shd w:val="clear" w:color="auto" w:fill="FFFFFF"/>
                <w:lang w:val="uk-UA"/>
              </w:rPr>
              <w:t>та його структурних підрозділів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92" w:right="-74"/>
              <w:rPr>
                <w:sz w:val="24"/>
                <w:szCs w:val="24"/>
                <w:lang w:val="uk-UA"/>
              </w:rPr>
            </w:pPr>
            <w:r w:rsidRPr="00F94114">
              <w:rPr>
                <w:sz w:val="24"/>
                <w:szCs w:val="24"/>
                <w:lang w:val="uk-UA"/>
              </w:rPr>
              <w:t xml:space="preserve"> У разі прийняття </w:t>
            </w:r>
            <w:r w:rsidRPr="00F94114">
              <w:rPr>
                <w:sz w:val="24"/>
                <w:szCs w:val="24"/>
                <w:lang w:val="uk-UA"/>
              </w:rPr>
              <w:br/>
              <w:t xml:space="preserve"> на посаду</w:t>
            </w:r>
          </w:p>
          <w:p w:rsidR="003F472B" w:rsidRPr="00F94114" w:rsidRDefault="003F472B" w:rsidP="00956EE0">
            <w:pPr>
              <w:ind w:left="-92" w:right="-74"/>
              <w:rPr>
                <w:sz w:val="24"/>
                <w:szCs w:val="24"/>
                <w:lang w:val="uk-UA"/>
              </w:rPr>
            </w:pPr>
            <w:r w:rsidRPr="00F94114">
              <w:rPr>
                <w:sz w:val="24"/>
                <w:szCs w:val="24"/>
                <w:lang w:val="uk-UA"/>
              </w:rPr>
              <w:t xml:space="preserve"> категорії «Б»</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ind w:right="-96"/>
              <w:rPr>
                <w:sz w:val="24"/>
                <w:szCs w:val="24"/>
                <w:lang w:val="uk-UA"/>
              </w:rPr>
            </w:pPr>
            <w:r w:rsidRPr="00F94114">
              <w:rPr>
                <w:sz w:val="24"/>
                <w:szCs w:val="24"/>
                <w:lang w:val="uk-UA"/>
              </w:rPr>
              <w:t>Пономаренко О.О.</w:t>
            </w:r>
          </w:p>
          <w:p w:rsidR="003F472B" w:rsidRPr="00F94114" w:rsidRDefault="003F472B" w:rsidP="00956EE0">
            <w:pPr>
              <w:ind w:right="-96"/>
              <w:rPr>
                <w:sz w:val="24"/>
                <w:szCs w:val="24"/>
                <w:lang w:val="uk-UA"/>
              </w:rPr>
            </w:pPr>
            <w:r w:rsidRPr="00F94114">
              <w:rPr>
                <w:sz w:val="24"/>
                <w:szCs w:val="24"/>
                <w:lang w:val="uk-UA"/>
              </w:rPr>
              <w:t>Мазур О.М.</w:t>
            </w:r>
          </w:p>
          <w:p w:rsidR="003F472B" w:rsidRPr="00F94114" w:rsidRDefault="003F472B" w:rsidP="00956EE0">
            <w:pPr>
              <w:rPr>
                <w:sz w:val="24"/>
                <w:szCs w:val="24"/>
                <w:lang w:val="uk-UA"/>
              </w:rPr>
            </w:pPr>
            <w:r w:rsidRPr="00F94114">
              <w:rPr>
                <w:sz w:val="24"/>
                <w:szCs w:val="24"/>
                <w:lang w:val="uk-UA"/>
              </w:rPr>
              <w:t>Пригор Т.В.</w:t>
            </w:r>
          </w:p>
          <w:p w:rsidR="003F472B" w:rsidRPr="00F94114" w:rsidRDefault="003F472B" w:rsidP="00956EE0">
            <w:pPr>
              <w:ind w:right="-96"/>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3.7</w:t>
            </w:r>
            <w:r w:rsidRPr="00F94114">
              <w:rPr>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Забезпечити організацію </w:t>
            </w:r>
            <w:r w:rsidRPr="00F94114">
              <w:rPr>
                <w:sz w:val="24"/>
                <w:szCs w:val="24"/>
                <w:shd w:val="clear" w:color="auto" w:fill="FFFFFF"/>
                <w:lang w:val="uk-UA"/>
              </w:rPr>
              <w:t>проведення перевірки достовірності відомостей щодо застосування заборон, передбачених</w:t>
            </w:r>
            <w:r w:rsidRPr="00F94114">
              <w:rPr>
                <w:rStyle w:val="apple-converted-space"/>
                <w:sz w:val="24"/>
                <w:szCs w:val="24"/>
                <w:shd w:val="clear" w:color="auto" w:fill="FFFFFF"/>
                <w:lang w:val="uk-UA"/>
              </w:rPr>
              <w:t xml:space="preserve"> </w:t>
            </w:r>
            <w:hyperlink r:id="rId5" w:anchor="n13" w:tgtFrame="_blank" w:history="1">
              <w:r w:rsidRPr="00F94114">
                <w:rPr>
                  <w:rStyle w:val="afa"/>
                  <w:sz w:val="24"/>
                  <w:szCs w:val="24"/>
                  <w:bdr w:val="none" w:sz="0" w:space="0" w:color="auto" w:frame="1"/>
                  <w:shd w:val="clear" w:color="auto" w:fill="FFFFFF"/>
                  <w:lang w:val="uk-UA"/>
                </w:rPr>
                <w:t>частинами третьою</w:t>
              </w:r>
            </w:hyperlink>
            <w:r w:rsidRPr="00F94114">
              <w:rPr>
                <w:rStyle w:val="apple-converted-space"/>
                <w:sz w:val="24"/>
                <w:szCs w:val="24"/>
                <w:shd w:val="clear" w:color="auto" w:fill="FFFFFF"/>
                <w:lang w:val="uk-UA"/>
              </w:rPr>
              <w:t xml:space="preserve"> </w:t>
            </w:r>
            <w:r w:rsidRPr="00F94114">
              <w:rPr>
                <w:sz w:val="24"/>
                <w:szCs w:val="24"/>
                <w:shd w:val="clear" w:color="auto" w:fill="FFFFFF"/>
                <w:lang w:val="uk-UA"/>
              </w:rPr>
              <w:t>і</w:t>
            </w:r>
            <w:r w:rsidRPr="00F94114">
              <w:rPr>
                <w:rStyle w:val="apple-converted-space"/>
                <w:sz w:val="24"/>
                <w:szCs w:val="24"/>
                <w:shd w:val="clear" w:color="auto" w:fill="FFFFFF"/>
                <w:lang w:val="uk-UA"/>
              </w:rPr>
              <w:t xml:space="preserve"> </w:t>
            </w:r>
            <w:hyperlink r:id="rId6" w:anchor="n14" w:tgtFrame="_blank" w:history="1">
              <w:r w:rsidRPr="00F94114">
                <w:rPr>
                  <w:rStyle w:val="afa"/>
                  <w:sz w:val="24"/>
                  <w:szCs w:val="24"/>
                  <w:bdr w:val="none" w:sz="0" w:space="0" w:color="auto" w:frame="1"/>
                  <w:shd w:val="clear" w:color="auto" w:fill="FFFFFF"/>
                  <w:lang w:val="uk-UA"/>
                </w:rPr>
                <w:t>четвертою</w:t>
              </w:r>
            </w:hyperlink>
            <w:r w:rsidRPr="00F94114">
              <w:rPr>
                <w:rStyle w:val="apple-converted-space"/>
                <w:sz w:val="24"/>
                <w:szCs w:val="24"/>
                <w:shd w:val="clear" w:color="auto" w:fill="FFFFFF"/>
                <w:lang w:val="uk-UA"/>
              </w:rPr>
              <w:t xml:space="preserve"> </w:t>
            </w:r>
            <w:r w:rsidRPr="00F94114">
              <w:rPr>
                <w:sz w:val="24"/>
                <w:szCs w:val="24"/>
                <w:shd w:val="clear" w:color="auto" w:fill="FFFFFF"/>
                <w:lang w:val="uk-UA"/>
              </w:rPr>
              <w:t xml:space="preserve">статті 1 Закону України «Про очищення влади», підготовка  довідки про її результати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92" w:right="-74"/>
              <w:rPr>
                <w:sz w:val="24"/>
                <w:szCs w:val="24"/>
                <w:lang w:val="uk-UA"/>
              </w:rPr>
            </w:pPr>
            <w:r w:rsidRPr="00F94114">
              <w:rPr>
                <w:sz w:val="24"/>
                <w:szCs w:val="24"/>
                <w:lang w:val="uk-UA"/>
              </w:rPr>
              <w:t xml:space="preserve"> У разі прийняття </w:t>
            </w:r>
            <w:r w:rsidRPr="00F94114">
              <w:rPr>
                <w:sz w:val="24"/>
                <w:szCs w:val="24"/>
                <w:lang w:val="uk-UA"/>
              </w:rPr>
              <w:br/>
              <w:t xml:space="preserve"> на посаду категорії     «Б» та «В»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96"/>
              <w:rPr>
                <w:sz w:val="24"/>
                <w:szCs w:val="24"/>
                <w:lang w:val="uk-UA"/>
              </w:rPr>
            </w:pPr>
            <w:r w:rsidRPr="00F94114">
              <w:rPr>
                <w:sz w:val="24"/>
                <w:szCs w:val="24"/>
                <w:lang w:val="uk-UA"/>
              </w:rPr>
              <w:t>Пономаренко О.О.</w:t>
            </w:r>
          </w:p>
          <w:p w:rsidR="003F472B" w:rsidRPr="00F94114" w:rsidRDefault="003F472B" w:rsidP="00956EE0">
            <w:pPr>
              <w:ind w:right="-96"/>
              <w:rPr>
                <w:sz w:val="24"/>
                <w:szCs w:val="24"/>
                <w:lang w:val="uk-UA"/>
              </w:rPr>
            </w:pPr>
            <w:r w:rsidRPr="00F94114">
              <w:rPr>
                <w:sz w:val="24"/>
                <w:szCs w:val="24"/>
                <w:lang w:val="uk-UA"/>
              </w:rPr>
              <w:t>Мазур О.М.</w:t>
            </w:r>
          </w:p>
          <w:p w:rsidR="003F472B" w:rsidRPr="00F94114" w:rsidRDefault="003F472B" w:rsidP="00956EE0">
            <w:pPr>
              <w:rPr>
                <w:sz w:val="24"/>
                <w:szCs w:val="24"/>
                <w:lang w:val="uk-UA"/>
              </w:rPr>
            </w:pPr>
            <w:r w:rsidRPr="00F94114">
              <w:rPr>
                <w:sz w:val="24"/>
                <w:szCs w:val="24"/>
                <w:lang w:val="uk-UA"/>
              </w:rPr>
              <w:t>Пригор Т.В.</w:t>
            </w:r>
          </w:p>
          <w:p w:rsidR="003F472B" w:rsidRPr="00F94114" w:rsidRDefault="003F472B" w:rsidP="00956EE0">
            <w:pPr>
              <w:ind w:right="-96"/>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p>
        </w:tc>
        <w:tc>
          <w:tcPr>
            <w:tcW w:w="12990" w:type="dxa"/>
            <w:gridSpan w:val="3"/>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Pr>
                <w:b/>
                <w:bCs/>
                <w:sz w:val="24"/>
                <w:szCs w:val="24"/>
                <w:lang w:val="uk-UA"/>
              </w:rPr>
              <w:t>3.8</w:t>
            </w:r>
            <w:r w:rsidRPr="00F94114">
              <w:rPr>
                <w:b/>
                <w:bCs/>
                <w:sz w:val="24"/>
                <w:szCs w:val="24"/>
                <w:lang w:val="uk-UA"/>
              </w:rPr>
              <w:t xml:space="preserve">.  Питання Управління </w:t>
            </w:r>
            <w:r w:rsidRPr="00F94114">
              <w:rPr>
                <w:b/>
                <w:sz w:val="24"/>
                <w:szCs w:val="24"/>
                <w:lang w:val="uk-UA"/>
              </w:rPr>
              <w:t>забезпечення примусового виконання рішень у Дніпропетровській області</w:t>
            </w:r>
          </w:p>
        </w:tc>
      </w:tr>
      <w:tr w:rsidR="003F472B" w:rsidRPr="00F94114" w:rsidTr="00956EE0">
        <w:trPr>
          <w:trHeight w:val="8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3.8</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4F5D6C" w:rsidRDefault="003F472B" w:rsidP="00956EE0">
            <w:pPr>
              <w:rPr>
                <w:sz w:val="24"/>
                <w:szCs w:val="24"/>
                <w:lang w:val="uk-UA"/>
              </w:rPr>
            </w:pPr>
            <w:r w:rsidRPr="004F5D6C">
              <w:rPr>
                <w:sz w:val="24"/>
                <w:szCs w:val="24"/>
                <w:lang w:val="uk-UA"/>
              </w:rPr>
              <w:t xml:space="preserve">Проведення комплексних, контрольних, цільових перевірок діяльності підпорядкованих відділів державної виконавчої служби Дніпропетровської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Pr="00AB46D4" w:rsidRDefault="003F472B" w:rsidP="00956EE0">
            <w:pPr>
              <w:rPr>
                <w:sz w:val="24"/>
                <w:szCs w:val="24"/>
              </w:rPr>
            </w:pPr>
            <w:r>
              <w:rPr>
                <w:sz w:val="24"/>
                <w:szCs w:val="24"/>
              </w:rPr>
              <w:t xml:space="preserve">півріччя, </w:t>
            </w:r>
            <w:r w:rsidRPr="004828B2">
              <w:rPr>
                <w:sz w:val="24"/>
                <w:szCs w:val="24"/>
              </w:rPr>
              <w:t xml:space="preserve">згідно </w:t>
            </w:r>
            <w:r>
              <w:rPr>
                <w:sz w:val="24"/>
                <w:szCs w:val="24"/>
              </w:rPr>
              <w:t xml:space="preserve">з </w:t>
            </w:r>
            <w:r w:rsidRPr="004828B2">
              <w:rPr>
                <w:sz w:val="24"/>
                <w:szCs w:val="24"/>
              </w:rPr>
              <w:t>окрем</w:t>
            </w:r>
            <w:r>
              <w:rPr>
                <w:sz w:val="24"/>
                <w:szCs w:val="24"/>
              </w:rPr>
              <w:t>им</w:t>
            </w:r>
            <w:r w:rsidRPr="004828B2">
              <w:rPr>
                <w:sz w:val="24"/>
                <w:szCs w:val="24"/>
              </w:rPr>
              <w:t xml:space="preserve"> </w:t>
            </w:r>
            <w:r>
              <w:rPr>
                <w:sz w:val="24"/>
                <w:szCs w:val="24"/>
              </w:rPr>
              <w:t>дорученням та наказом ПСМУМЮ (м.Дніпро)</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bCs/>
                <w:iCs/>
                <w:noProof/>
                <w:snapToGrid w:val="0"/>
                <w:sz w:val="24"/>
                <w:szCs w:val="24"/>
              </w:rPr>
            </w:pPr>
            <w:r>
              <w:rPr>
                <w:sz w:val="24"/>
                <w:szCs w:val="24"/>
              </w:rPr>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3.8</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4F5D6C" w:rsidRDefault="003F472B" w:rsidP="00956EE0">
            <w:pPr>
              <w:rPr>
                <w:sz w:val="24"/>
                <w:szCs w:val="24"/>
                <w:lang w:val="uk-UA"/>
              </w:rPr>
            </w:pPr>
            <w:r w:rsidRPr="004F5D6C">
              <w:rPr>
                <w:sz w:val="24"/>
                <w:szCs w:val="24"/>
                <w:lang w:val="uk-UA"/>
              </w:rPr>
              <w:t xml:space="preserve">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Pr="004828B2" w:rsidRDefault="003F472B" w:rsidP="00956EE0">
            <w:pPr>
              <w:rPr>
                <w:sz w:val="24"/>
                <w:szCs w:val="24"/>
              </w:rPr>
            </w:pPr>
            <w:r>
              <w:rPr>
                <w:sz w:val="24"/>
                <w:szCs w:val="24"/>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EF27F5" w:rsidRDefault="003F472B" w:rsidP="00956EE0">
            <w:pPr>
              <w:rPr>
                <w:sz w:val="24"/>
                <w:szCs w:val="24"/>
              </w:rPr>
            </w:pPr>
            <w:r>
              <w:rPr>
                <w:sz w:val="24"/>
                <w:szCs w:val="24"/>
              </w:rPr>
              <w:t>Гуленко С.</w:t>
            </w:r>
          </w:p>
          <w:p w:rsidR="003F472B" w:rsidRPr="004828B2" w:rsidRDefault="003F472B" w:rsidP="00956EE0">
            <w:pPr>
              <w:rPr>
                <w:bCs/>
                <w:iCs/>
                <w:noProof/>
                <w:snapToGrid w:val="0"/>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rPr>
            </w:pPr>
            <w:r w:rsidRPr="00F94114">
              <w:rPr>
                <w:b/>
                <w:bCs/>
                <w:sz w:val="24"/>
                <w:szCs w:val="24"/>
                <w:lang w:val="uk-UA"/>
              </w:rPr>
              <w:t>3.</w:t>
            </w:r>
            <w:r>
              <w:rPr>
                <w:b/>
                <w:bCs/>
                <w:sz w:val="24"/>
                <w:szCs w:val="24"/>
                <w:lang w:val="uk-UA"/>
              </w:rPr>
              <w:t>9</w:t>
            </w:r>
            <w:r w:rsidRPr="00F94114">
              <w:rPr>
                <w:b/>
                <w:bCs/>
                <w:sz w:val="24"/>
                <w:szCs w:val="24"/>
                <w:lang w:val="uk-UA"/>
              </w:rPr>
              <w:t xml:space="preserve">.  Питання Управління </w:t>
            </w:r>
            <w:r w:rsidRPr="00F94114">
              <w:rPr>
                <w:b/>
                <w:sz w:val="24"/>
                <w:szCs w:val="24"/>
                <w:lang w:val="uk-UA"/>
              </w:rPr>
              <w:t>забезпечення примусового виконання рішень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3.9</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комплексних, контрольних, цільових перевірок діяльності підпорядкованих відділів державної виконавчої служби Південно-Східного міжрегіонального управління Міністерства юстиції (м. 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lang w:val="uk-UA"/>
              </w:rPr>
            </w:pPr>
            <w:r w:rsidRPr="00F94114">
              <w:rPr>
                <w:sz w:val="24"/>
                <w:szCs w:val="24"/>
                <w:lang w:val="uk-UA"/>
              </w:rPr>
              <w:t>2022 року, згідно з окремим графіком та, у разі необхідності, позапланово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rPr>
              <w:t>Фесенко Ю.</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3.1</w:t>
            </w:r>
            <w:r>
              <w:rPr>
                <w:b/>
                <w:bCs/>
                <w:sz w:val="24"/>
                <w:szCs w:val="24"/>
                <w:lang w:val="uk-UA"/>
              </w:rPr>
              <w:t>0</w:t>
            </w:r>
            <w:r w:rsidRPr="00F94114">
              <w:rPr>
                <w:b/>
                <w:bCs/>
                <w:sz w:val="24"/>
                <w:szCs w:val="24"/>
                <w:lang w:val="uk-UA"/>
              </w:rPr>
              <w:t xml:space="preserve">. Питання відділу примусового виконання рішень </w:t>
            </w:r>
          </w:p>
          <w:p w:rsidR="003F472B" w:rsidRPr="00F94114" w:rsidRDefault="003F472B" w:rsidP="00956EE0">
            <w:pPr>
              <w:jc w:val="center"/>
              <w:rPr>
                <w:sz w:val="24"/>
                <w:szCs w:val="24"/>
                <w:lang w:val="uk-UA"/>
              </w:rPr>
            </w:pPr>
            <w:r w:rsidRPr="00F94114">
              <w:rPr>
                <w:b/>
                <w:bCs/>
                <w:sz w:val="24"/>
                <w:szCs w:val="24"/>
                <w:lang w:val="uk-UA"/>
              </w:rPr>
              <w:t>Управління забезпечення примусового виконання рішень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3.1</w:t>
            </w:r>
            <w:r>
              <w:rPr>
                <w:bCs/>
                <w:sz w:val="24"/>
                <w:szCs w:val="24"/>
                <w:lang w:val="uk-UA"/>
              </w:rPr>
              <w:t>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w:t>
            </w:r>
          </w:p>
          <w:p w:rsidR="003F472B" w:rsidRPr="00F94114" w:rsidRDefault="003F472B" w:rsidP="00956EE0">
            <w:pPr>
              <w:rPr>
                <w:sz w:val="24"/>
                <w:szCs w:val="24"/>
                <w:lang w:val="uk-UA"/>
              </w:rPr>
            </w:pPr>
            <w:r w:rsidRPr="00F94114">
              <w:rPr>
                <w:sz w:val="24"/>
                <w:szCs w:val="24"/>
                <w:lang w:val="uk-UA"/>
              </w:rPr>
              <w:t>ІІ півріччя</w:t>
            </w:r>
          </w:p>
          <w:p w:rsidR="003F472B" w:rsidRPr="00F94114" w:rsidRDefault="003F472B" w:rsidP="00956EE0">
            <w:pPr>
              <w:rPr>
                <w:sz w:val="24"/>
                <w:szCs w:val="24"/>
                <w:lang w:val="uk-UA"/>
              </w:rPr>
            </w:pPr>
            <w:r w:rsidRPr="00F94114">
              <w:rPr>
                <w:sz w:val="24"/>
                <w:szCs w:val="24"/>
                <w:lang w:val="uk-UA"/>
              </w:rPr>
              <w:t>2022 року,</w:t>
            </w:r>
          </w:p>
          <w:p w:rsidR="003F472B" w:rsidRPr="00F94114" w:rsidRDefault="003F472B" w:rsidP="00956EE0">
            <w:pPr>
              <w:rPr>
                <w:sz w:val="24"/>
                <w:szCs w:val="24"/>
                <w:lang w:val="uk-UA"/>
              </w:rPr>
            </w:pPr>
            <w:r w:rsidRPr="00F94114">
              <w:rPr>
                <w:sz w:val="24"/>
                <w:szCs w:val="24"/>
                <w:lang w:val="uk-UA"/>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noProof/>
                <w:snapToGrid w:val="0"/>
                <w:sz w:val="24"/>
                <w:szCs w:val="24"/>
              </w:rPr>
            </w:pPr>
            <w:r w:rsidRPr="00F94114">
              <w:rPr>
                <w:sz w:val="24"/>
                <w:szCs w:val="24"/>
              </w:rPr>
              <w:t>Половніков Р.</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lang w:val="uk-UA"/>
              </w:rPr>
            </w:pPr>
            <w:r w:rsidRPr="00F94114">
              <w:rPr>
                <w:b/>
                <w:bCs/>
                <w:sz w:val="24"/>
                <w:szCs w:val="24"/>
                <w:lang w:val="uk-UA"/>
              </w:rPr>
              <w:t>3.1</w:t>
            </w:r>
            <w:r>
              <w:rPr>
                <w:b/>
                <w:bCs/>
                <w:sz w:val="24"/>
                <w:szCs w:val="24"/>
                <w:lang w:val="uk-UA"/>
              </w:rPr>
              <w:t>1</w:t>
            </w:r>
            <w:r w:rsidRPr="00F94114">
              <w:rPr>
                <w:b/>
                <w:bCs/>
                <w:sz w:val="24"/>
                <w:szCs w:val="24"/>
                <w:lang w:val="uk-UA"/>
              </w:rPr>
              <w:t xml:space="preserve">.  Питання </w:t>
            </w:r>
            <w:r w:rsidRPr="00F94114">
              <w:rPr>
                <w:b/>
                <w:sz w:val="24"/>
                <w:szCs w:val="24"/>
                <w:lang w:val="uk-UA"/>
              </w:rPr>
              <w:t>Управління забезпечення примусового виконання рішень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3.1</w:t>
            </w:r>
            <w:r>
              <w:rPr>
                <w:bCs/>
                <w:sz w:val="24"/>
                <w:szCs w:val="24"/>
                <w:lang w:val="uk-UA"/>
              </w:rPr>
              <w:t>1</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Забезпечити проведення комплексних, цільових,  контрольних перевірок  органів  державної виконавчої служби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 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Секмедін Ю.П.</w:t>
            </w:r>
          </w:p>
          <w:p w:rsidR="003F472B" w:rsidRPr="00F94114" w:rsidRDefault="003F472B" w:rsidP="00956EE0">
            <w:pPr>
              <w:rPr>
                <w:sz w:val="24"/>
                <w:szCs w:val="24"/>
              </w:rPr>
            </w:pPr>
            <w:r w:rsidRPr="00F94114">
              <w:rPr>
                <w:sz w:val="24"/>
                <w:szCs w:val="24"/>
              </w:rPr>
              <w:t>Омелькіна Т.П.</w:t>
            </w:r>
          </w:p>
          <w:p w:rsidR="003F472B" w:rsidRPr="00F94114" w:rsidRDefault="003F472B" w:rsidP="00956EE0">
            <w:pPr>
              <w:rPr>
                <w:sz w:val="24"/>
                <w:szCs w:val="24"/>
              </w:rPr>
            </w:pPr>
            <w:r w:rsidRPr="00F94114">
              <w:rPr>
                <w:sz w:val="24"/>
                <w:szCs w:val="24"/>
              </w:rPr>
              <w:t>Курченко О.В.,</w:t>
            </w:r>
          </w:p>
          <w:p w:rsidR="003F472B" w:rsidRPr="00F94114" w:rsidRDefault="003F472B" w:rsidP="00956EE0">
            <w:pPr>
              <w:rPr>
                <w:sz w:val="24"/>
                <w:szCs w:val="24"/>
              </w:rPr>
            </w:pPr>
            <w:r w:rsidRPr="00F94114">
              <w:rPr>
                <w:sz w:val="24"/>
                <w:szCs w:val="24"/>
              </w:rPr>
              <w:t>спеціалісти Управління</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jc w:val="center"/>
              <w:rPr>
                <w:b/>
                <w:bCs/>
                <w:sz w:val="24"/>
                <w:szCs w:val="24"/>
                <w:lang w:val="uk-UA"/>
              </w:rPr>
            </w:pPr>
            <w:r w:rsidRPr="00F94114">
              <w:rPr>
                <w:b/>
                <w:bCs/>
                <w:sz w:val="24"/>
                <w:szCs w:val="24"/>
                <w:lang w:val="uk-UA"/>
              </w:rPr>
              <w:t>3.1</w:t>
            </w:r>
            <w:r>
              <w:rPr>
                <w:b/>
                <w:bCs/>
                <w:sz w:val="24"/>
                <w:szCs w:val="24"/>
                <w:lang w:val="uk-UA"/>
              </w:rPr>
              <w:t>2</w:t>
            </w:r>
            <w:r w:rsidRPr="00F94114">
              <w:rPr>
                <w:b/>
                <w:bCs/>
                <w:sz w:val="24"/>
                <w:szCs w:val="24"/>
                <w:lang w:val="uk-UA"/>
              </w:rPr>
              <w:t xml:space="preserve">. Питання відділу примусового виконання рішень </w:t>
            </w:r>
          </w:p>
          <w:p w:rsidR="003F472B" w:rsidRPr="00F94114" w:rsidRDefault="003F472B" w:rsidP="00956EE0">
            <w:pPr>
              <w:ind w:left="-41" w:right="-89"/>
              <w:jc w:val="center"/>
              <w:rPr>
                <w:sz w:val="24"/>
                <w:szCs w:val="24"/>
                <w:lang w:val="uk-UA"/>
              </w:rPr>
            </w:pPr>
            <w:r w:rsidRPr="00F94114">
              <w:rPr>
                <w:b/>
                <w:sz w:val="24"/>
                <w:szCs w:val="24"/>
                <w:lang w:val="uk-UA"/>
              </w:rPr>
              <w:t>Управління забезпечення примусового виконання рішень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3.1</w:t>
            </w:r>
            <w:r>
              <w:rPr>
                <w:bCs/>
                <w:sz w:val="24"/>
                <w:szCs w:val="24"/>
                <w:lang w:val="uk-UA"/>
              </w:rPr>
              <w:t>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Провести перевірки державних виконавців відділу щодо повноти, своєчасності та законності проведення виконавчих дій при виконанні рішень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Ващенко О.М.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3.1</w:t>
            </w:r>
            <w:r>
              <w:rPr>
                <w:bCs/>
                <w:sz w:val="24"/>
                <w:szCs w:val="24"/>
                <w:lang w:val="uk-UA"/>
              </w:rPr>
              <w:t>2</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Взяти участь у проведенні перевірок відділів державної виконавчої служби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Протягом року, згідно окремого графіка на ІІ </w:t>
            </w:r>
            <w:r w:rsidRPr="00F94114">
              <w:rPr>
                <w:sz w:val="24"/>
                <w:szCs w:val="24"/>
              </w:rPr>
              <w:lastRenderedPageBreak/>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lastRenderedPageBreak/>
              <w:t>Санкаускас Н.В.,</w:t>
            </w:r>
          </w:p>
          <w:p w:rsidR="003F472B" w:rsidRPr="00F94114" w:rsidRDefault="003F472B" w:rsidP="00956EE0">
            <w:pPr>
              <w:rPr>
                <w:sz w:val="24"/>
                <w:szCs w:val="24"/>
              </w:rPr>
            </w:pPr>
            <w:r w:rsidRPr="00F94114">
              <w:rPr>
                <w:sz w:val="24"/>
                <w:szCs w:val="24"/>
              </w:rPr>
              <w:t>Борисенко Л.П.,</w:t>
            </w:r>
          </w:p>
          <w:p w:rsidR="003F472B" w:rsidRPr="00F94114" w:rsidRDefault="003F472B" w:rsidP="00956EE0">
            <w:pPr>
              <w:rPr>
                <w:sz w:val="24"/>
                <w:szCs w:val="24"/>
              </w:rPr>
            </w:pPr>
            <w:r w:rsidRPr="00F94114">
              <w:rPr>
                <w:sz w:val="24"/>
                <w:szCs w:val="24"/>
              </w:rPr>
              <w:t>Мохна С.О.,</w:t>
            </w:r>
          </w:p>
          <w:p w:rsidR="003F472B" w:rsidRPr="00F94114" w:rsidRDefault="003F472B" w:rsidP="00956EE0">
            <w:pPr>
              <w:rPr>
                <w:sz w:val="24"/>
                <w:szCs w:val="24"/>
              </w:rPr>
            </w:pPr>
            <w:r w:rsidRPr="00F94114">
              <w:rPr>
                <w:sz w:val="24"/>
                <w:szCs w:val="24"/>
              </w:rPr>
              <w:lastRenderedPageBreak/>
              <w:t>Улюшев Б.В.,</w:t>
            </w:r>
          </w:p>
          <w:p w:rsidR="003F472B" w:rsidRPr="00F94114" w:rsidRDefault="003F472B" w:rsidP="00956EE0">
            <w:pPr>
              <w:rPr>
                <w:sz w:val="24"/>
                <w:szCs w:val="24"/>
              </w:rPr>
            </w:pPr>
            <w:r w:rsidRPr="00F94114">
              <w:rPr>
                <w:sz w:val="24"/>
                <w:szCs w:val="24"/>
              </w:rPr>
              <w:t>Красна А.О.,</w:t>
            </w:r>
          </w:p>
          <w:p w:rsidR="003F472B" w:rsidRPr="00F94114" w:rsidRDefault="003F472B" w:rsidP="00956EE0">
            <w:pPr>
              <w:rPr>
                <w:sz w:val="24"/>
                <w:szCs w:val="24"/>
              </w:rPr>
            </w:pPr>
            <w:r w:rsidRPr="00F94114">
              <w:rPr>
                <w:sz w:val="24"/>
                <w:szCs w:val="24"/>
              </w:rPr>
              <w:t>Крикун О.М.,</w:t>
            </w:r>
          </w:p>
          <w:p w:rsidR="003F472B" w:rsidRPr="00F94114" w:rsidRDefault="003F472B" w:rsidP="00956EE0">
            <w:pPr>
              <w:rPr>
                <w:sz w:val="24"/>
                <w:szCs w:val="24"/>
              </w:rPr>
            </w:pPr>
            <w:r w:rsidRPr="00F94114">
              <w:rPr>
                <w:sz w:val="24"/>
                <w:szCs w:val="24"/>
              </w:rPr>
              <w:t>Ігнатьєва О.І.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jc w:val="center"/>
              <w:rPr>
                <w:b/>
                <w:sz w:val="24"/>
                <w:szCs w:val="24"/>
                <w:lang w:val="uk-UA" w:eastAsia="uk-UA"/>
              </w:rPr>
            </w:pPr>
            <w:r w:rsidRPr="00F94114">
              <w:rPr>
                <w:b/>
                <w:sz w:val="24"/>
                <w:szCs w:val="24"/>
                <w:lang w:val="uk-UA" w:eastAsia="uk-UA"/>
              </w:rPr>
              <w:lastRenderedPageBreak/>
              <w:t>3.1</w:t>
            </w:r>
            <w:r>
              <w:rPr>
                <w:b/>
                <w:sz w:val="24"/>
                <w:szCs w:val="24"/>
                <w:lang w:val="uk-UA" w:eastAsia="uk-UA"/>
              </w:rPr>
              <w:t>3</w:t>
            </w:r>
            <w:r w:rsidRPr="00F94114">
              <w:rPr>
                <w:b/>
                <w:sz w:val="24"/>
                <w:szCs w:val="24"/>
                <w:lang w:val="uk-UA" w:eastAsia="uk-UA"/>
              </w:rPr>
              <w:t>.  Питання Центрального відділу державної реєстрації актів цивільного стану</w:t>
            </w:r>
          </w:p>
          <w:p w:rsidR="003F472B" w:rsidRPr="00F94114" w:rsidRDefault="003F472B" w:rsidP="00956EE0">
            <w:pPr>
              <w:ind w:left="-41" w:right="-89"/>
              <w:jc w:val="center"/>
              <w:rPr>
                <w:sz w:val="24"/>
                <w:szCs w:val="24"/>
                <w:lang w:val="uk-UA"/>
              </w:rPr>
            </w:pPr>
            <w:r w:rsidRPr="00F94114">
              <w:rPr>
                <w:b/>
                <w:sz w:val="24"/>
                <w:szCs w:val="24"/>
                <w:lang w:val="uk-UA" w:eastAsia="uk-UA"/>
              </w:rPr>
              <w:t>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3.1</w:t>
            </w:r>
            <w:r>
              <w:rPr>
                <w:bCs/>
                <w:sz w:val="24"/>
                <w:szCs w:val="24"/>
                <w:lang w:val="uk-UA"/>
              </w:rPr>
              <w:t>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Проведення комплексних перевірок відділів державної реєстрації актів цивільного стану </w:t>
            </w:r>
            <w:r w:rsidRPr="00F94114">
              <w:rPr>
                <w:lang w:val="uk-UA"/>
              </w:rPr>
              <w:t xml:space="preserve"> </w:t>
            </w:r>
            <w:r w:rsidRPr="00F94114">
              <w:rPr>
                <w:bCs/>
                <w:sz w:val="24"/>
                <w:szCs w:val="24"/>
                <w:lang w:val="uk-UA"/>
              </w:rPr>
              <w:t>та перевірок роботи виконкомів селищних та сільських рад з питань державної реєстрації актів цивільного стану у:</w:t>
            </w:r>
          </w:p>
          <w:p w:rsidR="003F472B" w:rsidRPr="00F94114" w:rsidRDefault="003F472B" w:rsidP="00956EE0">
            <w:pPr>
              <w:rPr>
                <w:bCs/>
                <w:sz w:val="24"/>
                <w:szCs w:val="24"/>
                <w:lang w:val="uk-UA"/>
              </w:rPr>
            </w:pPr>
          </w:p>
          <w:p w:rsidR="003F472B" w:rsidRPr="00F94114" w:rsidRDefault="003F472B" w:rsidP="00956EE0">
            <w:pPr>
              <w:rPr>
                <w:sz w:val="24"/>
                <w:szCs w:val="24"/>
                <w:lang w:val="uk-UA"/>
              </w:rPr>
            </w:pPr>
            <w:r w:rsidRPr="00F94114">
              <w:rPr>
                <w:sz w:val="24"/>
                <w:szCs w:val="24"/>
                <w:lang w:val="uk-UA"/>
              </w:rPr>
              <w:t>- Дніпропетровській області;</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Запорізькій області;</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bCs/>
                <w:sz w:val="24"/>
                <w:szCs w:val="24"/>
                <w:lang w:val="uk-UA"/>
              </w:rPr>
            </w:pPr>
            <w:r w:rsidRPr="00F94114">
              <w:rPr>
                <w:sz w:val="24"/>
                <w:szCs w:val="24"/>
                <w:lang w:val="uk-UA"/>
              </w:rPr>
              <w:t>-Кіровоградській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протягом року (за окремим планом-графіком)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Дайдакулова Р.О.</w:t>
            </w:r>
          </w:p>
          <w:p w:rsidR="003F472B" w:rsidRPr="00F94114" w:rsidRDefault="003F472B" w:rsidP="00956EE0">
            <w:pPr>
              <w:rPr>
                <w:sz w:val="24"/>
                <w:szCs w:val="24"/>
                <w:lang w:val="uk-UA"/>
              </w:rPr>
            </w:pPr>
            <w:r w:rsidRPr="00F94114">
              <w:rPr>
                <w:sz w:val="24"/>
                <w:szCs w:val="24"/>
                <w:lang w:val="uk-UA"/>
              </w:rPr>
              <w:t>Дебела Я.М.</w:t>
            </w:r>
          </w:p>
          <w:p w:rsidR="003F472B" w:rsidRPr="00F94114" w:rsidRDefault="003F472B" w:rsidP="00956EE0">
            <w:pPr>
              <w:rPr>
                <w:sz w:val="24"/>
                <w:szCs w:val="24"/>
                <w:lang w:val="uk-UA"/>
              </w:rPr>
            </w:pPr>
            <w:r w:rsidRPr="00F94114">
              <w:rPr>
                <w:sz w:val="24"/>
                <w:szCs w:val="24"/>
                <w:lang w:val="uk-UA"/>
              </w:rPr>
              <w:t xml:space="preserve">працівники відділу </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3.1</w:t>
            </w:r>
            <w:r>
              <w:rPr>
                <w:b/>
                <w:sz w:val="24"/>
                <w:szCs w:val="24"/>
                <w:lang w:val="uk-UA"/>
              </w:rPr>
              <w:t>4</w:t>
            </w:r>
            <w:r w:rsidRPr="00F94114">
              <w:rPr>
                <w:b/>
                <w:sz w:val="24"/>
                <w:szCs w:val="24"/>
                <w:lang w:val="uk-UA"/>
              </w:rPr>
              <w:t>. Питання сектору з питань запобігання і виявлення корупції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3.1</w:t>
            </w:r>
            <w:r>
              <w:rPr>
                <w:bCs/>
                <w:sz w:val="24"/>
                <w:szCs w:val="24"/>
                <w:lang w:val="uk-UA"/>
              </w:rPr>
              <w:t>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hd w:val="clear" w:color="auto" w:fill="FFFFFF"/>
              <w:textAlignment w:val="baseline"/>
              <w:rPr>
                <w:sz w:val="24"/>
                <w:szCs w:val="24"/>
                <w:lang w:val="uk-UA"/>
              </w:rPr>
            </w:pPr>
            <w:r w:rsidRPr="00F94114">
              <w:rPr>
                <w:sz w:val="24"/>
                <w:szCs w:val="24"/>
                <w:lang w:val="uk-UA"/>
              </w:rPr>
              <w:t>Проведення (участь у проведенні) в установленому порядку службових розслідувань (перевірок) в Міжрегіональному управлінні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 разі 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284"/>
              </w:tabs>
              <w:rPr>
                <w:sz w:val="24"/>
                <w:szCs w:val="24"/>
              </w:rPr>
            </w:pPr>
            <w:r w:rsidRPr="00F94114">
              <w:rPr>
                <w:sz w:val="24"/>
                <w:szCs w:val="24"/>
                <w:lang w:val="uk-UA"/>
              </w:rPr>
              <w:t>Лиховід Н.О.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eastAsia="uk-UA"/>
              </w:rPr>
              <w:t>3.1</w:t>
            </w:r>
            <w:r>
              <w:rPr>
                <w:b/>
                <w:sz w:val="24"/>
                <w:szCs w:val="24"/>
                <w:lang w:val="uk-UA" w:eastAsia="uk-UA"/>
              </w:rPr>
              <w:t>5</w:t>
            </w:r>
            <w:r w:rsidRPr="00F94114">
              <w:rPr>
                <w:b/>
                <w:sz w:val="24"/>
                <w:szCs w:val="24"/>
                <w:lang w:val="uk-UA" w:eastAsia="uk-UA"/>
              </w:rPr>
              <w:t>. Питання спеціаліста з внутрішнього аудиту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3.1</w:t>
            </w:r>
            <w:r>
              <w:rPr>
                <w:bCs/>
                <w:sz w:val="24"/>
                <w:szCs w:val="24"/>
                <w:lang w:val="uk-UA"/>
              </w:rPr>
              <w:t>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Проведення внутрішніх аудитів </w:t>
            </w:r>
            <w:r w:rsidRPr="00F94114">
              <w:rPr>
                <w:rFonts w:eastAsia="Times New Roman"/>
                <w:sz w:val="24"/>
                <w:szCs w:val="24"/>
                <w:lang w:val="uk-UA"/>
              </w:rPr>
              <w:t>відповідно до затвердженого Зведеного операційного плану діяльності з внутрішнього аудиту на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iCs/>
                <w:sz w:val="24"/>
                <w:szCs w:val="24"/>
                <w:lang w:val="uk-UA"/>
              </w:rPr>
              <w:t>Ханіна М.С.</w:t>
            </w:r>
            <w:r w:rsidRPr="00F94114">
              <w:rPr>
                <w:sz w:val="24"/>
                <w:szCs w:val="24"/>
                <w:lang w:val="uk-UA"/>
              </w:rPr>
              <w:t xml:space="preserve"> </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3.1</w:t>
            </w:r>
            <w:r>
              <w:rPr>
                <w:b/>
                <w:bCs/>
                <w:sz w:val="24"/>
                <w:szCs w:val="24"/>
                <w:lang w:val="uk-UA"/>
              </w:rPr>
              <w:t>6</w:t>
            </w:r>
            <w:r w:rsidRPr="00F94114">
              <w:rPr>
                <w:b/>
                <w:bCs/>
                <w:sz w:val="24"/>
                <w:szCs w:val="24"/>
                <w:lang w:val="uk-UA"/>
              </w:rPr>
              <w:t>. Питання відділів державної виконавчої служби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3.1</w:t>
            </w:r>
            <w:r>
              <w:rPr>
                <w:bCs/>
                <w:sz w:val="24"/>
                <w:szCs w:val="24"/>
                <w:lang w:val="uk-UA"/>
              </w:rPr>
              <w:t>6</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 xml:space="preserve">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 </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en-US"/>
              </w:rPr>
            </w:pPr>
            <w:r w:rsidRPr="004F5D6C">
              <w:rPr>
                <w:sz w:val="24"/>
                <w:szCs w:val="24"/>
                <w:lang w:val="uk-UA"/>
              </w:rPr>
              <w:t>до 20.07.2022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3.1</w:t>
            </w:r>
            <w:r>
              <w:rPr>
                <w:bCs/>
                <w:sz w:val="24"/>
                <w:szCs w:val="24"/>
                <w:lang w:val="uk-UA"/>
              </w:rPr>
              <w:t>6</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Провести перевірку роботи державних виконавців щодо стану виконання виконавчих документів про стягнення заборгованості по заробітній платі</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до 10.08.20</w:t>
            </w:r>
            <w:r w:rsidRPr="004F5D6C">
              <w:rPr>
                <w:sz w:val="24"/>
                <w:szCs w:val="24"/>
                <w:lang w:val="en-US"/>
              </w:rPr>
              <w:t>2</w:t>
            </w:r>
            <w:r w:rsidRPr="004F5D6C">
              <w:rPr>
                <w:sz w:val="24"/>
                <w:szCs w:val="24"/>
                <w:lang w:val="uk-UA"/>
              </w:rPr>
              <w:t>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4F5D6C" w:rsidRDefault="003F472B" w:rsidP="00956EE0">
            <w:pPr>
              <w:rPr>
                <w:bCs/>
                <w:sz w:val="24"/>
                <w:szCs w:val="24"/>
                <w:lang w:val="uk-UA"/>
              </w:rPr>
            </w:pPr>
            <w:r>
              <w:rPr>
                <w:bCs/>
                <w:sz w:val="24"/>
                <w:szCs w:val="24"/>
                <w:lang w:val="en-US"/>
              </w:rPr>
              <w:t>3.16.4</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Провести перевірку роботи державних виконавців щодо стану виконання виконавчих документів про стягнення аліментних платежів</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en-US"/>
              </w:rPr>
            </w:pPr>
            <w:r w:rsidRPr="004F5D6C">
              <w:rPr>
                <w:sz w:val="24"/>
                <w:szCs w:val="24"/>
                <w:lang w:val="uk-UA"/>
              </w:rPr>
              <w:t>до 31.08.2022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3.16.5</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rPr>
            </w:pPr>
            <w:r w:rsidRPr="004F5D6C">
              <w:rPr>
                <w:sz w:val="24"/>
                <w:szCs w:val="24"/>
                <w:lang w:val="uk-UA"/>
              </w:rPr>
              <w:t xml:space="preserve">Провести перевірку роботи державних виконавців стосовно виконання виконавчих документів на користь бюджету (крім конфіскації) </w:t>
            </w:r>
          </w:p>
          <w:p w:rsidR="003F472B" w:rsidRPr="004F5D6C"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en-US"/>
              </w:rPr>
            </w:pPr>
            <w:r w:rsidRPr="004F5D6C">
              <w:rPr>
                <w:sz w:val="24"/>
                <w:szCs w:val="24"/>
                <w:lang w:val="uk-UA"/>
              </w:rPr>
              <w:t>до 10.09.2022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3.16.6</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rPr>
            </w:pPr>
            <w:r w:rsidRPr="004F5D6C">
              <w:rPr>
                <w:sz w:val="24"/>
                <w:szCs w:val="24"/>
                <w:lang w:val="uk-UA"/>
              </w:rPr>
              <w:t>Провести перевірку роботи державних виконавців стосовно своєчасності звернення стягнення на майно та передачі його на реалізацію</w:t>
            </w:r>
          </w:p>
          <w:p w:rsidR="003F472B" w:rsidRPr="004F5D6C"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до 20.09.20</w:t>
            </w:r>
            <w:r w:rsidRPr="004F5D6C">
              <w:rPr>
                <w:sz w:val="24"/>
                <w:szCs w:val="24"/>
                <w:lang w:val="en-US"/>
              </w:rPr>
              <w:t>2</w:t>
            </w:r>
            <w:r w:rsidRPr="004F5D6C">
              <w:rPr>
                <w:sz w:val="24"/>
                <w:szCs w:val="24"/>
                <w:lang w:val="uk-UA"/>
              </w:rPr>
              <w:t>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3.16.7</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Провести перевірку роботи державних виконавців у частині дотримання порядку стягнення з боржника виконавчого збору та витрат на проведення виконавчих дій</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en-US"/>
              </w:rPr>
            </w:pPr>
            <w:r w:rsidRPr="004F5D6C">
              <w:rPr>
                <w:sz w:val="24"/>
                <w:szCs w:val="24"/>
                <w:lang w:val="uk-UA"/>
              </w:rPr>
              <w:t>до 30.09.2022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3.16.8</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Провести перевірку роботи державних виконавців щодо стану виконання зведених виконавчих проваджень</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en-US"/>
              </w:rPr>
            </w:pPr>
            <w:r w:rsidRPr="004F5D6C">
              <w:rPr>
                <w:sz w:val="24"/>
                <w:szCs w:val="24"/>
                <w:lang w:val="uk-UA"/>
              </w:rPr>
              <w:t>до 08.10.2022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3.16.9</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 xml:space="preserve">Провести перевірку роботи державних виконавців щодо дотримання строків здійснення виконавчих дій </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до 20.10.2022</w:t>
            </w:r>
          </w:p>
          <w:p w:rsidR="003F472B" w:rsidRPr="004F5D6C" w:rsidRDefault="003F472B" w:rsidP="00956EE0">
            <w:pPr>
              <w:rPr>
                <w:sz w:val="24"/>
                <w:szCs w:val="24"/>
                <w:lang w:val="uk-UA"/>
              </w:rPr>
            </w:pPr>
          </w:p>
          <w:p w:rsidR="003F472B" w:rsidRPr="004F5D6C" w:rsidRDefault="003F472B" w:rsidP="00956EE0">
            <w:pPr>
              <w:rPr>
                <w:sz w:val="24"/>
                <w:szCs w:val="24"/>
                <w:lang w:val="uk-UA"/>
              </w:rPr>
            </w:pPr>
          </w:p>
          <w:p w:rsidR="003F472B" w:rsidRPr="004F5D6C" w:rsidRDefault="003F472B" w:rsidP="00956EE0">
            <w:pPr>
              <w:rPr>
                <w:sz w:val="24"/>
                <w:szCs w:val="24"/>
                <w:lang w:val="uk-UA"/>
              </w:rPr>
            </w:pPr>
          </w:p>
          <w:p w:rsidR="003F472B" w:rsidRPr="004F5D6C"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 xml:space="preserve">Начальники відділів державної виконавчої служби </w:t>
            </w:r>
            <w:r w:rsidRPr="00F94114">
              <w:rPr>
                <w:sz w:val="24"/>
                <w:szCs w:val="24"/>
                <w:lang w:val="uk-UA"/>
              </w:rPr>
              <w:lastRenderedPageBreak/>
              <w:t>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3.16.10</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 xml:space="preserve">Провести перевірку організації ведення діловодства </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en-US"/>
              </w:rPr>
            </w:pPr>
            <w:r w:rsidRPr="004F5D6C">
              <w:rPr>
                <w:sz w:val="24"/>
                <w:szCs w:val="24"/>
                <w:lang w:val="uk-UA"/>
              </w:rPr>
              <w:t>до 29.10.2022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3.16.11</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 xml:space="preserve">Провести перевірку роботи державних виконавців з виконання виконавчих документів про стягнення аліментів </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en-US"/>
              </w:rPr>
            </w:pPr>
            <w:r w:rsidRPr="004F5D6C">
              <w:rPr>
                <w:sz w:val="24"/>
                <w:szCs w:val="24"/>
                <w:lang w:val="uk-UA"/>
              </w:rPr>
              <w:t>до 10.10.2022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3.16.12</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Провести перевірку роботи державних виконавців щодо законності відкриття виконавчих проваджень та направлення повідомлень стягувачам про повернення виконавчого документа без прийняття до виконання</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en-US"/>
              </w:rPr>
            </w:pPr>
            <w:r w:rsidRPr="004F5D6C">
              <w:rPr>
                <w:sz w:val="24"/>
                <w:szCs w:val="24"/>
                <w:lang w:val="uk-UA"/>
              </w:rPr>
              <w:t>до 10.12.2022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3.16.13</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Здійснити перевірку книги обліку депозитних сум та книги обліку авансових внесків</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до 10 числа кожного 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3.16.14</w:t>
            </w:r>
          </w:p>
        </w:tc>
        <w:tc>
          <w:tcPr>
            <w:tcW w:w="8323"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Здійснювати перевірку заяв на виплату винагороди державним виконавцям</w:t>
            </w:r>
          </w:p>
        </w:tc>
        <w:tc>
          <w:tcPr>
            <w:tcW w:w="2094" w:type="dxa"/>
            <w:tcBorders>
              <w:top w:val="single" w:sz="4" w:space="0" w:color="auto"/>
              <w:left w:val="single" w:sz="4" w:space="0" w:color="auto"/>
              <w:bottom w:val="single" w:sz="4" w:space="0" w:color="auto"/>
              <w:right w:val="single" w:sz="4" w:space="0" w:color="auto"/>
            </w:tcBorders>
          </w:tcPr>
          <w:p w:rsidR="003F472B" w:rsidRPr="004F5D6C" w:rsidRDefault="003F472B" w:rsidP="00956EE0">
            <w:pPr>
              <w:rPr>
                <w:sz w:val="24"/>
                <w:szCs w:val="24"/>
                <w:lang w:val="uk-UA"/>
              </w:rPr>
            </w:pPr>
            <w:r w:rsidRPr="004F5D6C">
              <w:rPr>
                <w:sz w:val="24"/>
                <w:szCs w:val="24"/>
                <w:lang w:val="uk-UA"/>
              </w:rPr>
              <w:t>протягом</w:t>
            </w:r>
          </w:p>
          <w:p w:rsidR="003F472B" w:rsidRPr="004F5D6C" w:rsidRDefault="003F472B" w:rsidP="00956EE0">
            <w:pPr>
              <w:rPr>
                <w:sz w:val="24"/>
                <w:szCs w:val="24"/>
                <w:lang w:val="uk-UA"/>
              </w:rPr>
            </w:pPr>
            <w:r w:rsidRPr="004F5D6C">
              <w:rPr>
                <w:sz w:val="24"/>
                <w:szCs w:val="24"/>
                <w:lang w:val="uk-UA"/>
              </w:rPr>
              <w:t>ІІ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jc w:val="center"/>
              <w:rPr>
                <w:sz w:val="24"/>
                <w:szCs w:val="24"/>
                <w:lang w:val="uk-UA"/>
              </w:rPr>
            </w:pPr>
            <w:r w:rsidRPr="00F94114">
              <w:rPr>
                <w:b/>
                <w:bCs/>
                <w:sz w:val="24"/>
                <w:szCs w:val="24"/>
                <w:lang w:val="uk-UA"/>
              </w:rPr>
              <w:t>3.</w:t>
            </w:r>
            <w:r>
              <w:rPr>
                <w:b/>
                <w:bCs/>
                <w:sz w:val="24"/>
                <w:szCs w:val="24"/>
                <w:lang w:val="uk-UA"/>
              </w:rPr>
              <w:t>17</w:t>
            </w:r>
            <w:r w:rsidRPr="00F94114">
              <w:rPr>
                <w:b/>
                <w:bCs/>
                <w:sz w:val="24"/>
                <w:szCs w:val="24"/>
                <w:lang w:val="uk-UA"/>
              </w:rPr>
              <w:t>. Питання відділів державної виконавчої служби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3.17</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rPr>
              <w:t>Провести перевірку роботи державних виконавців щодо дотримання строків здійснення виконавчих дій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22.07.2022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3.17</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Провести перевірку організації ведення діловодства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26.08.2022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 xml:space="preserve">Начальники відділів </w:t>
            </w:r>
            <w:r w:rsidRPr="00F94114">
              <w:rPr>
                <w:rFonts w:eastAsia="Times New Roman"/>
                <w:sz w:val="24"/>
                <w:szCs w:val="24"/>
                <w:lang w:val="uk-UA" w:eastAsia="en-US"/>
              </w:rPr>
              <w:lastRenderedPageBreak/>
              <w:t>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3.17</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Провести перевірку роботи державних виконавців з виконання виконавчих документів про стягнення аліментів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30.09.2022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3.17.</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Провести перевірку роботи державних виконавців щодо законності відкриття виконавчих проваджень та направлення повідомлень стягувачам про повернення виконавчого документа без прийняття до виконання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28.10.2022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3.17</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Провести перевірку роботи державних виконавців стосовно своєчасності звернення стягнення на майно та передачі його на реалізацію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30.11.2022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3.17</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t>Провести перевірку роботи державних виконавців стосовно виконання виконавчих документів на користь бюджету (крім конфіскації)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23.12.2022</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3.17</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Перевірка книги обліку депозитних сум та книги обліку авансових внесків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до 10 числа кожного місяця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3.17</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Перевірка заяв на виплату винагороди державним виконавцям</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w:t>
            </w:r>
          </w:p>
          <w:p w:rsidR="003F472B" w:rsidRPr="00F94114" w:rsidRDefault="003F472B" w:rsidP="00956EE0">
            <w:pPr>
              <w:rPr>
                <w:sz w:val="24"/>
                <w:szCs w:val="24"/>
                <w:lang w:val="uk-UA"/>
              </w:rPr>
            </w:pPr>
            <w:r w:rsidRPr="00F94114">
              <w:rPr>
                <w:sz w:val="24"/>
                <w:szCs w:val="24"/>
                <w:lang w:val="uk-UA"/>
              </w:rPr>
              <w:t>І</w:t>
            </w:r>
            <w:r>
              <w:rPr>
                <w:sz w:val="24"/>
                <w:szCs w:val="24"/>
                <w:lang w:val="uk-UA"/>
              </w:rPr>
              <w:t>І</w:t>
            </w:r>
            <w:r w:rsidRPr="00F94114">
              <w:rPr>
                <w:sz w:val="24"/>
                <w:szCs w:val="24"/>
                <w:lang w:val="uk-UA"/>
              </w:rPr>
              <w:t xml:space="preserve">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rFonts w:eastAsia="Times New Roman"/>
                <w:sz w:val="24"/>
                <w:szCs w:val="24"/>
                <w:lang w:val="uk-UA" w:eastAsia="en-US"/>
              </w:rPr>
            </w:pPr>
            <w:r w:rsidRPr="00F94114">
              <w:rPr>
                <w:b/>
                <w:bCs/>
                <w:sz w:val="24"/>
                <w:szCs w:val="24"/>
                <w:lang w:val="uk-UA"/>
              </w:rPr>
              <w:t>3.1</w:t>
            </w:r>
            <w:r>
              <w:rPr>
                <w:b/>
                <w:bCs/>
                <w:sz w:val="24"/>
                <w:szCs w:val="24"/>
                <w:lang w:val="uk-UA"/>
              </w:rPr>
              <w:t>8</w:t>
            </w:r>
            <w:r w:rsidRPr="00F94114">
              <w:rPr>
                <w:b/>
                <w:bCs/>
                <w:sz w:val="24"/>
                <w:szCs w:val="24"/>
                <w:lang w:val="uk-UA"/>
              </w:rPr>
              <w:t>.</w:t>
            </w:r>
            <w:r w:rsidRPr="00F94114">
              <w:rPr>
                <w:bCs/>
                <w:sz w:val="24"/>
                <w:szCs w:val="24"/>
                <w:lang w:val="uk-UA"/>
              </w:rPr>
              <w:t xml:space="preserve"> </w:t>
            </w:r>
            <w:r w:rsidRPr="00F94114">
              <w:rPr>
                <w:b/>
                <w:bCs/>
                <w:sz w:val="24"/>
                <w:szCs w:val="24"/>
                <w:lang w:val="uk-UA"/>
              </w:rPr>
              <w:t>Питання відділів державної виконавчої служби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w:t>
            </w:r>
            <w:r>
              <w:rPr>
                <w:bCs/>
                <w:sz w:val="24"/>
                <w:szCs w:val="24"/>
                <w:lang w:val="uk-UA"/>
              </w:rPr>
              <w:t>18</w:t>
            </w:r>
            <w:r w:rsidRPr="00F94114">
              <w:rPr>
                <w:bCs/>
                <w:sz w:val="24"/>
                <w:szCs w:val="24"/>
                <w:lang w:val="uk-UA"/>
              </w:rPr>
              <w:t>.14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Забезпечити проведення перевірок діяльності підпорядкованих державних виконавців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lastRenderedPageBreak/>
              <w:t>3.</w:t>
            </w:r>
            <w:r>
              <w:rPr>
                <w:b/>
                <w:bCs/>
                <w:sz w:val="24"/>
                <w:szCs w:val="24"/>
                <w:lang w:val="uk-UA"/>
              </w:rPr>
              <w:t>19</w:t>
            </w:r>
            <w:r w:rsidRPr="00F94114">
              <w:rPr>
                <w:b/>
                <w:bCs/>
                <w:sz w:val="24"/>
                <w:szCs w:val="24"/>
                <w:lang w:val="uk-UA"/>
              </w:rPr>
              <w:t>. Питання відділів державної реєстрації актів цивільного стану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w:t>
            </w:r>
            <w:r>
              <w:rPr>
                <w:bCs/>
                <w:sz w:val="24"/>
                <w:szCs w:val="24"/>
                <w:lang w:val="uk-UA"/>
              </w:rPr>
              <w:t>19</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jc w:val="both"/>
              <w:rPr>
                <w:bCs/>
                <w:sz w:val="24"/>
                <w:szCs w:val="24"/>
                <w:lang w:val="uk-UA"/>
              </w:rPr>
            </w:pPr>
            <w:r w:rsidRPr="00F94114">
              <w:rPr>
                <w:bCs/>
                <w:sz w:val="24"/>
                <w:szCs w:val="24"/>
                <w:lang w:val="uk-UA"/>
              </w:rPr>
              <w:t xml:space="preserve">Проведення вибіркових перевірок діяльності працівників </w:t>
            </w:r>
            <w:r w:rsidRPr="00F94114">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 у Дніпропетровській області за всіма видами державної реєстрації актів цивільного стану та організація перехресних перевірок працівників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rPr>
                <w:bCs/>
                <w:sz w:val="24"/>
                <w:szCs w:val="24"/>
                <w:lang w:val="uk-UA"/>
              </w:rPr>
            </w:pPr>
            <w:r w:rsidRPr="00F94114">
              <w:rPr>
                <w:bCs/>
                <w:sz w:val="24"/>
                <w:szCs w:val="24"/>
                <w:lang w:val="uk-UA"/>
              </w:rPr>
              <w:t>протягом півріччя (за окремим планом-графіком)</w:t>
            </w: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3.19</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Проведення перевірки роботи виконкомів селищних та сільських рад Дніпропетровської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rPr>
                <w:bCs/>
                <w:sz w:val="24"/>
                <w:szCs w:val="24"/>
                <w:lang w:val="uk-UA"/>
              </w:rPr>
            </w:pPr>
            <w:r w:rsidRPr="00F94114">
              <w:rPr>
                <w:bCs/>
                <w:sz w:val="24"/>
                <w:szCs w:val="24"/>
                <w:lang w:val="uk-UA"/>
              </w:rPr>
              <w:t>протягом півріччя (за окремим планом-графіком)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3.2</w:t>
            </w:r>
            <w:r>
              <w:rPr>
                <w:b/>
                <w:bCs/>
                <w:sz w:val="24"/>
                <w:szCs w:val="24"/>
                <w:lang w:val="uk-UA"/>
              </w:rPr>
              <w:t>0</w:t>
            </w:r>
            <w:r w:rsidRPr="00F94114">
              <w:rPr>
                <w:b/>
                <w:bCs/>
                <w:sz w:val="24"/>
                <w:szCs w:val="24"/>
                <w:lang w:val="uk-UA"/>
              </w:rPr>
              <w:t>. Питання відділів державної реєстрації актів цивільного стану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3.20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jc w:val="both"/>
              <w:rPr>
                <w:bCs/>
                <w:sz w:val="24"/>
                <w:szCs w:val="24"/>
                <w:lang w:val="uk-UA"/>
              </w:rPr>
            </w:pPr>
            <w:r w:rsidRPr="00F94114">
              <w:rPr>
                <w:bCs/>
                <w:sz w:val="24"/>
                <w:szCs w:val="24"/>
                <w:lang w:val="uk-UA"/>
              </w:rPr>
              <w:t xml:space="preserve">Проведення вибіркових перевірок діяльності працівників відділів державної реєстрації актів цивільного стану у місті Кропивницькому, </w:t>
            </w:r>
            <w:r w:rsidRPr="00F94114">
              <w:rPr>
                <w:sz w:val="24"/>
                <w:szCs w:val="24"/>
                <w:lang w:val="uk-UA" w:eastAsia="uk-UA"/>
              </w:rPr>
              <w:t>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за всіма видами державної реєстрації актів цивільного стану та організація перехресних перевірок працівників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rPr>
                <w:bCs/>
                <w:sz w:val="24"/>
                <w:szCs w:val="24"/>
                <w:lang w:val="uk-UA"/>
              </w:rPr>
            </w:pPr>
            <w:r w:rsidRPr="00F94114">
              <w:rPr>
                <w:bCs/>
                <w:sz w:val="24"/>
                <w:szCs w:val="24"/>
                <w:lang w:val="uk-UA"/>
              </w:rPr>
              <w:t>протягом півріччя (за окремим планом-графіком)</w:t>
            </w: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3.20</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Проведення перевірки роботи виконкомів селищних, сільських рад, об’єднаних територіальних громад Кіровоградської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rPr>
                <w:bCs/>
                <w:sz w:val="24"/>
                <w:szCs w:val="24"/>
                <w:lang w:val="uk-UA"/>
              </w:rPr>
            </w:pPr>
            <w:r w:rsidRPr="00F94114">
              <w:rPr>
                <w:bCs/>
                <w:sz w:val="24"/>
                <w:szCs w:val="24"/>
                <w:lang w:val="uk-UA"/>
              </w:rPr>
              <w:t>протягом півріччя (за окремим планом-графіком)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3.21. Питання відділів державної реєстрації актів цивільного стану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3.21.1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jc w:val="both"/>
              <w:rPr>
                <w:bCs/>
                <w:sz w:val="24"/>
                <w:szCs w:val="24"/>
                <w:lang w:val="uk-UA"/>
              </w:rPr>
            </w:pPr>
            <w:r w:rsidRPr="00F94114">
              <w:rPr>
                <w:bCs/>
                <w:sz w:val="24"/>
                <w:szCs w:val="24"/>
                <w:lang w:val="uk-UA"/>
              </w:rPr>
              <w:t xml:space="preserve">Проведення вибіркових перевірок діяльності працівників відділів </w:t>
            </w:r>
            <w:r w:rsidRPr="00F94114">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w:t>
            </w:r>
            <w:r w:rsidRPr="00F94114">
              <w:rPr>
                <w:sz w:val="24"/>
                <w:szCs w:val="24"/>
                <w:lang w:val="uk-UA" w:eastAsia="uk-UA"/>
              </w:rPr>
              <w:lastRenderedPageBreak/>
              <w:t>Міністерства юстиції (м.Дніпро) у Запорізькій області за всіма видами державної реєстрації актів цивільного стану та організація перехресних перевірок працівників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rPr>
                <w:bCs/>
                <w:sz w:val="24"/>
                <w:szCs w:val="24"/>
                <w:lang w:val="uk-UA"/>
              </w:rPr>
            </w:pPr>
            <w:r w:rsidRPr="00F94114">
              <w:rPr>
                <w:bCs/>
                <w:sz w:val="24"/>
                <w:szCs w:val="24"/>
                <w:lang w:val="uk-UA"/>
              </w:rPr>
              <w:lastRenderedPageBreak/>
              <w:t>протягом півріччя (за окремим планом-графіком)</w:t>
            </w:r>
          </w:p>
          <w:p w:rsidR="003F472B" w:rsidRPr="00F94114" w:rsidRDefault="003F472B" w:rsidP="00956EE0">
            <w:pPr>
              <w:rPr>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 xml:space="preserve">Начальники відділів державної реєстрації актів цивільного стану </w:t>
            </w:r>
            <w:r w:rsidRPr="00F94114">
              <w:rPr>
                <w:sz w:val="24"/>
                <w:szCs w:val="24"/>
                <w:lang w:val="uk-UA"/>
              </w:rPr>
              <w:lastRenderedPageBreak/>
              <w:t>Запорізької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3.21.2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Проведення перевірки роботи виконкомів селищних та сільських рад Запорізької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after="100"/>
              <w:rPr>
                <w:bCs/>
                <w:sz w:val="24"/>
                <w:szCs w:val="24"/>
                <w:lang w:val="uk-UA"/>
              </w:rPr>
            </w:pPr>
            <w:r w:rsidRPr="00F94114">
              <w:rPr>
                <w:bCs/>
                <w:sz w:val="24"/>
                <w:szCs w:val="24"/>
                <w:lang w:val="uk-UA"/>
              </w:rPr>
              <w:t>протягом півріччя (за окремим планом-графіком)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 xml:space="preserve">3.22 Питання відділу господарського забезпечення </w:t>
            </w:r>
          </w:p>
          <w:p w:rsidR="003F472B" w:rsidRPr="00F94114" w:rsidRDefault="003F472B" w:rsidP="00956EE0">
            <w:pPr>
              <w:jc w:val="center"/>
              <w:rPr>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3.22.1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Участь у проведенні перевірок структурних та територіальних підрозділів Південно-Східного міжрегіонального управління Міністерства юстиції (м. Дніпро) з питань, віднесених до компетенції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 xml:space="preserve">працівники відділу </w:t>
            </w:r>
          </w:p>
          <w:p w:rsidR="003F472B" w:rsidRPr="00F94114" w:rsidRDefault="003F472B" w:rsidP="00956EE0">
            <w:pPr>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jc w:val="center"/>
              <w:rPr>
                <w:b/>
                <w:sz w:val="24"/>
                <w:szCs w:val="24"/>
                <w:lang w:val="uk-UA"/>
              </w:rPr>
            </w:pPr>
            <w:r w:rsidRPr="00F94114">
              <w:rPr>
                <w:b/>
                <w:sz w:val="24"/>
                <w:szCs w:val="24"/>
                <w:lang w:val="uk-UA"/>
              </w:rPr>
              <w:t>3.23. Питання відділу фінансового забезпечення та бухгалтерського обліку</w:t>
            </w:r>
            <w:r w:rsidRPr="00F94114">
              <w:rPr>
                <w:b/>
                <w:sz w:val="28"/>
                <w:szCs w:val="28"/>
                <w:lang w:val="uk-UA"/>
              </w:rPr>
              <w:t xml:space="preserve"> </w:t>
            </w:r>
            <w:r w:rsidRPr="00F94114">
              <w:rPr>
                <w:b/>
                <w:sz w:val="24"/>
                <w:szCs w:val="24"/>
                <w:lang w:val="uk-UA"/>
              </w:rPr>
              <w:t xml:space="preserve">у Кіровградській області </w:t>
            </w:r>
          </w:p>
          <w:p w:rsidR="003F472B" w:rsidRPr="00F94114" w:rsidRDefault="003F472B" w:rsidP="00956EE0">
            <w:pPr>
              <w:tabs>
                <w:tab w:val="center" w:pos="792"/>
                <w:tab w:val="left" w:pos="3240"/>
              </w:tabs>
              <w:jc w:val="center"/>
              <w:rPr>
                <w:b/>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3.23.1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Участь у проведенні перевірок структурних та територіальних підрозділів Південно-Східного МРУМЮ (м. Дніпро) з питань, віднесених до компетенції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липня-грудня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jc w:val="center"/>
              <w:rPr>
                <w:b/>
                <w:sz w:val="24"/>
                <w:szCs w:val="24"/>
                <w:lang w:val="uk-UA"/>
              </w:rPr>
            </w:pPr>
            <w:r w:rsidRPr="00F94114">
              <w:rPr>
                <w:b/>
                <w:sz w:val="24"/>
                <w:szCs w:val="24"/>
                <w:lang w:val="uk-UA"/>
              </w:rPr>
              <w:t>3.24. Питання сектору господарського забезпечення у Кіров</w:t>
            </w:r>
            <w:r>
              <w:rPr>
                <w:b/>
                <w:sz w:val="24"/>
                <w:szCs w:val="24"/>
                <w:lang w:val="uk-UA"/>
              </w:rPr>
              <w:t>о</w:t>
            </w:r>
            <w:r w:rsidRPr="00F94114">
              <w:rPr>
                <w:b/>
                <w:sz w:val="24"/>
                <w:szCs w:val="24"/>
                <w:lang w:val="uk-UA"/>
              </w:rPr>
              <w:t xml:space="preserve">градській області </w:t>
            </w:r>
          </w:p>
          <w:p w:rsidR="003F472B" w:rsidRPr="00F94114" w:rsidRDefault="003F472B" w:rsidP="00956EE0">
            <w:pPr>
              <w:tabs>
                <w:tab w:val="center" w:pos="792"/>
                <w:tab w:val="left" w:pos="3240"/>
              </w:tabs>
              <w:jc w:val="center"/>
              <w:rPr>
                <w:b/>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3.24.1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Участь у проведенні перевірок структурних та територіальних підрозділів Південно-Східного МРУМЮ (м. Дніпро) у Кіровоградській області з питань, віднесених до компетенції сектору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t xml:space="preserve">3.25. Питання відділу організаційної роботи, документування та контролю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3.25.1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Здійснення перевірок стану діловодства в управліннях, відділах, секторах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протягом </w:t>
            </w:r>
            <w:r>
              <w:rPr>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спеціалісти відділу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4. Питання взаємодії з місцевими органами виконавчої влади та органами місцевого самоврядування</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Pr>
                <w:b/>
                <w:bCs/>
                <w:sz w:val="24"/>
                <w:szCs w:val="24"/>
                <w:lang w:val="uk-UA"/>
              </w:rPr>
              <w:t xml:space="preserve">4.1. Питання Управління нотаріату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4.1.1</w:t>
            </w:r>
          </w:p>
        </w:tc>
        <w:tc>
          <w:tcPr>
            <w:tcW w:w="832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sz w:val="24"/>
                <w:szCs w:val="24"/>
                <w:lang w:val="uk-UA"/>
              </w:rPr>
            </w:pPr>
            <w:r w:rsidRPr="00604BED">
              <w:rPr>
                <w:sz w:val="24"/>
                <w:szCs w:val="24"/>
                <w:lang w:val="uk-UA"/>
              </w:rPr>
              <w:t xml:space="preserve">Підготовка інформаційно-методичних рекомендацій щодо вчинення </w:t>
            </w:r>
            <w:r w:rsidRPr="00604BED">
              <w:rPr>
                <w:sz w:val="24"/>
                <w:szCs w:val="24"/>
                <w:lang w:val="uk-UA"/>
              </w:rPr>
              <w:lastRenderedPageBreak/>
              <w:t xml:space="preserve">посадовими особами органів місцевого самоврядування нотаріальних дій та дій, що прирівнюються до нотаріальних </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lastRenderedPageBreak/>
              <w:t>Липень</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 xml:space="preserve">Начальник </w:t>
            </w:r>
            <w:r w:rsidRPr="00604BED">
              <w:rPr>
                <w:bCs/>
                <w:sz w:val="24"/>
                <w:szCs w:val="24"/>
                <w:lang w:val="uk-UA"/>
              </w:rPr>
              <w:lastRenderedPageBreak/>
              <w:t>Управління нотаріату, Завідувач Сектору аналітично-методичного забезпечення діяльності нотаріату,</w:t>
            </w:r>
          </w:p>
          <w:p w:rsidR="003F472B" w:rsidRPr="00604BED" w:rsidRDefault="003F472B" w:rsidP="00956EE0">
            <w:pPr>
              <w:rPr>
                <w:bCs/>
                <w:sz w:val="24"/>
                <w:szCs w:val="24"/>
                <w:lang w:val="uk-UA"/>
              </w:rPr>
            </w:pPr>
            <w:r w:rsidRPr="00604BED">
              <w:rPr>
                <w:bCs/>
                <w:sz w:val="24"/>
                <w:szCs w:val="24"/>
                <w:lang w:val="uk-UA"/>
              </w:rPr>
              <w:t>Заступник начальника управління нотаріату - начальник Центрального відділу з питань нотаріату,</w:t>
            </w:r>
          </w:p>
          <w:p w:rsidR="003F472B" w:rsidRPr="00604BED" w:rsidRDefault="003F472B" w:rsidP="00956EE0">
            <w:pPr>
              <w:rPr>
                <w:bCs/>
                <w:sz w:val="24"/>
                <w:szCs w:val="24"/>
                <w:lang w:val="uk-UA"/>
              </w:rPr>
            </w:pPr>
            <w:r w:rsidRPr="00604BED">
              <w:rPr>
                <w:bCs/>
                <w:sz w:val="24"/>
                <w:szCs w:val="24"/>
                <w:lang w:val="uk-UA"/>
              </w:rPr>
              <w:t>Начальник відділу з питань нотаріату у Запорізькій області,</w:t>
            </w:r>
          </w:p>
          <w:p w:rsidR="003F472B" w:rsidRPr="00604BED" w:rsidRDefault="003F472B" w:rsidP="00956EE0">
            <w:pPr>
              <w:rPr>
                <w:bCs/>
                <w:sz w:val="24"/>
                <w:szCs w:val="24"/>
                <w:lang w:val="uk-UA"/>
              </w:rPr>
            </w:pPr>
            <w:r w:rsidRPr="00604BED">
              <w:rPr>
                <w:bCs/>
                <w:sz w:val="24"/>
                <w:szCs w:val="24"/>
                <w:lang w:val="uk-UA"/>
              </w:rPr>
              <w:t>Начальник відділу з питань нотаріату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4.1.2</w:t>
            </w:r>
          </w:p>
        </w:tc>
        <w:tc>
          <w:tcPr>
            <w:tcW w:w="832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sz w:val="24"/>
                <w:szCs w:val="24"/>
                <w:lang w:val="uk-UA"/>
              </w:rPr>
            </w:pPr>
            <w:r w:rsidRPr="00604BED">
              <w:rPr>
                <w:bCs/>
                <w:sz w:val="24"/>
                <w:szCs w:val="24"/>
                <w:lang w:val="uk-UA"/>
              </w:rPr>
              <w:t>Проведення</w:t>
            </w:r>
            <w:r w:rsidRPr="00604BED">
              <w:rPr>
                <w:b/>
                <w:bCs/>
                <w:sz w:val="24"/>
                <w:szCs w:val="24"/>
                <w:lang w:val="uk-UA"/>
              </w:rPr>
              <w:t xml:space="preserve"> </w:t>
            </w:r>
            <w:r w:rsidRPr="00604BED">
              <w:rPr>
                <w:sz w:val="24"/>
                <w:szCs w:val="24"/>
                <w:lang w:val="uk-UA"/>
              </w:rPr>
              <w:t>семінару з посадовими особами органів місцевого самоврядування щодо порядку вчинення нотаріальних дій та дій, що прирівнюються до нотаріальних</w:t>
            </w:r>
          </w:p>
        </w:tc>
        <w:tc>
          <w:tcPr>
            <w:tcW w:w="2094"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Вересень</w:t>
            </w:r>
          </w:p>
        </w:tc>
        <w:tc>
          <w:tcPr>
            <w:tcW w:w="2573" w:type="dxa"/>
            <w:tcBorders>
              <w:top w:val="single" w:sz="4" w:space="0" w:color="auto"/>
              <w:left w:val="single" w:sz="4" w:space="0" w:color="auto"/>
              <w:bottom w:val="single" w:sz="4" w:space="0" w:color="auto"/>
              <w:right w:val="single" w:sz="4" w:space="0" w:color="auto"/>
            </w:tcBorders>
          </w:tcPr>
          <w:p w:rsidR="003F472B" w:rsidRPr="00604BED" w:rsidRDefault="003F472B" w:rsidP="00956EE0">
            <w:pPr>
              <w:rPr>
                <w:bCs/>
                <w:sz w:val="24"/>
                <w:szCs w:val="24"/>
                <w:lang w:val="uk-UA"/>
              </w:rPr>
            </w:pPr>
            <w:r w:rsidRPr="00604BED">
              <w:rPr>
                <w:bCs/>
                <w:sz w:val="24"/>
                <w:szCs w:val="24"/>
                <w:lang w:val="uk-UA"/>
              </w:rPr>
              <w:t>Заступник начальника управління нотаріату - начальник Центрального відділу з питань нотаріату,</w:t>
            </w:r>
          </w:p>
          <w:p w:rsidR="003F472B" w:rsidRPr="00604BED" w:rsidRDefault="003F472B" w:rsidP="00956EE0">
            <w:pPr>
              <w:rPr>
                <w:bCs/>
                <w:sz w:val="24"/>
                <w:szCs w:val="24"/>
                <w:lang w:val="uk-UA"/>
              </w:rPr>
            </w:pPr>
            <w:r w:rsidRPr="00604BED">
              <w:rPr>
                <w:bCs/>
                <w:sz w:val="24"/>
                <w:szCs w:val="24"/>
                <w:lang w:val="uk-UA"/>
              </w:rPr>
              <w:t>Начальник відділу з питань нотаріату у Запорізькій області,</w:t>
            </w:r>
          </w:p>
          <w:p w:rsidR="003F472B" w:rsidRPr="00604BED" w:rsidRDefault="003F472B" w:rsidP="00956EE0">
            <w:pPr>
              <w:rPr>
                <w:bCs/>
                <w:sz w:val="24"/>
                <w:szCs w:val="24"/>
                <w:lang w:val="uk-UA"/>
              </w:rPr>
            </w:pPr>
            <w:r w:rsidRPr="00604BED">
              <w:rPr>
                <w:bCs/>
                <w:sz w:val="24"/>
                <w:szCs w:val="24"/>
                <w:lang w:val="uk-UA"/>
              </w:rPr>
              <w:t>Начальник відділу з питань нотаріату у Кіровоградській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4.</w:t>
            </w:r>
            <w:r>
              <w:rPr>
                <w:b/>
                <w:bCs/>
                <w:sz w:val="24"/>
                <w:szCs w:val="24"/>
                <w:lang w:val="uk-UA"/>
              </w:rPr>
              <w:t>2.</w:t>
            </w:r>
            <w:r w:rsidRPr="00F94114">
              <w:rPr>
                <w:b/>
                <w:bCs/>
                <w:sz w:val="24"/>
                <w:szCs w:val="24"/>
                <w:lang w:val="uk-UA"/>
              </w:rPr>
              <w:t xml:space="preserve"> Питання відділу банкрутства,</w:t>
            </w:r>
          </w:p>
          <w:p w:rsidR="003F472B" w:rsidRPr="00F94114" w:rsidRDefault="003F472B" w:rsidP="00956EE0">
            <w:pPr>
              <w:jc w:val="center"/>
              <w:rPr>
                <w:b/>
                <w:bCs/>
                <w:sz w:val="24"/>
                <w:szCs w:val="24"/>
                <w:lang w:val="uk-UA"/>
              </w:rPr>
            </w:pPr>
            <w:r w:rsidRPr="00F94114">
              <w:rPr>
                <w:b/>
                <w:bCs/>
                <w:sz w:val="24"/>
                <w:szCs w:val="24"/>
                <w:lang w:val="uk-UA"/>
              </w:rPr>
              <w:t>сектору з питань банкрутства у Запорізькій області,</w:t>
            </w:r>
          </w:p>
          <w:p w:rsidR="003F472B" w:rsidRPr="00F94114" w:rsidRDefault="003F472B" w:rsidP="00956EE0">
            <w:pPr>
              <w:jc w:val="center"/>
              <w:rPr>
                <w:sz w:val="24"/>
                <w:szCs w:val="24"/>
                <w:lang w:val="uk-UA"/>
              </w:rPr>
            </w:pPr>
            <w:r w:rsidRPr="00F94114">
              <w:rPr>
                <w:b/>
                <w:bCs/>
                <w:sz w:val="24"/>
                <w:szCs w:val="24"/>
                <w:lang w:val="uk-UA"/>
              </w:rPr>
              <w:t>сектору з питань банкрутства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4.</w:t>
            </w:r>
            <w:r>
              <w:rPr>
                <w:bCs/>
                <w:sz w:val="24"/>
                <w:szCs w:val="24"/>
                <w:lang w:val="uk-UA"/>
              </w:rPr>
              <w:t>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Обмін з органами виконавчої влади та органами місцевого самоврядування, що очолюють комітети кредиторів, або є їх членами, інформацією, необхідною для скорочення термінів процедури банкрутства та контролю за діяльністю арбітражних керуючих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Pr>
                <w:b/>
                <w:bCs/>
                <w:sz w:val="24"/>
                <w:szCs w:val="24"/>
                <w:lang w:val="uk-UA"/>
              </w:rPr>
              <w:t>4.3.</w:t>
            </w:r>
            <w:r w:rsidRPr="00F94114">
              <w:rPr>
                <w:b/>
                <w:bCs/>
                <w:sz w:val="24"/>
                <w:szCs w:val="24"/>
                <w:lang w:val="uk-UA"/>
              </w:rPr>
              <w:t xml:space="preserve"> Питання відділу державної реєстрації нормативно-правових актів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w:t>
            </w:r>
            <w:r>
              <w:rPr>
                <w:bCs/>
                <w:sz w:val="24"/>
                <w:szCs w:val="24"/>
                <w:lang w:val="uk-UA"/>
              </w:rPr>
              <w:t>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Дніпропетровській області до Дніпропетровської обласної державної адміністрації за:</w:t>
            </w:r>
          </w:p>
          <w:p w:rsidR="003F472B" w:rsidRPr="00F94114" w:rsidRDefault="003F472B" w:rsidP="00956EE0">
            <w:pPr>
              <w:numPr>
                <w:ilvl w:val="0"/>
                <w:numId w:val="19"/>
              </w:numPr>
              <w:ind w:right="57"/>
              <w:rPr>
                <w:sz w:val="24"/>
                <w:szCs w:val="24"/>
                <w:lang w:val="uk-UA"/>
              </w:rPr>
            </w:pPr>
            <w:r w:rsidRPr="00F94114">
              <w:rPr>
                <w:sz w:val="24"/>
                <w:szCs w:val="24"/>
                <w:lang w:val="uk-UA"/>
              </w:rPr>
              <w:t>І півріччя 2022  року;</w:t>
            </w:r>
          </w:p>
          <w:p w:rsidR="003F472B" w:rsidRPr="00F94114" w:rsidRDefault="003F472B" w:rsidP="00956EE0">
            <w:pPr>
              <w:numPr>
                <w:ilvl w:val="0"/>
                <w:numId w:val="19"/>
              </w:numPr>
              <w:ind w:right="57"/>
              <w:rPr>
                <w:sz w:val="24"/>
                <w:szCs w:val="24"/>
                <w:lang w:val="uk-UA"/>
              </w:rPr>
            </w:pPr>
            <w:r w:rsidRPr="00F94114">
              <w:rPr>
                <w:sz w:val="24"/>
                <w:szCs w:val="24"/>
                <w:lang w:val="uk-UA"/>
              </w:rPr>
              <w:t>9 місяців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70" w:right="57"/>
              <w:rPr>
                <w:sz w:val="24"/>
                <w:szCs w:val="24"/>
                <w:lang w:val="uk-UA"/>
              </w:rPr>
            </w:pPr>
          </w:p>
          <w:p w:rsidR="003F472B" w:rsidRPr="00F94114" w:rsidRDefault="003F472B" w:rsidP="00956EE0">
            <w:pPr>
              <w:ind w:left="170"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r w:rsidRPr="00F94114">
              <w:rPr>
                <w:sz w:val="24"/>
                <w:szCs w:val="24"/>
              </w:rPr>
              <w:t>до 30 липня</w:t>
            </w:r>
          </w:p>
          <w:p w:rsidR="003F472B" w:rsidRPr="00F94114" w:rsidRDefault="003F472B" w:rsidP="00956EE0">
            <w:pPr>
              <w:ind w:right="57"/>
              <w:rPr>
                <w:sz w:val="24"/>
                <w:szCs w:val="24"/>
              </w:rPr>
            </w:pPr>
            <w:r w:rsidRPr="00F94114">
              <w:rPr>
                <w:sz w:val="24"/>
                <w:szCs w:val="24"/>
              </w:rPr>
              <w:t>до 30 жовтня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спеціалісти відділу </w:t>
            </w:r>
          </w:p>
          <w:p w:rsidR="003F472B" w:rsidRPr="00F94114" w:rsidRDefault="003F472B" w:rsidP="00956EE0">
            <w:pPr>
              <w:ind w:left="170" w:right="57"/>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Pr>
                <w:rFonts w:eastAsia="Times New Roman"/>
                <w:sz w:val="24"/>
                <w:szCs w:val="24"/>
                <w:lang w:val="uk-UA"/>
              </w:rPr>
              <w:t>4.3</w:t>
            </w:r>
            <w:r w:rsidRPr="00F94114">
              <w:rPr>
                <w:rFonts w:eastAsia="Times New Roman"/>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Запорізькій області до Запорізької обласної державної адміністрації за:</w:t>
            </w:r>
          </w:p>
          <w:p w:rsidR="003F472B" w:rsidRPr="00F94114" w:rsidRDefault="003F472B" w:rsidP="00956EE0">
            <w:pPr>
              <w:numPr>
                <w:ilvl w:val="0"/>
                <w:numId w:val="19"/>
              </w:numPr>
              <w:ind w:right="57"/>
              <w:rPr>
                <w:sz w:val="24"/>
                <w:szCs w:val="24"/>
                <w:lang w:val="uk-UA"/>
              </w:rPr>
            </w:pPr>
            <w:r w:rsidRPr="00F94114">
              <w:rPr>
                <w:sz w:val="24"/>
                <w:szCs w:val="24"/>
                <w:lang w:val="uk-UA"/>
              </w:rPr>
              <w:t>І півріччя 2022  року;</w:t>
            </w:r>
          </w:p>
          <w:p w:rsidR="003F472B" w:rsidRPr="00F94114" w:rsidRDefault="003F472B" w:rsidP="00956EE0">
            <w:pPr>
              <w:numPr>
                <w:ilvl w:val="0"/>
                <w:numId w:val="19"/>
              </w:numPr>
              <w:ind w:right="57"/>
              <w:rPr>
                <w:sz w:val="24"/>
                <w:szCs w:val="24"/>
                <w:lang w:val="uk-UA"/>
              </w:rPr>
            </w:pPr>
            <w:r w:rsidRPr="00F94114">
              <w:rPr>
                <w:sz w:val="24"/>
                <w:szCs w:val="24"/>
                <w:lang w:val="uk-UA"/>
              </w:rPr>
              <w:t>9 місяців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r w:rsidRPr="00F94114">
              <w:rPr>
                <w:sz w:val="24"/>
                <w:szCs w:val="24"/>
              </w:rPr>
              <w:t>до 30 липня</w:t>
            </w:r>
          </w:p>
          <w:p w:rsidR="003F472B" w:rsidRPr="00F94114" w:rsidRDefault="003F472B" w:rsidP="00956EE0">
            <w:pPr>
              <w:ind w:right="57"/>
              <w:rPr>
                <w:sz w:val="24"/>
                <w:szCs w:val="24"/>
                <w:lang w:val="uk-UA"/>
              </w:rPr>
            </w:pPr>
            <w:r w:rsidRPr="00F94114">
              <w:rPr>
                <w:sz w:val="24"/>
                <w:szCs w:val="24"/>
              </w:rPr>
              <w:t>до 30 жовтня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спеціалісти відділу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Pr>
                <w:rFonts w:eastAsia="Times New Roman"/>
                <w:sz w:val="24"/>
                <w:szCs w:val="24"/>
                <w:lang w:val="uk-UA"/>
              </w:rPr>
              <w:t>4.3</w:t>
            </w:r>
            <w:r w:rsidRPr="00F94114">
              <w:rPr>
                <w:rFonts w:eastAsia="Times New Roman"/>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Кіровоградської області до Кіровоградської обласної державної адміністрації за:</w:t>
            </w:r>
          </w:p>
          <w:p w:rsidR="003F472B" w:rsidRPr="00F94114" w:rsidRDefault="003F472B" w:rsidP="00956EE0">
            <w:pPr>
              <w:numPr>
                <w:ilvl w:val="0"/>
                <w:numId w:val="19"/>
              </w:numPr>
              <w:ind w:right="57"/>
              <w:rPr>
                <w:sz w:val="24"/>
                <w:szCs w:val="24"/>
                <w:lang w:val="uk-UA"/>
              </w:rPr>
            </w:pPr>
            <w:r w:rsidRPr="00F94114">
              <w:rPr>
                <w:sz w:val="24"/>
                <w:szCs w:val="24"/>
                <w:lang w:val="uk-UA"/>
              </w:rPr>
              <w:t>І півріччя 2022  року;</w:t>
            </w:r>
          </w:p>
          <w:p w:rsidR="003F472B" w:rsidRPr="00F94114" w:rsidRDefault="003F472B" w:rsidP="00956EE0">
            <w:pPr>
              <w:numPr>
                <w:ilvl w:val="0"/>
                <w:numId w:val="19"/>
              </w:numPr>
              <w:ind w:right="57"/>
              <w:rPr>
                <w:sz w:val="24"/>
                <w:szCs w:val="24"/>
                <w:lang w:val="uk-UA"/>
              </w:rPr>
            </w:pPr>
            <w:r w:rsidRPr="00F94114">
              <w:rPr>
                <w:sz w:val="24"/>
                <w:szCs w:val="24"/>
                <w:lang w:val="uk-UA"/>
              </w:rPr>
              <w:t>9 місяців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r w:rsidRPr="00F94114">
              <w:rPr>
                <w:sz w:val="24"/>
                <w:szCs w:val="24"/>
              </w:rPr>
              <w:t>до 30 липня</w:t>
            </w:r>
          </w:p>
          <w:p w:rsidR="003F472B" w:rsidRPr="00F94114" w:rsidRDefault="003F472B" w:rsidP="00956EE0">
            <w:pPr>
              <w:ind w:right="57"/>
              <w:rPr>
                <w:sz w:val="24"/>
                <w:szCs w:val="24"/>
                <w:lang w:val="uk-UA"/>
              </w:rPr>
            </w:pPr>
            <w:r w:rsidRPr="00F94114">
              <w:rPr>
                <w:sz w:val="24"/>
                <w:szCs w:val="24"/>
              </w:rPr>
              <w:t>до 30 жовтня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спеціалісти відділу </w:t>
            </w:r>
          </w:p>
          <w:p w:rsidR="003F472B" w:rsidRPr="00F94114" w:rsidRDefault="003F472B" w:rsidP="00956EE0">
            <w:pPr>
              <w:ind w:right="57"/>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4.</w:t>
            </w:r>
            <w:r>
              <w:rPr>
                <w:b/>
                <w:sz w:val="24"/>
                <w:szCs w:val="24"/>
                <w:lang w:val="uk-UA"/>
              </w:rPr>
              <w:t>4</w:t>
            </w:r>
            <w:r w:rsidRPr="00F94114">
              <w:rPr>
                <w:b/>
                <w:sz w:val="24"/>
                <w:szCs w:val="24"/>
                <w:lang w:val="uk-UA"/>
              </w:rPr>
              <w:t>. Питання відділу планово-фінансової діяльності</w:t>
            </w:r>
          </w:p>
          <w:p w:rsidR="003F472B" w:rsidRPr="00F94114" w:rsidRDefault="003F472B" w:rsidP="00956EE0">
            <w:pPr>
              <w:jc w:val="center"/>
              <w:rPr>
                <w:sz w:val="24"/>
                <w:szCs w:val="24"/>
                <w:lang w:val="uk-UA"/>
              </w:rPr>
            </w:pPr>
            <w:r w:rsidRPr="00F94114">
              <w:rPr>
                <w:b/>
                <w:bCs/>
                <w:sz w:val="24"/>
                <w:szCs w:val="24"/>
                <w:lang w:val="uk-UA"/>
              </w:rPr>
              <w:t>У</w:t>
            </w:r>
            <w:r w:rsidRPr="00F94114">
              <w:rPr>
                <w:b/>
                <w:sz w:val="24"/>
                <w:szCs w:val="24"/>
                <w:lang w:val="uk-UA"/>
              </w:rPr>
              <w:t>правління фінансового та матеріально-технічного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Укладання договорів оренди, договорів з надання комунальних послуг та на відшкодування витрат</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Анікіна А.В.</w:t>
            </w:r>
          </w:p>
          <w:p w:rsidR="003F472B" w:rsidRPr="00F94114" w:rsidRDefault="003F472B" w:rsidP="00956EE0">
            <w:pPr>
              <w:rPr>
                <w:sz w:val="24"/>
                <w:szCs w:val="24"/>
                <w:lang w:val="uk-UA"/>
              </w:rPr>
            </w:pPr>
            <w:r w:rsidRPr="00F94114">
              <w:rPr>
                <w:sz w:val="24"/>
                <w:szCs w:val="24"/>
                <w:lang w:val="uk-UA"/>
              </w:rPr>
              <w:t>Рибалко М.В.</w:t>
            </w:r>
          </w:p>
          <w:p w:rsidR="003F472B" w:rsidRPr="00F94114" w:rsidRDefault="003F472B" w:rsidP="00956EE0">
            <w:pPr>
              <w:rPr>
                <w:sz w:val="24"/>
                <w:szCs w:val="24"/>
                <w:lang w:val="uk-UA"/>
              </w:rPr>
            </w:pPr>
            <w:r w:rsidRPr="00F94114">
              <w:rPr>
                <w:sz w:val="24"/>
                <w:szCs w:val="24"/>
                <w:lang w:val="uk-UA"/>
              </w:rPr>
              <w:t>Ігнатьєва А.С.</w:t>
            </w:r>
          </w:p>
          <w:p w:rsidR="003F472B" w:rsidRPr="00F94114" w:rsidRDefault="003F472B" w:rsidP="00956EE0">
            <w:pPr>
              <w:rPr>
                <w:sz w:val="24"/>
                <w:szCs w:val="24"/>
                <w:lang w:val="uk-UA"/>
              </w:rPr>
            </w:pPr>
            <w:r w:rsidRPr="00F94114">
              <w:rPr>
                <w:sz w:val="24"/>
                <w:szCs w:val="24"/>
                <w:lang w:val="uk-UA"/>
              </w:rPr>
              <w:t>Якущенко О.В.</w:t>
            </w:r>
          </w:p>
        </w:tc>
        <w:tc>
          <w:tcPr>
            <w:gridSpan w:val="0"/>
          </w:tcPr>
          <w:p w:rsidR="003F472B" w:rsidRPr="00F94114" w:rsidRDefault="003F472B">
            <w:pPr>
              <w:autoSpaceDE/>
              <w:autoSpaceDN/>
              <w:spacing w:after="200" w:line="276" w:lineRule="auto"/>
              <w:rPr>
                <w:sz w:val="24"/>
                <w:szCs w:val="24"/>
                <w:lang w:val="uk-UA"/>
              </w:rPr>
            </w:pPr>
            <w:r w:rsidRPr="00F94114">
              <w:rPr>
                <w:sz w:val="24"/>
                <w:szCs w:val="24"/>
                <w:lang w:val="uk-UA"/>
              </w:rPr>
              <w:tab/>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4.</w:t>
            </w:r>
            <w:r>
              <w:rPr>
                <w:b/>
                <w:sz w:val="24"/>
                <w:szCs w:val="24"/>
                <w:lang w:val="uk-UA"/>
              </w:rPr>
              <w:t>5</w:t>
            </w:r>
            <w:r w:rsidRPr="00F94114">
              <w:rPr>
                <w:b/>
                <w:sz w:val="24"/>
                <w:szCs w:val="24"/>
                <w:lang w:val="uk-UA"/>
              </w:rPr>
              <w:t xml:space="preserve">. Питання відділу господарського забезпечення </w:t>
            </w:r>
          </w:p>
          <w:p w:rsidR="003F472B" w:rsidRPr="00F94114" w:rsidRDefault="003F472B" w:rsidP="00956EE0">
            <w:pPr>
              <w:jc w:val="center"/>
              <w:outlineLvl w:val="0"/>
              <w:rPr>
                <w:b/>
                <w:sz w:val="24"/>
                <w:szCs w:val="24"/>
                <w:lang w:val="uk-UA" w:eastAsia="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w:t>
            </w:r>
            <w:r>
              <w:rPr>
                <w:bCs/>
                <w:sz w:val="24"/>
                <w:szCs w:val="24"/>
                <w:lang w:val="uk-UA"/>
              </w:rPr>
              <w:t>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bCs/>
                <w:sz w:val="24"/>
                <w:szCs w:val="24"/>
                <w:lang w:val="uk-UA"/>
              </w:rPr>
            </w:pPr>
            <w:r w:rsidRPr="00F94114">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p w:rsidR="003F472B" w:rsidRPr="00F94114" w:rsidRDefault="003F472B" w:rsidP="00956EE0">
            <w:pPr>
              <w:rPr>
                <w:b/>
                <w:bCs/>
                <w:sz w:val="24"/>
                <w:szCs w:val="24"/>
                <w:lang w:val="uk-UA"/>
              </w:rPr>
            </w:pPr>
            <w:r w:rsidRPr="00F94114">
              <w:rPr>
                <w:sz w:val="24"/>
                <w:szCs w:val="24"/>
                <w:lang w:val="uk-UA"/>
              </w:rPr>
              <w:t>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b/>
                <w:bCs/>
                <w:sz w:val="24"/>
                <w:szCs w:val="24"/>
                <w:lang w:val="uk-UA"/>
              </w:rPr>
            </w:pPr>
            <w:r w:rsidRPr="00F94114">
              <w:rPr>
                <w:sz w:val="24"/>
                <w:szCs w:val="24"/>
                <w:lang w:val="uk-UA"/>
              </w:rPr>
              <w:t>працівники відділу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4.</w:t>
            </w:r>
            <w:r>
              <w:rPr>
                <w:b/>
                <w:sz w:val="24"/>
                <w:szCs w:val="24"/>
                <w:lang w:val="uk-UA"/>
              </w:rPr>
              <w:t>6</w:t>
            </w:r>
            <w:r w:rsidRPr="00F94114">
              <w:rPr>
                <w:b/>
                <w:sz w:val="24"/>
                <w:szCs w:val="24"/>
                <w:lang w:val="uk-UA"/>
              </w:rPr>
              <w:t>. Питання сектору господарського забезпечення у Кіровоградській області</w:t>
            </w:r>
          </w:p>
          <w:p w:rsidR="003F472B" w:rsidRPr="00F94114" w:rsidRDefault="003F472B" w:rsidP="00956EE0">
            <w:pPr>
              <w:jc w:val="center"/>
              <w:rPr>
                <w:sz w:val="24"/>
                <w:szCs w:val="24"/>
                <w:lang w:val="uk-UA"/>
              </w:rPr>
            </w:pPr>
            <w:r w:rsidRPr="00F94114">
              <w:rPr>
                <w:b/>
                <w:sz w:val="24"/>
                <w:szCs w:val="24"/>
                <w:lang w:val="uk-UA"/>
              </w:rPr>
              <w:lastRenderedPageBreak/>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4.</w:t>
            </w:r>
            <w:r>
              <w:rPr>
                <w:bCs/>
                <w:sz w:val="24"/>
                <w:szCs w:val="24"/>
                <w:lang w:val="uk-UA"/>
              </w:rPr>
              <w:t>6</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bCs/>
                <w:sz w:val="24"/>
                <w:szCs w:val="24"/>
                <w:lang w:val="uk-UA"/>
              </w:rPr>
            </w:pPr>
            <w:r w:rsidRPr="00F94114">
              <w:rPr>
                <w:sz w:val="24"/>
                <w:szCs w:val="24"/>
                <w:lang w:val="uk-UA"/>
              </w:rPr>
              <w:t xml:space="preserve">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w:t>
            </w:r>
            <w:r>
              <w:rPr>
                <w:sz w:val="24"/>
                <w:szCs w:val="24"/>
                <w:lang w:val="uk-UA"/>
              </w:rPr>
              <w:t>господарського забезпечення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b/>
                <w:bCs/>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rPr>
                <w:b/>
                <w:bCs/>
                <w:sz w:val="24"/>
                <w:szCs w:val="24"/>
                <w:lang w:val="uk-UA"/>
              </w:rPr>
            </w:pPr>
            <w:r w:rsidRPr="00F94114">
              <w:rPr>
                <w:sz w:val="24"/>
                <w:szCs w:val="24"/>
                <w:lang w:val="uk-UA"/>
              </w:rPr>
              <w:t>працівники відділу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4.</w:t>
            </w:r>
            <w:r>
              <w:rPr>
                <w:b/>
                <w:sz w:val="24"/>
                <w:szCs w:val="24"/>
                <w:lang w:val="uk-UA"/>
              </w:rPr>
              <w:t>7</w:t>
            </w:r>
            <w:r w:rsidRPr="00F94114">
              <w:rPr>
                <w:b/>
                <w:sz w:val="24"/>
                <w:szCs w:val="24"/>
                <w:lang w:val="uk-UA"/>
              </w:rPr>
              <w:t>. Питання сектору господарського забезпечення у Запорізькій області</w:t>
            </w:r>
          </w:p>
          <w:p w:rsidR="003F472B" w:rsidRPr="00F94114" w:rsidRDefault="003F472B" w:rsidP="00956EE0">
            <w:pPr>
              <w:jc w:val="center"/>
              <w:rPr>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4.7.1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bCs/>
                <w:sz w:val="24"/>
                <w:szCs w:val="24"/>
                <w:lang w:val="uk-UA"/>
              </w:rPr>
            </w:pPr>
            <w:r w:rsidRPr="00F94114">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сектору.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bCs/>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tabs>
                <w:tab w:val="center" w:pos="792"/>
                <w:tab w:val="left" w:pos="3240"/>
              </w:tabs>
              <w:rPr>
                <w:sz w:val="24"/>
                <w:szCs w:val="24"/>
                <w:lang w:val="uk-UA"/>
              </w:rPr>
            </w:pPr>
            <w:r w:rsidRPr="00F94114">
              <w:rPr>
                <w:sz w:val="24"/>
                <w:szCs w:val="24"/>
                <w:lang w:val="uk-UA"/>
              </w:rPr>
              <w:t>працівники сектору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4.</w:t>
            </w:r>
            <w:r>
              <w:rPr>
                <w:b/>
                <w:sz w:val="24"/>
                <w:szCs w:val="24"/>
                <w:lang w:val="uk-UA"/>
              </w:rPr>
              <w:t>8</w:t>
            </w:r>
            <w:r w:rsidRPr="00F94114">
              <w:rPr>
                <w:b/>
                <w:sz w:val="24"/>
                <w:szCs w:val="24"/>
                <w:lang w:val="uk-UA"/>
              </w:rPr>
              <w:t xml:space="preserve">. Питання відділу фінансового забезпечення та бухгалтерського обліку у Кіровоградській області </w:t>
            </w:r>
          </w:p>
          <w:p w:rsidR="003F472B" w:rsidRPr="00F94114" w:rsidRDefault="003F472B" w:rsidP="00956EE0">
            <w:pPr>
              <w:jc w:val="center"/>
              <w:rPr>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4.8</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липня-грудня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відділу</w:t>
            </w:r>
          </w:p>
          <w:p w:rsidR="003F472B" w:rsidRPr="00F94114" w:rsidRDefault="003F472B" w:rsidP="00956EE0">
            <w:pPr>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sz w:val="24"/>
                <w:szCs w:val="24"/>
                <w:lang w:val="uk-UA"/>
              </w:rPr>
              <w:t>4.</w:t>
            </w:r>
            <w:r>
              <w:rPr>
                <w:b/>
                <w:sz w:val="24"/>
                <w:szCs w:val="24"/>
                <w:lang w:val="uk-UA"/>
              </w:rPr>
              <w:t>9</w:t>
            </w:r>
            <w:r w:rsidRPr="00F94114">
              <w:rPr>
                <w:b/>
                <w:sz w:val="24"/>
                <w:szCs w:val="24"/>
                <w:lang w:val="uk-UA"/>
              </w:rPr>
              <w:t xml:space="preserve">. Питання відділу організаційної роботи, документування та контролю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w:t>
            </w:r>
            <w:r>
              <w:rPr>
                <w:bCs/>
                <w:sz w:val="24"/>
                <w:szCs w:val="24"/>
                <w:lang w:val="uk-UA"/>
              </w:rPr>
              <w:t>9</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Організація направлення на погодження планів роботи на  2023 рік та І півріччя 2023 року  Південно-Східного міжрегіонального управління Міністерства юстиції (м. Дніпро) до Дніпропетровської обласної державної адміністрації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грудень</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Корнілова В.С.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w:t>
            </w:r>
            <w:r>
              <w:rPr>
                <w:bCs/>
                <w:sz w:val="24"/>
                <w:szCs w:val="24"/>
                <w:lang w:val="uk-UA"/>
              </w:rPr>
              <w:t>9</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взаємодії з контакт-центром «Гаряча лінія голови облдержадміністрації» та Дніпропетровським обласним контактним центром</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щоденно</w:t>
            </w:r>
          </w:p>
        </w:tc>
        <w:tc>
          <w:tcPr>
            <w:tcW w:w="2573" w:type="dxa"/>
            <w:tcBorders>
              <w:top w:val="single" w:sz="4" w:space="0" w:color="auto"/>
              <w:left w:val="single" w:sz="4" w:space="0" w:color="auto"/>
              <w:bottom w:val="single" w:sz="4" w:space="0" w:color="auto"/>
              <w:right w:val="single" w:sz="4" w:space="0" w:color="auto"/>
            </w:tcBorders>
          </w:tcPr>
          <w:p w:rsidR="003F472B" w:rsidRDefault="003F472B" w:rsidP="00956EE0">
            <w:pPr>
              <w:rPr>
                <w:sz w:val="24"/>
                <w:szCs w:val="24"/>
                <w:lang w:val="uk-UA"/>
              </w:rPr>
            </w:pPr>
            <w:r w:rsidRPr="00F94114">
              <w:rPr>
                <w:sz w:val="24"/>
                <w:szCs w:val="24"/>
                <w:lang w:val="uk-UA"/>
              </w:rPr>
              <w:t>Васіна І.В.</w:t>
            </w:r>
          </w:p>
          <w:p w:rsidR="003F472B" w:rsidRDefault="003F472B" w:rsidP="00956EE0">
            <w:pPr>
              <w:rPr>
                <w:sz w:val="24"/>
                <w:szCs w:val="24"/>
                <w:lang w:val="uk-UA"/>
              </w:rPr>
            </w:pPr>
            <w:r>
              <w:rPr>
                <w:sz w:val="24"/>
                <w:szCs w:val="24"/>
                <w:lang w:val="uk-UA"/>
              </w:rPr>
              <w:t>Матусяк І.І.</w:t>
            </w:r>
          </w:p>
          <w:p w:rsidR="003F472B" w:rsidRPr="00F94114" w:rsidRDefault="003F472B" w:rsidP="00956EE0">
            <w:pPr>
              <w:rPr>
                <w:sz w:val="24"/>
                <w:szCs w:val="24"/>
                <w:lang w:val="uk-UA"/>
              </w:rPr>
            </w:pPr>
            <w:r>
              <w:rPr>
                <w:sz w:val="24"/>
                <w:szCs w:val="24"/>
                <w:lang w:val="uk-UA"/>
              </w:rPr>
              <w:t>Мала Р.Г.</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Pr>
                <w:b/>
                <w:bCs/>
                <w:sz w:val="24"/>
                <w:szCs w:val="24"/>
                <w:lang w:val="uk-UA"/>
              </w:rPr>
              <w:t>4.10</w:t>
            </w:r>
            <w:r w:rsidRPr="00F94114">
              <w:rPr>
                <w:b/>
                <w:bCs/>
                <w:sz w:val="24"/>
                <w:szCs w:val="24"/>
                <w:lang w:val="uk-UA"/>
              </w:rPr>
              <w:t>. Питання Управління забезпечення примусового виконання рішень у Дніпропетровській області</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4.10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1F18E4" w:rsidRDefault="003F472B" w:rsidP="00956EE0">
            <w:pPr>
              <w:rPr>
                <w:sz w:val="24"/>
                <w:szCs w:val="24"/>
                <w:lang w:val="uk-UA"/>
              </w:rPr>
            </w:pPr>
            <w:r w:rsidRPr="001F18E4">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з наданням відповідної інформації </w:t>
            </w:r>
          </w:p>
        </w:tc>
        <w:tc>
          <w:tcPr>
            <w:tcW w:w="2094"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4828B2">
              <w:rPr>
                <w:sz w:val="24"/>
                <w:szCs w:val="24"/>
              </w:rPr>
              <w:t xml:space="preserve">протягом </w:t>
            </w:r>
          </w:p>
          <w:p w:rsidR="003F472B" w:rsidRDefault="003F472B" w:rsidP="00956EE0">
            <w:pPr>
              <w:rPr>
                <w:sz w:val="24"/>
                <w:szCs w:val="24"/>
              </w:rPr>
            </w:pPr>
            <w:r>
              <w:rPr>
                <w:sz w:val="24"/>
                <w:szCs w:val="24"/>
              </w:rPr>
              <w:t xml:space="preserve"> півріччя</w:t>
            </w:r>
            <w:r w:rsidRPr="004828B2">
              <w:rPr>
                <w:sz w:val="24"/>
                <w:szCs w:val="24"/>
              </w:rPr>
              <w:t>,</w:t>
            </w:r>
            <w:r>
              <w:rPr>
                <w:sz w:val="24"/>
                <w:szCs w:val="24"/>
              </w:rPr>
              <w:t xml:space="preserve"> </w:t>
            </w:r>
          </w:p>
          <w:p w:rsidR="003F472B" w:rsidRPr="004828B2" w:rsidRDefault="003F472B" w:rsidP="00956EE0">
            <w:pPr>
              <w:rPr>
                <w:sz w:val="24"/>
                <w:szCs w:val="24"/>
              </w:rPr>
            </w:pPr>
            <w:r>
              <w:rPr>
                <w:sz w:val="24"/>
                <w:szCs w:val="24"/>
              </w:rPr>
              <w:t xml:space="preserve">у разі </w:t>
            </w:r>
            <w:r w:rsidRPr="004828B2">
              <w:rPr>
                <w:sz w:val="24"/>
                <w:szCs w:val="24"/>
              </w:rPr>
              <w:t xml:space="preserve"> необхідн</w:t>
            </w:r>
            <w:r>
              <w:rPr>
                <w:sz w:val="24"/>
                <w:szCs w:val="24"/>
              </w:rPr>
              <w:t>ості</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Pr>
                <w:sz w:val="24"/>
                <w:szCs w:val="24"/>
              </w:rPr>
              <w:t>Більчук О.</w:t>
            </w:r>
          </w:p>
        </w:tc>
      </w:tr>
      <w:tr w:rsidR="003F472B" w:rsidRPr="00F94114" w:rsidTr="00956EE0">
        <w:trPr>
          <w:trHeight w:val="155"/>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Pr>
                <w:b/>
                <w:bCs/>
                <w:sz w:val="24"/>
                <w:szCs w:val="24"/>
                <w:lang w:val="uk-UA"/>
              </w:rPr>
              <w:t>4.11</w:t>
            </w:r>
            <w:r w:rsidRPr="00F94114">
              <w:rPr>
                <w:b/>
                <w:bCs/>
                <w:sz w:val="24"/>
                <w:szCs w:val="24"/>
                <w:lang w:val="uk-UA"/>
              </w:rPr>
              <w:t>. Питання Управління забезпечення примусового виконання рішень у Запорізькій області</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4.11</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забезпечити надання відповідної інформації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w:t>
            </w:r>
          </w:p>
          <w:p w:rsidR="003F472B" w:rsidRPr="00F94114" w:rsidRDefault="003F472B" w:rsidP="00956EE0">
            <w:pPr>
              <w:rPr>
                <w:sz w:val="24"/>
                <w:szCs w:val="24"/>
              </w:rPr>
            </w:pPr>
            <w:r w:rsidRPr="00F94114">
              <w:rPr>
                <w:sz w:val="24"/>
                <w:szCs w:val="24"/>
              </w:rPr>
              <w:t>ІІ півріччя</w:t>
            </w:r>
          </w:p>
          <w:p w:rsidR="003F472B" w:rsidRPr="00F94114" w:rsidRDefault="003F472B" w:rsidP="00956EE0">
            <w:pPr>
              <w:rPr>
                <w:sz w:val="24"/>
                <w:szCs w:val="24"/>
              </w:rPr>
            </w:pPr>
            <w:r w:rsidRPr="00F94114">
              <w:rPr>
                <w:sz w:val="24"/>
                <w:szCs w:val="24"/>
              </w:rPr>
              <w:t>2022 року,</w:t>
            </w:r>
          </w:p>
          <w:p w:rsidR="003F472B" w:rsidRPr="00F94114" w:rsidRDefault="003F472B" w:rsidP="00956EE0">
            <w:pPr>
              <w:rPr>
                <w:sz w:val="24"/>
                <w:szCs w:val="24"/>
              </w:rPr>
            </w:pPr>
            <w:r w:rsidRPr="00F94114">
              <w:rPr>
                <w:sz w:val="24"/>
                <w:szCs w:val="24"/>
              </w:rPr>
              <w:t xml:space="preserve">у разі  </w:t>
            </w:r>
            <w:r w:rsidRPr="00F94114">
              <w:rPr>
                <w:sz w:val="24"/>
                <w:szCs w:val="24"/>
              </w:rPr>
              <w:lastRenderedPageBreak/>
              <w:t>необхідності</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bCs/>
                <w:sz w:val="24"/>
                <w:szCs w:val="24"/>
              </w:rPr>
              <w:lastRenderedPageBreak/>
              <w:t>Фесенко Ю.</w:t>
            </w:r>
          </w:p>
        </w:tc>
      </w:tr>
      <w:tr w:rsidR="003F472B" w:rsidRPr="00F94114" w:rsidTr="00956EE0">
        <w:trPr>
          <w:trHeight w:val="155"/>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rPr>
            </w:pPr>
            <w:r>
              <w:rPr>
                <w:b/>
                <w:bCs/>
                <w:sz w:val="24"/>
                <w:szCs w:val="24"/>
                <w:lang w:val="uk-UA"/>
              </w:rPr>
              <w:lastRenderedPageBreak/>
              <w:t>4.12</w:t>
            </w:r>
            <w:r w:rsidRPr="00F94114">
              <w:rPr>
                <w:b/>
                <w:bCs/>
                <w:sz w:val="24"/>
                <w:szCs w:val="24"/>
                <w:lang w:val="uk-UA"/>
              </w:rPr>
              <w:t>. Питання Управління забезпечення примусового виконання рішень у Кіровоградській області</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4.12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Забезпечити проведення спільних нарад з представниками органів державної влади  з питань виконання рішень судів, органів (посадових осіб)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Секмедін Ю.П.</w:t>
            </w:r>
          </w:p>
          <w:p w:rsidR="003F472B" w:rsidRPr="00F94114" w:rsidRDefault="003F472B" w:rsidP="00956EE0">
            <w:pPr>
              <w:rPr>
                <w:sz w:val="24"/>
                <w:szCs w:val="24"/>
              </w:rPr>
            </w:pPr>
            <w:r w:rsidRPr="00F94114">
              <w:rPr>
                <w:sz w:val="24"/>
                <w:szCs w:val="24"/>
              </w:rPr>
              <w:t>Омелькіна Т.П.</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4.12</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Провести звірення з Кіровоградською митницею щодо розпорядження конфіскованим майном, вилученого митними органами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Липень, жовтень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Горбатюк Д.Л.,</w:t>
            </w:r>
          </w:p>
          <w:p w:rsidR="003F472B" w:rsidRPr="00F94114" w:rsidRDefault="003F472B" w:rsidP="00956EE0">
            <w:pPr>
              <w:rPr>
                <w:sz w:val="24"/>
                <w:szCs w:val="24"/>
              </w:rPr>
            </w:pPr>
            <w:r w:rsidRPr="00F94114">
              <w:rPr>
                <w:sz w:val="24"/>
                <w:szCs w:val="24"/>
              </w:rPr>
              <w:t>Воловик А.В.</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4.12</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Здійснити передачу рішень, виконання яких гарантується державою,  до органів Казначейства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Липень, жовтень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Ліпінський Р.О.</w:t>
            </w:r>
          </w:p>
          <w:p w:rsidR="003F472B" w:rsidRPr="00F94114" w:rsidRDefault="003F472B" w:rsidP="00956EE0">
            <w:pPr>
              <w:rPr>
                <w:sz w:val="24"/>
                <w:szCs w:val="24"/>
              </w:rPr>
            </w:pPr>
            <w:r w:rsidRPr="00F94114">
              <w:rPr>
                <w:sz w:val="24"/>
                <w:szCs w:val="24"/>
              </w:rPr>
              <w:t>Красніцька Н.М.</w:t>
            </w:r>
          </w:p>
        </w:tc>
      </w:tr>
      <w:tr w:rsidR="003F472B" w:rsidRPr="00F94114" w:rsidTr="00956EE0">
        <w:trPr>
          <w:trHeight w:val="155"/>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4.1</w:t>
            </w:r>
            <w:r>
              <w:rPr>
                <w:b/>
                <w:bCs/>
                <w:sz w:val="24"/>
                <w:szCs w:val="24"/>
                <w:lang w:val="uk-UA"/>
              </w:rPr>
              <w:t>3</w:t>
            </w:r>
            <w:r w:rsidRPr="00F94114">
              <w:rPr>
                <w:b/>
                <w:bCs/>
                <w:sz w:val="24"/>
                <w:szCs w:val="24"/>
                <w:lang w:val="uk-UA"/>
              </w:rPr>
              <w:t xml:space="preserve">. Питання відділу примусового виконання рішень </w:t>
            </w:r>
          </w:p>
          <w:p w:rsidR="003F472B" w:rsidRPr="00F94114" w:rsidRDefault="003F472B" w:rsidP="00956EE0">
            <w:pPr>
              <w:jc w:val="center"/>
              <w:rPr>
                <w:sz w:val="24"/>
                <w:szCs w:val="24"/>
              </w:rPr>
            </w:pPr>
            <w:r w:rsidRPr="00F94114">
              <w:rPr>
                <w:b/>
                <w:bCs/>
                <w:sz w:val="24"/>
                <w:szCs w:val="24"/>
                <w:lang w:val="uk-UA"/>
              </w:rPr>
              <w:t>Управління забезпечення примусового виконання рішень у Кіровоградській області</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en-US"/>
              </w:rPr>
              <w:t>4.1</w:t>
            </w:r>
            <w:r>
              <w:rPr>
                <w:bCs/>
                <w:sz w:val="24"/>
                <w:szCs w:val="24"/>
                <w:lang w:val="uk-UA"/>
              </w:rPr>
              <w:t>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Провести звірення з Кіровоградською митницею щодо розпорядження конфіскованим майном, вилученого митними органами</w:t>
            </w:r>
          </w:p>
          <w:p w:rsidR="003F472B" w:rsidRPr="00F9411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Липень, жовтень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Ващенко О.М., Улюшев Б.В.,</w:t>
            </w:r>
          </w:p>
          <w:p w:rsidR="003F472B" w:rsidRPr="00F94114" w:rsidRDefault="003F472B" w:rsidP="00956EE0">
            <w:pPr>
              <w:rPr>
                <w:sz w:val="24"/>
                <w:szCs w:val="24"/>
              </w:rPr>
            </w:pPr>
            <w:r w:rsidRPr="00F94114">
              <w:rPr>
                <w:sz w:val="24"/>
                <w:szCs w:val="24"/>
              </w:rPr>
              <w:t>Санкаускас Н.В.,</w:t>
            </w:r>
          </w:p>
          <w:p w:rsidR="003F472B" w:rsidRPr="00F94114" w:rsidRDefault="003F472B" w:rsidP="00956EE0">
            <w:pPr>
              <w:rPr>
                <w:sz w:val="24"/>
                <w:szCs w:val="24"/>
              </w:rPr>
            </w:pPr>
            <w:r w:rsidRPr="00F94114">
              <w:rPr>
                <w:sz w:val="24"/>
                <w:szCs w:val="24"/>
              </w:rPr>
              <w:t>Борисенко Л.П.</w:t>
            </w:r>
          </w:p>
        </w:tc>
      </w:tr>
      <w:tr w:rsidR="003F472B" w:rsidRPr="00F94114" w:rsidTr="00956EE0">
        <w:trPr>
          <w:trHeight w:val="155"/>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4.1</w:t>
            </w:r>
            <w:r>
              <w:rPr>
                <w:b/>
                <w:bCs/>
                <w:sz w:val="24"/>
                <w:szCs w:val="24"/>
                <w:lang w:val="uk-UA"/>
              </w:rPr>
              <w:t>4</w:t>
            </w:r>
            <w:r w:rsidRPr="00F94114">
              <w:rPr>
                <w:b/>
                <w:bCs/>
                <w:sz w:val="24"/>
                <w:szCs w:val="24"/>
                <w:lang w:val="uk-UA"/>
              </w:rPr>
              <w:t>.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4.1</w:t>
            </w:r>
            <w:r>
              <w:rPr>
                <w:bCs/>
                <w:sz w:val="24"/>
                <w:szCs w:val="24"/>
                <w:lang w:val="uk-UA"/>
              </w:rPr>
              <w:t>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Ніколенко Я.В.,</w:t>
            </w:r>
          </w:p>
          <w:p w:rsidR="003F472B" w:rsidRPr="00F94114" w:rsidRDefault="003F472B" w:rsidP="00956EE0">
            <w:pPr>
              <w:ind w:left="-41" w:right="-89"/>
              <w:rPr>
                <w:sz w:val="24"/>
                <w:szCs w:val="24"/>
              </w:rPr>
            </w:pPr>
            <w:r w:rsidRPr="00F94114">
              <w:rPr>
                <w:sz w:val="24"/>
                <w:szCs w:val="24"/>
              </w:rPr>
              <w:t>Лур’є І.Л.</w:t>
            </w:r>
          </w:p>
          <w:p w:rsidR="003F472B" w:rsidRPr="00F94114" w:rsidRDefault="003F472B" w:rsidP="00956EE0">
            <w:pPr>
              <w:ind w:left="-41" w:right="-89"/>
              <w:rPr>
                <w:sz w:val="24"/>
                <w:szCs w:val="24"/>
              </w:rPr>
            </w:pPr>
          </w:p>
        </w:tc>
      </w:tr>
      <w:tr w:rsidR="003F472B" w:rsidRPr="00F94114" w:rsidTr="00956EE0">
        <w:trPr>
          <w:trHeight w:val="155"/>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4.1</w:t>
            </w:r>
            <w:r>
              <w:rPr>
                <w:b/>
                <w:bCs/>
                <w:sz w:val="24"/>
                <w:szCs w:val="24"/>
                <w:lang w:val="uk-UA"/>
              </w:rPr>
              <w:t>5</w:t>
            </w:r>
            <w:r w:rsidRPr="00F94114">
              <w:rPr>
                <w:b/>
                <w:bCs/>
                <w:sz w:val="24"/>
                <w:szCs w:val="24"/>
                <w:lang w:val="uk-UA"/>
              </w:rPr>
              <w:t xml:space="preserve">. Питання відділу державної реєстрації друкованих засобів масової інформації та громадських формувань </w:t>
            </w:r>
          </w:p>
          <w:p w:rsidR="003F472B" w:rsidRPr="00F94114" w:rsidRDefault="003F472B" w:rsidP="00956EE0">
            <w:pPr>
              <w:jc w:val="center"/>
              <w:rPr>
                <w:sz w:val="24"/>
                <w:szCs w:val="24"/>
                <w:lang w:val="uk-UA"/>
              </w:rPr>
            </w:pPr>
            <w:r w:rsidRPr="00F94114">
              <w:rPr>
                <w:b/>
                <w:bCs/>
                <w:sz w:val="24"/>
                <w:szCs w:val="24"/>
                <w:lang w:val="uk-UA"/>
              </w:rPr>
              <w:t>у Запорізькій області Управління державної реєстрації</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4.1</w:t>
            </w:r>
            <w:r>
              <w:rPr>
                <w:bCs/>
                <w:sz w:val="24"/>
                <w:szCs w:val="24"/>
                <w:lang w:val="uk-UA"/>
              </w:rPr>
              <w:t>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Біла Л.В.,</w:t>
            </w:r>
          </w:p>
          <w:p w:rsidR="003F472B" w:rsidRPr="00F94114" w:rsidRDefault="003F472B" w:rsidP="00956EE0">
            <w:pPr>
              <w:ind w:left="-41" w:right="-89"/>
              <w:rPr>
                <w:sz w:val="24"/>
                <w:szCs w:val="24"/>
                <w:lang w:val="uk-UA"/>
              </w:rPr>
            </w:pPr>
            <w:r w:rsidRPr="00F94114">
              <w:rPr>
                <w:sz w:val="24"/>
                <w:szCs w:val="24"/>
                <w:lang w:val="uk-UA"/>
              </w:rPr>
              <w:t>Пенязев О.В.</w:t>
            </w:r>
          </w:p>
          <w:p w:rsidR="003F472B" w:rsidRPr="00F94114" w:rsidRDefault="003F472B" w:rsidP="00956EE0">
            <w:pPr>
              <w:ind w:left="-41" w:right="-89"/>
              <w:rPr>
                <w:sz w:val="24"/>
                <w:szCs w:val="24"/>
                <w:lang w:val="uk-UA"/>
              </w:rPr>
            </w:pPr>
          </w:p>
        </w:tc>
      </w:tr>
      <w:tr w:rsidR="003F472B" w:rsidRPr="00F94114" w:rsidTr="00956EE0">
        <w:trPr>
          <w:trHeight w:val="155"/>
        </w:trPr>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4.1</w:t>
            </w:r>
            <w:r>
              <w:rPr>
                <w:b/>
                <w:bCs/>
                <w:sz w:val="24"/>
                <w:szCs w:val="24"/>
                <w:lang w:val="uk-UA"/>
              </w:rPr>
              <w:t>6</w:t>
            </w:r>
            <w:r w:rsidRPr="00F94114">
              <w:rPr>
                <w:b/>
                <w:bCs/>
                <w:sz w:val="24"/>
                <w:szCs w:val="24"/>
                <w:lang w:val="uk-UA"/>
              </w:rPr>
              <w:t>.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3F472B" w:rsidRPr="00F94114" w:rsidTr="00956EE0">
        <w:trPr>
          <w:trHeight w:val="155"/>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4.1</w:t>
            </w:r>
            <w:r>
              <w:rPr>
                <w:bCs/>
                <w:sz w:val="24"/>
                <w:szCs w:val="24"/>
                <w:lang w:val="uk-UA"/>
              </w:rPr>
              <w:t>6</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sz w:val="24"/>
                <w:szCs w:val="24"/>
                <w:lang w:val="uk-UA"/>
              </w:rPr>
            </w:pPr>
            <w:r w:rsidRPr="00F94114">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094"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ind w:left="-41" w:right="-89"/>
              <w:rPr>
                <w:sz w:val="24"/>
                <w:szCs w:val="24"/>
              </w:rPr>
            </w:pPr>
            <w:r w:rsidRPr="00F94114">
              <w:rPr>
                <w:sz w:val="24"/>
                <w:szCs w:val="24"/>
              </w:rPr>
              <w:t>Казанок О.Р.,</w:t>
            </w:r>
          </w:p>
          <w:p w:rsidR="003F472B" w:rsidRPr="00F94114" w:rsidRDefault="003F472B" w:rsidP="00956EE0">
            <w:pPr>
              <w:ind w:left="-41" w:right="-89"/>
              <w:rPr>
                <w:sz w:val="24"/>
                <w:szCs w:val="24"/>
              </w:rPr>
            </w:pPr>
            <w:r w:rsidRPr="00F94114">
              <w:rPr>
                <w:sz w:val="24"/>
                <w:szCs w:val="24"/>
              </w:rPr>
              <w:t>Матронін О.О.</w:t>
            </w:r>
          </w:p>
          <w:p w:rsidR="003F472B" w:rsidRPr="00F94114" w:rsidRDefault="003F472B" w:rsidP="00956EE0">
            <w:pPr>
              <w:ind w:left="-41" w:right="-89"/>
              <w:rPr>
                <w:sz w:val="24"/>
                <w:szCs w:val="24"/>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4.1</w:t>
            </w:r>
            <w:r>
              <w:rPr>
                <w:b/>
                <w:bCs/>
                <w:sz w:val="24"/>
                <w:szCs w:val="24"/>
                <w:lang w:val="uk-UA"/>
              </w:rPr>
              <w:t>7</w:t>
            </w:r>
            <w:r w:rsidRPr="00F94114">
              <w:rPr>
                <w:b/>
                <w:bCs/>
                <w:sz w:val="24"/>
                <w:szCs w:val="24"/>
                <w:lang w:val="uk-UA"/>
              </w:rPr>
              <w:t>.  Питання Центрального відділу державної реєстрації актів цивільного стану</w:t>
            </w:r>
          </w:p>
          <w:p w:rsidR="003F472B" w:rsidRPr="00F94114" w:rsidRDefault="003F472B" w:rsidP="00956EE0">
            <w:pPr>
              <w:jc w:val="center"/>
              <w:rPr>
                <w:b/>
                <w:bCs/>
                <w:sz w:val="24"/>
                <w:szCs w:val="24"/>
                <w:lang w:val="uk-UA"/>
              </w:rPr>
            </w:pPr>
            <w:r w:rsidRPr="00F94114">
              <w:rPr>
                <w:b/>
                <w:bCs/>
                <w:sz w:val="24"/>
                <w:szCs w:val="24"/>
                <w:lang w:val="uk-UA"/>
              </w:rPr>
              <w:t>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lastRenderedPageBreak/>
              <w:t>4.17</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Звітування до Міністерства юстиції України щодо реалізації вимог частини другої статті 12 Закону України «Про державну реєстрацію актів цивільного стану» стосовно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 від: </w:t>
            </w:r>
          </w:p>
          <w:p w:rsidR="003F472B" w:rsidRPr="00F94114" w:rsidRDefault="003F472B" w:rsidP="00956EE0">
            <w:pPr>
              <w:rPr>
                <w:sz w:val="24"/>
                <w:szCs w:val="24"/>
                <w:lang w:val="uk-UA"/>
              </w:rPr>
            </w:pPr>
            <w:r w:rsidRPr="00F94114">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eastAsia="uk-UA"/>
              </w:rPr>
              <w:t>д</w:t>
            </w:r>
            <w:r w:rsidRPr="00F94114">
              <w:rPr>
                <w:sz w:val="24"/>
                <w:szCs w:val="24"/>
                <w:lang w:eastAsia="uk-UA"/>
              </w:rPr>
              <w:t xml:space="preserve">о </w:t>
            </w:r>
            <w:r w:rsidRPr="00F94114">
              <w:rPr>
                <w:sz w:val="24"/>
                <w:szCs w:val="24"/>
                <w:lang w:val="uk-UA" w:eastAsia="uk-UA"/>
              </w:rPr>
              <w:t>10</w:t>
            </w:r>
            <w:r w:rsidRPr="00F94114">
              <w:rPr>
                <w:sz w:val="24"/>
                <w:szCs w:val="24"/>
                <w:lang w:eastAsia="uk-UA"/>
              </w:rPr>
              <w:t xml:space="preserve"> числа місяця, наступного</w:t>
            </w:r>
            <w:r w:rsidRPr="00F94114">
              <w:rPr>
                <w:sz w:val="24"/>
                <w:szCs w:val="24"/>
                <w:lang w:val="uk-UA" w:eastAsia="uk-UA"/>
              </w:rPr>
              <w:t xml:space="preserve"> за звітним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Щвець В.І.,</w:t>
            </w:r>
          </w:p>
          <w:p w:rsidR="003F472B" w:rsidRPr="00F94114" w:rsidRDefault="003F472B" w:rsidP="00956EE0">
            <w:pPr>
              <w:rPr>
                <w:sz w:val="24"/>
                <w:szCs w:val="24"/>
                <w:lang w:val="uk-UA"/>
              </w:rPr>
            </w:pPr>
            <w:r w:rsidRPr="00F94114">
              <w:rPr>
                <w:sz w:val="24"/>
                <w:szCs w:val="24"/>
                <w:lang w:val="uk-UA"/>
              </w:rPr>
              <w:t>Дацько К.С.</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Пругло Д.В.</w:t>
            </w:r>
          </w:p>
          <w:p w:rsidR="003F472B" w:rsidRPr="00F94114" w:rsidRDefault="003F472B" w:rsidP="00956EE0">
            <w:pPr>
              <w:rPr>
                <w:sz w:val="24"/>
                <w:szCs w:val="24"/>
                <w:lang w:val="uk-UA"/>
              </w:rPr>
            </w:pPr>
            <w:r w:rsidRPr="00F94114">
              <w:rPr>
                <w:sz w:val="24"/>
                <w:szCs w:val="24"/>
                <w:lang w:val="uk-UA"/>
              </w:rPr>
              <w:t>Філіпов О.В.</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Мірошнікова І.Є.</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4.1</w:t>
            </w:r>
            <w:r>
              <w:rPr>
                <w:b/>
                <w:bCs/>
                <w:sz w:val="24"/>
                <w:szCs w:val="24"/>
                <w:lang w:val="uk-UA"/>
              </w:rPr>
              <w:t>8</w:t>
            </w:r>
            <w:r w:rsidRPr="00F94114">
              <w:rPr>
                <w:b/>
                <w:bCs/>
                <w:sz w:val="24"/>
                <w:szCs w:val="24"/>
                <w:lang w:val="uk-UA"/>
              </w:rPr>
              <w:t>. Питання сектору комунікації з громадськістю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4.1</w:t>
            </w:r>
            <w:r>
              <w:rPr>
                <w:bCs/>
                <w:sz w:val="24"/>
                <w:szCs w:val="24"/>
                <w:lang w:val="uk-UA"/>
              </w:rPr>
              <w:t>8</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взаємодії з органами виконавчої влади та місцевого самоврядування з питань інформування про діяльність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ІІ півріччя 2022 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Чурашева О.О.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eastAsia="en-US"/>
              </w:rPr>
            </w:pPr>
            <w:r>
              <w:rPr>
                <w:b/>
                <w:bCs/>
                <w:sz w:val="24"/>
                <w:szCs w:val="24"/>
                <w:lang w:val="uk-UA"/>
              </w:rPr>
              <w:t>4.19</w:t>
            </w:r>
            <w:r w:rsidRPr="00F94114">
              <w:rPr>
                <w:b/>
                <w:bCs/>
                <w:sz w:val="24"/>
                <w:szCs w:val="24"/>
                <w:lang w:val="uk-UA"/>
              </w:rPr>
              <w:t xml:space="preserve">. Питання сектору </w:t>
            </w:r>
            <w:r w:rsidRPr="00F94114">
              <w:rPr>
                <w:b/>
                <w:sz w:val="24"/>
                <w:szCs w:val="24"/>
                <w:lang w:val="uk-UA"/>
              </w:rPr>
              <w:t>з питань запобігання і виявлення корупції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4.19</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Інформування спеціально уповноважених суб’єктів у сфері протидії корупції у разі виявлення фактів, що можуть свідчити про вчинення корупційних або пов’язаних з корупцією правопорушень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 разі виявлення таких фактів</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284"/>
              </w:tabs>
              <w:rPr>
                <w:sz w:val="24"/>
                <w:szCs w:val="24"/>
                <w:lang w:val="uk-UA"/>
              </w:rPr>
            </w:pPr>
            <w:r w:rsidRPr="00F94114">
              <w:rPr>
                <w:sz w:val="24"/>
                <w:szCs w:val="24"/>
                <w:lang w:val="uk-UA"/>
              </w:rPr>
              <w:t>Лиховід Н.О.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89"/>
              <w:jc w:val="center"/>
              <w:rPr>
                <w:sz w:val="24"/>
                <w:szCs w:val="24"/>
                <w:lang w:val="uk-UA"/>
              </w:rPr>
            </w:pPr>
            <w:r>
              <w:rPr>
                <w:b/>
                <w:bCs/>
                <w:sz w:val="24"/>
                <w:szCs w:val="24"/>
                <w:lang w:val="uk-UA"/>
              </w:rPr>
              <w:t>4.20</w:t>
            </w:r>
            <w:r w:rsidRPr="00F94114">
              <w:rPr>
                <w:b/>
                <w:bCs/>
                <w:sz w:val="24"/>
                <w:szCs w:val="24"/>
                <w:lang w:val="uk-UA"/>
              </w:rPr>
              <w:t>. Питання відділів державної виконавчої служби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4.20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1F18E4" w:rsidRDefault="003F472B" w:rsidP="00956EE0">
            <w:pPr>
              <w:rPr>
                <w:sz w:val="24"/>
                <w:szCs w:val="24"/>
                <w:lang w:val="uk-UA"/>
              </w:rPr>
            </w:pPr>
            <w:r w:rsidRPr="001F18E4">
              <w:rPr>
                <w:sz w:val="24"/>
                <w:szCs w:val="24"/>
                <w:lang w:val="uk-UA"/>
              </w:rPr>
              <w:t>Приймати участь у колегіях, нарадах, робочих групах місцевих органів виконавчої влади та органами місцевого самоврядування</w:t>
            </w:r>
          </w:p>
        </w:tc>
        <w:tc>
          <w:tcPr>
            <w:tcW w:w="2094" w:type="dxa"/>
            <w:tcBorders>
              <w:top w:val="single" w:sz="4" w:space="0" w:color="auto"/>
              <w:left w:val="single" w:sz="4" w:space="0" w:color="auto"/>
              <w:bottom w:val="single" w:sz="4" w:space="0" w:color="auto"/>
              <w:right w:val="single" w:sz="4" w:space="0" w:color="auto"/>
            </w:tcBorders>
          </w:tcPr>
          <w:p w:rsidR="003F472B" w:rsidRPr="001F18E4" w:rsidRDefault="003F472B" w:rsidP="00956EE0">
            <w:pPr>
              <w:ind w:left="-108" w:right="-108"/>
              <w:rPr>
                <w:sz w:val="24"/>
                <w:szCs w:val="24"/>
                <w:lang w:val="uk-UA"/>
              </w:rPr>
            </w:pPr>
            <w:r w:rsidRPr="001F18E4">
              <w:rPr>
                <w:sz w:val="24"/>
                <w:szCs w:val="24"/>
                <w:lang w:val="uk-UA"/>
              </w:rPr>
              <w:t>згідно узгоджених з відповідними органами термінів</w:t>
            </w:r>
          </w:p>
          <w:p w:rsidR="003F472B" w:rsidRPr="001F18E4" w:rsidRDefault="003F472B" w:rsidP="00956EE0">
            <w:pPr>
              <w:ind w:left="-108" w:right="-108"/>
              <w:rPr>
                <w:sz w:val="24"/>
                <w:szCs w:val="24"/>
                <w:lang w:val="uk-UA"/>
              </w:rPr>
            </w:pPr>
          </w:p>
          <w:p w:rsidR="003F472B" w:rsidRPr="001F18E4" w:rsidRDefault="003F472B" w:rsidP="00956EE0">
            <w:pPr>
              <w:ind w:left="-108" w:right="-108"/>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1F18E4" w:rsidRDefault="003F472B" w:rsidP="00956EE0">
            <w:pPr>
              <w:ind w:right="-108"/>
              <w:rPr>
                <w:sz w:val="24"/>
                <w:szCs w:val="24"/>
                <w:lang w:val="uk-UA"/>
              </w:rPr>
            </w:pPr>
            <w:r w:rsidRPr="001F18E4">
              <w:rPr>
                <w:rFonts w:eastAsia="Times New Roman"/>
                <w:sz w:val="24"/>
                <w:szCs w:val="24"/>
                <w:lang w:val="uk-UA" w:eastAsia="en-US"/>
              </w:rPr>
              <w:t>Начальники відділів державної виконавчої служби Дніпропетровській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jc w:val="center"/>
              <w:rPr>
                <w:sz w:val="24"/>
                <w:szCs w:val="24"/>
                <w:lang w:val="uk-UA"/>
              </w:rPr>
            </w:pPr>
            <w:r w:rsidRPr="00F94114">
              <w:rPr>
                <w:b/>
                <w:bCs/>
                <w:sz w:val="24"/>
                <w:szCs w:val="24"/>
                <w:lang w:val="uk-UA"/>
              </w:rPr>
              <w:t>4.</w:t>
            </w:r>
            <w:r>
              <w:rPr>
                <w:b/>
                <w:bCs/>
                <w:sz w:val="24"/>
                <w:szCs w:val="24"/>
                <w:lang w:val="uk-UA"/>
              </w:rPr>
              <w:t>2</w:t>
            </w:r>
            <w:r w:rsidRPr="00F94114">
              <w:rPr>
                <w:b/>
                <w:bCs/>
                <w:sz w:val="24"/>
                <w:szCs w:val="24"/>
                <w:lang w:val="uk-UA"/>
              </w:rPr>
              <w:t>1. Питання відділів державної виконавчої служби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w:t>
            </w:r>
            <w:r>
              <w:rPr>
                <w:bCs/>
                <w:sz w:val="24"/>
                <w:szCs w:val="24"/>
                <w:lang w:val="uk-UA"/>
              </w:rPr>
              <w:t>2</w:t>
            </w:r>
            <w:r w:rsidRPr="00F94114">
              <w:rPr>
                <w:bCs/>
                <w:sz w:val="24"/>
                <w:szCs w:val="24"/>
                <w:lang w:val="uk-UA"/>
              </w:rPr>
              <w:t>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Прийняття участі у колегіях, нарадах, робочих групах місцевих органів </w:t>
            </w:r>
            <w:r w:rsidRPr="00F94114">
              <w:rPr>
                <w:sz w:val="24"/>
                <w:szCs w:val="24"/>
                <w:lang w:val="uk-UA"/>
              </w:rPr>
              <w:lastRenderedPageBreak/>
              <w:t>виконавчої влади та органами місцевого самоврядування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108"/>
              <w:rPr>
                <w:sz w:val="24"/>
                <w:szCs w:val="24"/>
                <w:lang w:val="uk-UA"/>
              </w:rPr>
            </w:pPr>
            <w:r w:rsidRPr="00F94114">
              <w:rPr>
                <w:sz w:val="24"/>
                <w:szCs w:val="24"/>
                <w:lang w:val="uk-UA"/>
              </w:rPr>
              <w:lastRenderedPageBreak/>
              <w:t xml:space="preserve">згідно узгоджених з </w:t>
            </w:r>
            <w:r w:rsidRPr="00F94114">
              <w:rPr>
                <w:sz w:val="24"/>
                <w:szCs w:val="24"/>
                <w:lang w:val="uk-UA"/>
              </w:rPr>
              <w:lastRenderedPageBreak/>
              <w:t>відповідними органами термінів</w:t>
            </w:r>
          </w:p>
          <w:p w:rsidR="003F472B" w:rsidRPr="00F94114" w:rsidRDefault="003F472B" w:rsidP="00956EE0">
            <w:pPr>
              <w:ind w:left="-108" w:right="-108"/>
              <w:rPr>
                <w:sz w:val="24"/>
                <w:szCs w:val="24"/>
                <w:lang w:val="uk-UA"/>
              </w:rPr>
            </w:pPr>
          </w:p>
          <w:p w:rsidR="003F472B" w:rsidRPr="00F94114" w:rsidRDefault="003F472B" w:rsidP="00956EE0">
            <w:pPr>
              <w:ind w:left="-108" w:right="-108"/>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lastRenderedPageBreak/>
              <w:t xml:space="preserve">Начальники відділів </w:t>
            </w:r>
            <w:r w:rsidRPr="00F94114">
              <w:rPr>
                <w:rFonts w:eastAsia="Times New Roman"/>
                <w:sz w:val="24"/>
                <w:szCs w:val="24"/>
                <w:lang w:val="uk-UA" w:eastAsia="en-US"/>
              </w:rPr>
              <w:lastRenderedPageBreak/>
              <w:t>державної виконавчої служби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rFonts w:eastAsia="Times New Roman"/>
                <w:sz w:val="24"/>
                <w:szCs w:val="24"/>
                <w:lang w:val="uk-UA" w:eastAsia="en-US"/>
              </w:rPr>
            </w:pPr>
            <w:r w:rsidRPr="00F94114">
              <w:rPr>
                <w:b/>
                <w:bCs/>
                <w:sz w:val="24"/>
                <w:szCs w:val="24"/>
                <w:lang w:val="uk-UA"/>
              </w:rPr>
              <w:lastRenderedPageBreak/>
              <w:t>4.2</w:t>
            </w:r>
            <w:r>
              <w:rPr>
                <w:b/>
                <w:bCs/>
                <w:sz w:val="24"/>
                <w:szCs w:val="24"/>
                <w:lang w:val="uk-UA"/>
              </w:rPr>
              <w:t>2</w:t>
            </w:r>
            <w:r w:rsidRPr="00F94114">
              <w:rPr>
                <w:b/>
                <w:bCs/>
                <w:sz w:val="24"/>
                <w:szCs w:val="24"/>
                <w:lang w:val="uk-UA"/>
              </w:rPr>
              <w:t>. Питання відділів державної виконавчої служби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4.22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Прийняти участі у робочих групах, нарадах з питань, що стосуються діяльності державної виконавчої служби, та забезпечити надання відповідної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rFonts w:eastAsia="Times New Roman"/>
                <w:sz w:val="24"/>
                <w:szCs w:val="24"/>
                <w:lang w:val="uk-UA" w:eastAsia="en-US"/>
              </w:rPr>
              <w:t>Начальники відділів державної виконавчої служби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4.2</w:t>
            </w:r>
            <w:r>
              <w:rPr>
                <w:b/>
                <w:bCs/>
                <w:sz w:val="24"/>
                <w:szCs w:val="24"/>
                <w:lang w:val="uk-UA"/>
              </w:rPr>
              <w:t>3</w:t>
            </w:r>
            <w:r w:rsidRPr="00F94114">
              <w:rPr>
                <w:b/>
                <w:bCs/>
                <w:sz w:val="24"/>
                <w:szCs w:val="24"/>
                <w:lang w:val="uk-UA"/>
              </w:rPr>
              <w:t>. Питання відділів державної реєстрації актів цивільного стану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4.2</w:t>
            </w:r>
            <w:r>
              <w:rPr>
                <w:bCs/>
                <w:sz w:val="24"/>
                <w:szCs w:val="24"/>
                <w:lang w:val="uk-UA"/>
              </w:rPr>
              <w:t>3</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
                <w:bCs/>
                <w:sz w:val="24"/>
                <w:szCs w:val="24"/>
                <w:lang w:val="uk-UA"/>
              </w:rPr>
            </w:pPr>
            <w:r w:rsidRPr="00F94114">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before="60" w:after="60"/>
              <w:rPr>
                <w:bCs/>
                <w:sz w:val="24"/>
                <w:szCs w:val="24"/>
                <w:lang w:val="uk-UA"/>
              </w:rPr>
            </w:pPr>
            <w:r w:rsidRPr="00F94114">
              <w:rPr>
                <w:bCs/>
                <w:sz w:val="24"/>
                <w:szCs w:val="24"/>
                <w:lang w:val="uk-UA"/>
              </w:rPr>
              <w:t xml:space="preserve">до 03 числа щомісячно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4.2</w:t>
            </w:r>
            <w:r>
              <w:rPr>
                <w:b/>
                <w:bCs/>
                <w:sz w:val="24"/>
                <w:szCs w:val="24"/>
                <w:lang w:val="uk-UA"/>
              </w:rPr>
              <w:t>4</w:t>
            </w:r>
            <w:r w:rsidRPr="00F94114">
              <w:rPr>
                <w:b/>
                <w:bCs/>
                <w:sz w:val="24"/>
                <w:szCs w:val="24"/>
                <w:lang w:val="uk-UA"/>
              </w:rPr>
              <w:t>. Питання відділів державної реєстрації актів цивільного стану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4.2</w:t>
            </w:r>
            <w:r>
              <w:rPr>
                <w:bCs/>
                <w:sz w:val="24"/>
                <w:szCs w:val="24"/>
                <w:lang w:val="uk-UA"/>
              </w:rPr>
              <w:t>4</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
                <w:bCs/>
                <w:sz w:val="24"/>
                <w:szCs w:val="24"/>
                <w:lang w:val="uk-UA"/>
              </w:rPr>
            </w:pPr>
            <w:r w:rsidRPr="00F94114">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before="60" w:after="60"/>
              <w:rPr>
                <w:b/>
                <w:bCs/>
                <w:sz w:val="24"/>
                <w:szCs w:val="24"/>
                <w:lang w:val="uk-UA"/>
              </w:rPr>
            </w:pPr>
            <w:r w:rsidRPr="00F94114">
              <w:rPr>
                <w:bCs/>
                <w:sz w:val="24"/>
                <w:szCs w:val="24"/>
                <w:lang w:val="uk-UA"/>
              </w:rPr>
              <w:t xml:space="preserve">до 03 числа щомісячно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4.2</w:t>
            </w:r>
            <w:r>
              <w:rPr>
                <w:b/>
                <w:bCs/>
                <w:sz w:val="24"/>
                <w:szCs w:val="24"/>
                <w:lang w:val="uk-UA"/>
              </w:rPr>
              <w:t>5</w:t>
            </w:r>
            <w:r w:rsidRPr="00F94114">
              <w:rPr>
                <w:b/>
                <w:bCs/>
                <w:sz w:val="24"/>
                <w:szCs w:val="24"/>
                <w:lang w:val="uk-UA"/>
              </w:rPr>
              <w:t>. Питання відділів державної реєстрації актів цивільного стану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4.2</w:t>
            </w:r>
            <w:r>
              <w:rPr>
                <w:bCs/>
                <w:sz w:val="24"/>
                <w:szCs w:val="24"/>
                <w:lang w:val="uk-UA"/>
              </w:rPr>
              <w:t>5</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sz w:val="24"/>
                <w:szCs w:val="24"/>
                <w:lang w:val="uk-UA"/>
              </w:rPr>
            </w:pPr>
            <w:r w:rsidRPr="00F94114">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before="60" w:after="60"/>
              <w:rPr>
                <w:b/>
                <w:bCs/>
                <w:sz w:val="24"/>
                <w:szCs w:val="24"/>
                <w:lang w:val="uk-UA"/>
              </w:rPr>
            </w:pPr>
            <w:r w:rsidRPr="00F94114">
              <w:rPr>
                <w:bCs/>
                <w:sz w:val="24"/>
                <w:szCs w:val="24"/>
                <w:lang w:val="uk-UA"/>
              </w:rPr>
              <w:t xml:space="preserve">до 03 числа щомісячно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bCs/>
                <w:sz w:val="24"/>
                <w:szCs w:val="24"/>
                <w:lang w:val="uk-UA"/>
              </w:rPr>
            </w:pPr>
            <w:r w:rsidRPr="00F94114">
              <w:rPr>
                <w:bCs/>
                <w:sz w:val="24"/>
                <w:szCs w:val="24"/>
                <w:lang w:val="uk-UA"/>
              </w:rPr>
              <w:t>Начальники відділів державної реєстрації актів цивільного стану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5. Інші питання</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5.1 Питання відділу банкрутства,</w:t>
            </w:r>
          </w:p>
          <w:p w:rsidR="003F472B" w:rsidRPr="00F94114" w:rsidRDefault="003F472B" w:rsidP="00956EE0">
            <w:pPr>
              <w:jc w:val="center"/>
              <w:rPr>
                <w:b/>
                <w:bCs/>
                <w:sz w:val="24"/>
                <w:szCs w:val="24"/>
                <w:lang w:val="uk-UA"/>
              </w:rPr>
            </w:pPr>
            <w:r w:rsidRPr="00F94114">
              <w:rPr>
                <w:b/>
                <w:bCs/>
                <w:sz w:val="24"/>
                <w:szCs w:val="24"/>
                <w:lang w:val="uk-UA"/>
              </w:rPr>
              <w:t>сектору з питань банкрутства у Запорізькій області,</w:t>
            </w:r>
          </w:p>
          <w:p w:rsidR="003F472B" w:rsidRPr="00F94114" w:rsidRDefault="003F472B" w:rsidP="00956EE0">
            <w:pPr>
              <w:jc w:val="center"/>
              <w:rPr>
                <w:b/>
                <w:bCs/>
                <w:sz w:val="24"/>
                <w:szCs w:val="24"/>
                <w:lang w:val="uk-UA"/>
              </w:rPr>
            </w:pPr>
            <w:r w:rsidRPr="00F94114">
              <w:rPr>
                <w:b/>
                <w:bCs/>
                <w:sz w:val="24"/>
                <w:szCs w:val="24"/>
                <w:lang w:val="uk-UA"/>
              </w:rPr>
              <w:t>сектору з питань банкрутства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Забезпечення супроводу в господарському суді Дніпропетровської області </w:t>
            </w:r>
            <w:r w:rsidRPr="00F94114">
              <w:rPr>
                <w:sz w:val="24"/>
                <w:szCs w:val="24"/>
                <w:lang w:val="uk-UA"/>
              </w:rPr>
              <w:lastRenderedPageBreak/>
              <w:t>процедур банкрутства у справах про банкрутство державних підприємств і підприємств, у статутному капіталі яких частка державної власності перевищує 50%</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постійно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lastRenderedPageBreak/>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5.1.2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Участь в організації підготовки осіб, які мають намір здійснювати діяльність арбітражного керуючого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Зменшення загальної суми заборгованості з виплати заробітної плати на підприємствах-банкрутах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Лось А.М.</w:t>
            </w:r>
          </w:p>
          <w:p w:rsidR="003F472B" w:rsidRPr="00F94114" w:rsidRDefault="003F472B" w:rsidP="00956EE0">
            <w:pPr>
              <w:rPr>
                <w:sz w:val="24"/>
                <w:szCs w:val="24"/>
                <w:lang w:val="uk-UA"/>
              </w:rPr>
            </w:pPr>
            <w:r w:rsidRPr="00F94114">
              <w:rPr>
                <w:sz w:val="24"/>
                <w:szCs w:val="24"/>
                <w:lang w:val="uk-UA"/>
              </w:rPr>
              <w:t>Осадчий О.С.</w:t>
            </w:r>
          </w:p>
          <w:p w:rsidR="003F472B" w:rsidRPr="00F94114" w:rsidRDefault="003F472B" w:rsidP="00956EE0">
            <w:pPr>
              <w:rPr>
                <w:sz w:val="24"/>
                <w:szCs w:val="24"/>
                <w:lang w:val="uk-UA"/>
              </w:rPr>
            </w:pPr>
            <w:r w:rsidRPr="00F94114">
              <w:rPr>
                <w:sz w:val="24"/>
                <w:szCs w:val="24"/>
                <w:lang w:val="uk-UA"/>
              </w:rPr>
              <w:t>Клименко О.М.</w:t>
            </w:r>
          </w:p>
          <w:p w:rsidR="003F472B" w:rsidRPr="00F94114" w:rsidRDefault="003F472B" w:rsidP="00956EE0">
            <w:pPr>
              <w:rPr>
                <w:sz w:val="24"/>
                <w:szCs w:val="24"/>
                <w:lang w:val="uk-UA"/>
              </w:rPr>
            </w:pPr>
            <w:r w:rsidRPr="00F94114">
              <w:rPr>
                <w:sz w:val="24"/>
                <w:szCs w:val="24"/>
                <w:lang w:val="uk-UA"/>
              </w:rPr>
              <w:t>Шамшур М.С.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5.2. Питання відділу державної реєстрації нормативно-правових актів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Забезпечення повного та своєчасного наповнення системи обліку публічної інформації на вебсайті даних Південно-Східного міжрегіональнгого управління Міністерства юстицїії (м. Дніпро), актами, які створюються та зберігаються у відділі і підлягають оприлюдненню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rPr>
            </w:pPr>
            <w:r w:rsidRPr="00F94114">
              <w:rPr>
                <w:sz w:val="24"/>
                <w:szCs w:val="24"/>
              </w:rPr>
              <w:t>невідкладно, але не пізніше 5 робочих днів з дня затвердження документа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right="57"/>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5.2.2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Забезпечення повного та своєчасного наповнення системи Відкритих даних Південно-Східного міжрегіональнгого управління Міністерства юстицїії </w:t>
            </w:r>
            <w:r w:rsidRPr="00F94114">
              <w:rPr>
                <w:sz w:val="24"/>
                <w:szCs w:val="24"/>
                <w:lang w:val="uk-UA"/>
              </w:rPr>
              <w:br/>
              <w:t>(м. Дніпро), актами, які створюються та зберігаються у відділі і підлягають оприлюдненню;</w:t>
            </w: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ind w:right="57"/>
              <w:rPr>
                <w:sz w:val="24"/>
                <w:szCs w:val="24"/>
                <w:lang w:val="uk-UA"/>
              </w:rPr>
            </w:pPr>
          </w:p>
          <w:p w:rsidR="003F472B" w:rsidRPr="00F94114" w:rsidRDefault="003F472B" w:rsidP="00956EE0">
            <w:pPr>
              <w:numPr>
                <w:ilvl w:val="0"/>
                <w:numId w:val="20"/>
              </w:numPr>
              <w:ind w:right="57"/>
              <w:rPr>
                <w:sz w:val="24"/>
                <w:szCs w:val="24"/>
                <w:lang w:val="uk-UA"/>
              </w:rPr>
            </w:pPr>
            <w:r w:rsidRPr="00F94114">
              <w:rPr>
                <w:sz w:val="24"/>
                <w:szCs w:val="24"/>
                <w:lang w:val="uk-UA"/>
              </w:rPr>
              <w:t>І півріччя 2022 року;</w:t>
            </w:r>
          </w:p>
          <w:p w:rsidR="003F472B" w:rsidRPr="00F94114" w:rsidRDefault="003F472B" w:rsidP="00956EE0">
            <w:pPr>
              <w:numPr>
                <w:ilvl w:val="0"/>
                <w:numId w:val="20"/>
              </w:numPr>
              <w:rPr>
                <w:sz w:val="24"/>
                <w:szCs w:val="24"/>
                <w:lang w:val="uk-UA"/>
              </w:rPr>
            </w:pPr>
            <w:r w:rsidRPr="00F94114">
              <w:rPr>
                <w:sz w:val="24"/>
                <w:szCs w:val="24"/>
                <w:lang w:val="uk-UA"/>
              </w:rPr>
              <w:t>9 місяців 2022 року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невідкладно, але не пізніше 2 робочих днів з дня затвердження документа</w:t>
            </w:r>
          </w:p>
          <w:p w:rsidR="003F472B" w:rsidRPr="00F94114" w:rsidRDefault="003F472B" w:rsidP="00956EE0">
            <w:pPr>
              <w:ind w:right="57"/>
              <w:rPr>
                <w:sz w:val="24"/>
                <w:szCs w:val="24"/>
                <w:lang w:val="uk-UA"/>
              </w:rPr>
            </w:pPr>
          </w:p>
          <w:p w:rsidR="003F472B" w:rsidRPr="00F94114" w:rsidRDefault="003F472B" w:rsidP="00956EE0">
            <w:pPr>
              <w:ind w:right="57"/>
              <w:rPr>
                <w:sz w:val="24"/>
                <w:szCs w:val="24"/>
              </w:rPr>
            </w:pPr>
            <w:r w:rsidRPr="00F94114">
              <w:rPr>
                <w:sz w:val="24"/>
                <w:szCs w:val="24"/>
                <w:lang w:val="uk-UA"/>
              </w:rPr>
              <w:t>до 03 липн</w:t>
            </w:r>
            <w:r w:rsidRPr="00F94114">
              <w:rPr>
                <w:sz w:val="24"/>
                <w:szCs w:val="24"/>
              </w:rPr>
              <w:t>я</w:t>
            </w:r>
          </w:p>
          <w:p w:rsidR="003F472B" w:rsidRPr="00F94114" w:rsidRDefault="003F472B" w:rsidP="00956EE0">
            <w:pPr>
              <w:ind w:right="57"/>
              <w:rPr>
                <w:sz w:val="24"/>
                <w:szCs w:val="24"/>
                <w:lang w:val="uk-UA"/>
              </w:rPr>
            </w:pPr>
            <w:r w:rsidRPr="00F94114">
              <w:rPr>
                <w:sz w:val="24"/>
                <w:szCs w:val="24"/>
              </w:rPr>
              <w:t>до 03 жовтня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Постоловська О.В., </w:t>
            </w:r>
          </w:p>
          <w:p w:rsidR="003F472B" w:rsidRPr="00F94114" w:rsidRDefault="003F472B" w:rsidP="00956EE0">
            <w:pPr>
              <w:ind w:right="57"/>
              <w:rPr>
                <w:sz w:val="24"/>
                <w:szCs w:val="24"/>
                <w:lang w:val="uk-UA"/>
              </w:rPr>
            </w:pPr>
            <w:r w:rsidRPr="00F94114">
              <w:rPr>
                <w:sz w:val="24"/>
                <w:szCs w:val="24"/>
                <w:lang w:val="uk-UA"/>
              </w:rPr>
              <w:t xml:space="preserve">спеціалісти відділу </w:t>
            </w:r>
          </w:p>
          <w:p w:rsidR="003F472B" w:rsidRPr="00F94114" w:rsidRDefault="003F472B" w:rsidP="00956EE0">
            <w:pPr>
              <w:ind w:right="57"/>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5.3. Питання відділу оплати праці</w:t>
            </w:r>
          </w:p>
          <w:p w:rsidR="003F472B" w:rsidRPr="00F94114" w:rsidRDefault="003F472B" w:rsidP="00956EE0">
            <w:pPr>
              <w:jc w:val="center"/>
              <w:rPr>
                <w:b/>
                <w:sz w:val="24"/>
                <w:szCs w:val="24"/>
                <w:lang w:val="uk-UA"/>
              </w:rPr>
            </w:pPr>
            <w:r w:rsidRPr="00F94114">
              <w:rPr>
                <w:b/>
                <w:sz w:val="24"/>
                <w:szCs w:val="24"/>
                <w:lang w:val="uk-UA"/>
              </w:rPr>
              <w:t xml:space="preserve">Управління бухгалтерського обліку, фінансового та господарського забезпечення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та видача довідок про заробітну плату працівників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запитом</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lang w:val="uk-UA"/>
              </w:rPr>
              <w:t>Куніцина Т.В.,</w:t>
            </w:r>
          </w:p>
          <w:p w:rsidR="003F472B" w:rsidRPr="00F94114" w:rsidRDefault="003F472B" w:rsidP="00956EE0">
            <w:pPr>
              <w:rPr>
                <w:sz w:val="24"/>
                <w:szCs w:val="24"/>
                <w:lang w:val="uk-UA"/>
              </w:rPr>
            </w:pPr>
            <w:r w:rsidRPr="00F94114">
              <w:rPr>
                <w:sz w:val="24"/>
                <w:szCs w:val="24"/>
                <w:lang w:val="uk-UA"/>
              </w:rPr>
              <w:t>Іващенко Г.П.,</w:t>
            </w:r>
          </w:p>
          <w:p w:rsidR="003F472B" w:rsidRPr="00F94114" w:rsidRDefault="003F472B" w:rsidP="00956EE0">
            <w:pPr>
              <w:rPr>
                <w:sz w:val="24"/>
                <w:szCs w:val="24"/>
                <w:lang w:val="uk-UA"/>
              </w:rPr>
            </w:pPr>
            <w:r w:rsidRPr="00F94114">
              <w:rPr>
                <w:sz w:val="24"/>
                <w:szCs w:val="24"/>
                <w:lang w:val="uk-UA"/>
              </w:rPr>
              <w:t>Гонтар В.М.,</w:t>
            </w:r>
          </w:p>
          <w:p w:rsidR="003F472B" w:rsidRPr="00F94114" w:rsidRDefault="003F472B" w:rsidP="00956EE0">
            <w:pPr>
              <w:rPr>
                <w:sz w:val="24"/>
                <w:szCs w:val="24"/>
                <w:lang w:val="uk-UA"/>
              </w:rPr>
            </w:pPr>
            <w:r w:rsidRPr="00F94114">
              <w:rPr>
                <w:sz w:val="24"/>
                <w:szCs w:val="24"/>
                <w:lang w:val="uk-UA"/>
              </w:rPr>
              <w:t>Губа Т.С.,</w:t>
            </w:r>
          </w:p>
          <w:p w:rsidR="003F472B" w:rsidRPr="00F94114" w:rsidRDefault="003F472B" w:rsidP="00956EE0">
            <w:pPr>
              <w:rPr>
                <w:sz w:val="24"/>
                <w:szCs w:val="24"/>
                <w:lang w:val="uk-UA"/>
              </w:rPr>
            </w:pPr>
            <w:r w:rsidRPr="00F94114">
              <w:rPr>
                <w:sz w:val="24"/>
                <w:szCs w:val="24"/>
                <w:lang w:val="uk-UA"/>
              </w:rPr>
              <w:t>Дружиніна Л.О., Віцинська А.С.,</w:t>
            </w:r>
          </w:p>
          <w:p w:rsidR="003F472B" w:rsidRPr="00F94114" w:rsidRDefault="003F472B" w:rsidP="00956EE0">
            <w:pPr>
              <w:rPr>
                <w:sz w:val="24"/>
                <w:szCs w:val="24"/>
                <w:lang w:val="uk-UA"/>
              </w:rPr>
            </w:pPr>
            <w:r w:rsidRPr="00F94114">
              <w:rPr>
                <w:sz w:val="24"/>
                <w:szCs w:val="24"/>
                <w:lang w:val="uk-UA"/>
              </w:rPr>
              <w:lastRenderedPageBreak/>
              <w:t>Брагіна Ю.В.,</w:t>
            </w:r>
          </w:p>
          <w:p w:rsidR="003F472B" w:rsidRPr="00F94114" w:rsidRDefault="003F472B" w:rsidP="00956EE0">
            <w:pPr>
              <w:rPr>
                <w:sz w:val="24"/>
                <w:szCs w:val="24"/>
                <w:lang w:val="uk-UA"/>
              </w:rPr>
            </w:pPr>
            <w:r w:rsidRPr="00F94114">
              <w:rPr>
                <w:sz w:val="24"/>
                <w:szCs w:val="24"/>
                <w:lang w:val="uk-UA"/>
              </w:rPr>
              <w:t>Бірст Л.М.,</w:t>
            </w:r>
          </w:p>
          <w:p w:rsidR="003F472B" w:rsidRPr="00F94114" w:rsidRDefault="003F472B" w:rsidP="00956EE0">
            <w:pPr>
              <w:rPr>
                <w:sz w:val="24"/>
                <w:szCs w:val="24"/>
                <w:lang w:val="uk-UA"/>
              </w:rPr>
            </w:pPr>
            <w:r w:rsidRPr="00F94114">
              <w:rPr>
                <w:sz w:val="24"/>
                <w:szCs w:val="24"/>
                <w:lang w:val="uk-UA"/>
              </w:rPr>
              <w:t>Кіш Т.М.,</w:t>
            </w:r>
          </w:p>
          <w:p w:rsidR="003F472B" w:rsidRPr="00F94114" w:rsidRDefault="003F472B" w:rsidP="00956EE0">
            <w:pPr>
              <w:rPr>
                <w:sz w:val="24"/>
                <w:szCs w:val="24"/>
                <w:lang w:val="uk-UA"/>
              </w:rPr>
            </w:pPr>
            <w:r w:rsidRPr="00F94114">
              <w:rPr>
                <w:sz w:val="24"/>
                <w:szCs w:val="24"/>
                <w:lang w:val="uk-UA"/>
              </w:rPr>
              <w:t>Циганаш В.В.,</w:t>
            </w:r>
          </w:p>
          <w:p w:rsidR="003F472B" w:rsidRPr="00F94114" w:rsidRDefault="003F472B" w:rsidP="00956EE0">
            <w:pPr>
              <w:rPr>
                <w:sz w:val="24"/>
                <w:szCs w:val="24"/>
                <w:lang w:val="uk-UA"/>
              </w:rPr>
            </w:pPr>
            <w:r w:rsidRPr="00F94114">
              <w:rPr>
                <w:sz w:val="24"/>
                <w:szCs w:val="24"/>
                <w:lang w:val="uk-UA"/>
              </w:rPr>
              <w:t>Нагребецька Р.С.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outlineLvl w:val="0"/>
              <w:rPr>
                <w:b/>
                <w:sz w:val="24"/>
                <w:szCs w:val="24"/>
                <w:lang w:val="uk-UA" w:eastAsia="uk-UA"/>
              </w:rPr>
            </w:pPr>
            <w:r w:rsidRPr="00F94114">
              <w:rPr>
                <w:b/>
                <w:sz w:val="24"/>
                <w:szCs w:val="24"/>
                <w:lang w:val="uk-UA"/>
              </w:rPr>
              <w:lastRenderedPageBreak/>
              <w:t xml:space="preserve">5.4. Питання </w:t>
            </w:r>
            <w:r w:rsidRPr="00F94114">
              <w:rPr>
                <w:b/>
                <w:sz w:val="24"/>
                <w:szCs w:val="24"/>
                <w:lang w:val="uk-UA" w:eastAsia="uk-UA"/>
              </w:rPr>
              <w:t>відділу господарського забезпечення</w:t>
            </w:r>
          </w:p>
          <w:p w:rsidR="003F472B" w:rsidRPr="00F94114" w:rsidRDefault="003F472B" w:rsidP="00956EE0">
            <w:pPr>
              <w:jc w:val="center"/>
              <w:rPr>
                <w:b/>
                <w:sz w:val="24"/>
                <w:szCs w:val="24"/>
                <w:lang w:val="uk-UA"/>
              </w:rPr>
            </w:pPr>
            <w:r w:rsidRPr="00F94114">
              <w:rPr>
                <w:b/>
                <w:sz w:val="24"/>
                <w:szCs w:val="24"/>
                <w:lang w:val="uk-UA"/>
              </w:rPr>
              <w:t xml:space="preserve">Управління бухгалтерського обліку, фінансового та господарського забезпечення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rFonts w:eastAsia="Calibri"/>
                <w:color w:val="auto"/>
                <w:sz w:val="24"/>
              </w:rPr>
              <w:t xml:space="preserve">Здійснення матеріально-технічного забезпечення апарату </w:t>
            </w:r>
            <w:r w:rsidRPr="00F94114">
              <w:rPr>
                <w:color w:val="auto"/>
                <w:sz w:val="24"/>
              </w:rPr>
              <w:t>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 xml:space="preserve">працівники відділу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tabs>
                <w:tab w:val="left" w:pos="900"/>
                <w:tab w:val="num" w:pos="1276"/>
              </w:tabs>
              <w:spacing w:after="0"/>
              <w:rPr>
                <w:sz w:val="24"/>
                <w:szCs w:val="24"/>
                <w:lang w:val="uk-UA"/>
              </w:rPr>
            </w:pPr>
            <w:r w:rsidRPr="00F94114">
              <w:rPr>
                <w:sz w:val="24"/>
                <w:szCs w:val="24"/>
                <w:lang w:val="uk-UA"/>
              </w:rPr>
              <w:t>Участь у підготовці про</w:t>
            </w:r>
            <w:r>
              <w:rPr>
                <w:sz w:val="24"/>
                <w:szCs w:val="24"/>
                <w:lang w:val="uk-UA"/>
              </w:rPr>
              <w:t>є</w:t>
            </w:r>
            <w:r w:rsidRPr="00F94114">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 xml:space="preserve">працівники відділу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Організація своєчасного та якісного виконання будівельних та ремонтних робіт приміщень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 xml:space="preserve">Маторін О.А.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Технічне обслуговування та ремонт оргтехніки, заправку та відновлення картриджів для оргтехніки апарату Південно-Східного міжрегіонального управління Міністерства юстиції (м. Дніпро), його структурних та територіальних підрозді</w:t>
            </w:r>
            <w:r>
              <w:rPr>
                <w:color w:val="auto"/>
                <w:sz w:val="24"/>
              </w:rPr>
              <w:t>лів у Дніпропетровській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 xml:space="preserve">Транспортне обслуговування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обов’язкового страхування цивільно-правової відповідальності власників наземних транспортних засобів, обов’язкового страхування водійських місць від нещасних випадків на транспорті. Координація проведення відповідної роботи </w:t>
            </w:r>
            <w:r w:rsidRPr="00F94114">
              <w:rPr>
                <w:color w:val="auto"/>
                <w:sz w:val="24"/>
              </w:rPr>
              <w:lastRenderedPageBreak/>
              <w:t>у Запорі</w:t>
            </w:r>
            <w:r>
              <w:rPr>
                <w:color w:val="auto"/>
                <w:sz w:val="24"/>
              </w:rPr>
              <w:t>зь</w:t>
            </w:r>
            <w:r w:rsidRPr="00F94114">
              <w:rPr>
                <w:color w:val="auto"/>
                <w:sz w:val="24"/>
              </w:rPr>
              <w:t>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Маторін О.А.</w:t>
            </w:r>
          </w:p>
          <w:p w:rsidR="003F472B" w:rsidRPr="00F94114" w:rsidRDefault="003F472B" w:rsidP="00956EE0">
            <w:pPr>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5.4.6</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sz w:val="24"/>
                <w:szCs w:val="24"/>
                <w:lang w:val="uk-UA"/>
              </w:rPr>
            </w:pPr>
            <w:r w:rsidRPr="00F94114">
              <w:rPr>
                <w:sz w:val="24"/>
                <w:szCs w:val="24"/>
                <w:lang w:val="uk-UA"/>
              </w:rPr>
              <w:t xml:space="preserve">Реєстрація та перереєстрація транспортних засобів </w:t>
            </w:r>
            <w:r w:rsidRPr="00F94114">
              <w:rPr>
                <w:sz w:val="24"/>
                <w:lang w:val="uk-UA"/>
              </w:rPr>
              <w:t>Південно-Східного міжрегіонального управління Міністерства юстиції (м.</w:t>
            </w:r>
            <w:r w:rsidRPr="00F94114">
              <w:rPr>
                <w:sz w:val="24"/>
              </w:rPr>
              <w:t> </w:t>
            </w:r>
            <w:r w:rsidRPr="00F94114">
              <w:rPr>
                <w:sz w:val="24"/>
                <w:lang w:val="uk-UA"/>
              </w:rPr>
              <w:t xml:space="preserve">Дніпро) в Територіальних сервісних центрах МВС. Координація проведення відповідної роботи у </w:t>
            </w:r>
            <w:r w:rsidRPr="00F94114">
              <w:rPr>
                <w:sz w:val="24"/>
              </w:rPr>
              <w:t>Запорізькій</w:t>
            </w:r>
            <w:r w:rsidRPr="00F94114">
              <w:rPr>
                <w:sz w:val="24"/>
                <w:lang w:val="uk-UA"/>
              </w:rPr>
              <w:t xml:space="preserve">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line="223" w:lineRule="auto"/>
              <w:ind w:left="-57" w:right="-57"/>
              <w:rPr>
                <w:rFonts w:eastAsia="Times New Roman"/>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5.4.7</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sz w:val="24"/>
                <w:szCs w:val="24"/>
                <w:lang w:val="uk-UA"/>
              </w:rPr>
            </w:pPr>
            <w:r w:rsidRPr="00F94114">
              <w:rPr>
                <w:sz w:val="24"/>
                <w:szCs w:val="24"/>
                <w:lang w:val="uk-UA"/>
              </w:rPr>
              <w:t xml:space="preserve">Зняття та постановка на військовий облік транспортних засобів </w:t>
            </w:r>
            <w:r w:rsidRPr="00F94114">
              <w:rPr>
                <w:sz w:val="24"/>
                <w:lang w:val="uk-UA"/>
              </w:rPr>
              <w:t>Південно-Східного міжрегіонального управління Міністерства юстиції (м.</w:t>
            </w:r>
            <w:r w:rsidRPr="00F94114">
              <w:rPr>
                <w:sz w:val="24"/>
              </w:rPr>
              <w:t> </w:t>
            </w:r>
            <w:r w:rsidRPr="00F94114">
              <w:rPr>
                <w:sz w:val="24"/>
                <w:lang w:val="uk-UA"/>
              </w:rPr>
              <w:t xml:space="preserve">Дніпро) в Територіальних центрах комплектування та соціальної підтримки. Координація проведення відповідної роботи у </w:t>
            </w:r>
            <w:r w:rsidRPr="00F94114">
              <w:rPr>
                <w:sz w:val="24"/>
              </w:rPr>
              <w:t>Запорізькій</w:t>
            </w:r>
            <w:r w:rsidRPr="00F94114">
              <w:rPr>
                <w:sz w:val="24"/>
                <w:lang w:val="uk-UA"/>
              </w:rPr>
              <w:t xml:space="preserve">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Супровід оформлення документів у разі дорожньо-транспортних пригод за участю автотранспортних засобів, що знаходяться на балансі Південно-Східного міжрегіонального управління Міністерства юстиції (м. Дніпро). Координація проведення відповідної роботи у Запорізькій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Маторін О.А.</w:t>
            </w:r>
          </w:p>
          <w:p w:rsidR="003F472B" w:rsidRPr="00F94114" w:rsidRDefault="003F472B" w:rsidP="00956EE0">
            <w:pPr>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Участь у проведенні інвентаризації матеріальних цінностей та основних засобів апарату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Журавльова І.А. </w:t>
            </w:r>
          </w:p>
          <w:p w:rsidR="003F472B" w:rsidRPr="00F94114" w:rsidRDefault="003F472B" w:rsidP="00956EE0">
            <w:pPr>
              <w:rPr>
                <w:sz w:val="24"/>
                <w:szCs w:val="24"/>
                <w:lang w:val="uk-UA"/>
              </w:rPr>
            </w:pPr>
            <w:r w:rsidRPr="00F94114">
              <w:rPr>
                <w:sz w:val="24"/>
                <w:szCs w:val="24"/>
                <w:lang w:val="uk-UA"/>
              </w:rPr>
              <w:t>Шубіна О.А.</w:t>
            </w:r>
          </w:p>
          <w:p w:rsidR="003F472B" w:rsidRPr="00F94114" w:rsidRDefault="003F472B" w:rsidP="00956EE0">
            <w:pPr>
              <w:rPr>
                <w:sz w:val="24"/>
                <w:szCs w:val="24"/>
                <w:lang w:val="uk-UA"/>
              </w:rPr>
            </w:pPr>
            <w:r w:rsidRPr="00F94114">
              <w:rPr>
                <w:sz w:val="24"/>
                <w:szCs w:val="24"/>
                <w:lang w:val="uk-UA"/>
              </w:rPr>
              <w:t>працівники відділу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Участь у проведенні щорічної інвентаризації матеріальних цінностей та основних засобів апарату Південно-Східного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жовтень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tabs>
                <w:tab w:val="center" w:pos="792"/>
                <w:tab w:val="left" w:pos="3240"/>
              </w:tabs>
              <w:rPr>
                <w:sz w:val="24"/>
                <w:szCs w:val="24"/>
                <w:lang w:val="uk-UA"/>
              </w:rPr>
            </w:pPr>
            <w:r w:rsidRPr="00F94114">
              <w:rPr>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rPr>
                <w:rFonts w:eastAsia="Calibri"/>
              </w:rPr>
            </w:pPr>
            <w:r w:rsidRPr="00F94114">
              <w:t>Забезпечення збереження товарно-матеріальних цінностей апарату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tabs>
                <w:tab w:val="center" w:pos="792"/>
                <w:tab w:val="left" w:pos="3240"/>
              </w:tabs>
              <w:rPr>
                <w:sz w:val="24"/>
                <w:szCs w:val="24"/>
                <w:lang w:val="uk-UA"/>
              </w:rPr>
            </w:pPr>
            <w:r w:rsidRPr="00F94114">
              <w:rPr>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Контроль якісті надання охоронних послуг в адміністративній будівлі Південно-Східного міжрегіонального управління Міністерства юстиції (м. Дніпро), в приміщеннях структурних та територіальних підрозділів у Дніпропетровській області</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rFonts w:eastAsia="Calibri"/>
                <w:color w:val="auto"/>
                <w:sz w:val="24"/>
              </w:rPr>
              <w:t xml:space="preserve">Контроль та прийом від підприємств-постачальників товарно-матеріальних цінностей та подальша їх видача структурним та територіальним підрозділам </w:t>
            </w:r>
            <w:r w:rsidRPr="00F94114">
              <w:rPr>
                <w:color w:val="auto"/>
                <w:sz w:val="24"/>
              </w:rPr>
              <w:t>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rPr>
                <w:sz w:val="24"/>
                <w:szCs w:val="24"/>
                <w:lang w:val="uk-UA"/>
              </w:rPr>
            </w:pPr>
            <w:r w:rsidRPr="00F94114">
              <w:rPr>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 xml:space="preserve">Організація заходів із забезпечення виготовлення штампів, печаток, вивісок для апарату Південно-Східного міжрегіонального управління Міністерства юстиції (м. Дніпро), його структурних та територіальних підрозділів. </w:t>
            </w:r>
            <w:r w:rsidRPr="00F94114">
              <w:rPr>
                <w:color w:val="auto"/>
                <w:sz w:val="24"/>
              </w:rPr>
              <w:lastRenderedPageBreak/>
              <w:t>Координація проведення відповідної роботи у Запорізькій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rPr>
                <w:sz w:val="24"/>
                <w:szCs w:val="24"/>
                <w:lang w:val="uk-UA"/>
              </w:rPr>
            </w:pPr>
            <w:r w:rsidRPr="00F94114">
              <w:rPr>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5.4.15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pPr>
            <w:r w:rsidRPr="00F94114">
              <w:t>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місць Державним підприємством «Національні інформаційні системи» (НАІС) працівникам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Гавриленко Н.В.</w:t>
            </w:r>
          </w:p>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tabs>
                <w:tab w:val="center" w:pos="792"/>
                <w:tab w:val="left" w:pos="3240"/>
              </w:tabs>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Забезпечення утримання службових приміщень адміністративної будівлі Південно-Східного міжрегіонального управління Міністерства юстиції (м. Дніпро) та території, що прилягає до будівлі, у належному санітарно-технічному стані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tabs>
                <w:tab w:val="center" w:pos="792"/>
                <w:tab w:val="left" w:pos="3240"/>
              </w:tabs>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rPr>
                <w:rFonts w:eastAsia="Calibri"/>
              </w:rPr>
            </w:pPr>
            <w:r w:rsidRPr="00F94114">
              <w:t>Забезпечення бесперебійної роботи систем водо-, енерго-, газопостачання адміністративної будівлі Південно-Східного міжрегіонального управління Міністерства юстиції (м. Дніпро), за необхідністю вжиття заходів щодо ліквідації несправностей в їх роботі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Маторін О.А.</w:t>
            </w:r>
          </w:p>
          <w:p w:rsidR="003F472B" w:rsidRPr="00F94114" w:rsidRDefault="003F472B" w:rsidP="00956EE0">
            <w:pPr>
              <w:rPr>
                <w:sz w:val="24"/>
                <w:szCs w:val="24"/>
                <w:lang w:val="uk-UA"/>
              </w:rPr>
            </w:pPr>
            <w:r w:rsidRPr="00F94114">
              <w:rPr>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pPr>
            <w:r w:rsidRPr="00F94114">
              <w:t>Підготовка газових котелень адміністративної будівлі та приміщень територіальних підрозділів Південно-Східного міжрегіонального управління Міністерства юстиції (м. Дніпро) до опалювального сезону 2022-2023 рр.</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вересень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5.4.19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pPr>
            <w:r w:rsidRPr="00F94114">
              <w:t>Запуск газової котельні адміністративної будівлі. Початок опалювального сезону 2022-2023 рр.</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жовтень-листопад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5.4.20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rPr>
                <w:rFonts w:eastAsia="Calibri"/>
              </w:rPr>
            </w:pPr>
            <w:r w:rsidRPr="00F94114">
              <w:t>Організація відповідної роботи щодо раціонального використання енергоносіїв в службових приміщеннях адміністративної будівлі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Журавльова І.А.</w:t>
            </w:r>
          </w:p>
          <w:p w:rsidR="003F472B" w:rsidRPr="00F94114" w:rsidRDefault="003F472B" w:rsidP="00956EE0">
            <w:pPr>
              <w:tabs>
                <w:tab w:val="center" w:pos="792"/>
                <w:tab w:val="left" w:pos="3240"/>
              </w:tabs>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tabs>
                <w:tab w:val="left" w:pos="900"/>
                <w:tab w:val="num" w:pos="1276"/>
              </w:tabs>
              <w:spacing w:after="0"/>
              <w:rPr>
                <w:sz w:val="24"/>
                <w:szCs w:val="24"/>
              </w:rPr>
            </w:pPr>
            <w:r w:rsidRPr="00F94114">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Дніпропетровської області</w:t>
            </w:r>
            <w:r w:rsidRPr="00F94114">
              <w:rPr>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 xml:space="preserve">працівники відділу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5.4.22</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rFonts w:eastAsia="Times New Roman"/>
                <w:sz w:val="24"/>
                <w:szCs w:val="24"/>
                <w:lang w:val="uk-UA"/>
              </w:rPr>
            </w:pPr>
            <w:r w:rsidRPr="00F94114">
              <w:rPr>
                <w:sz w:val="24"/>
                <w:szCs w:val="24"/>
                <w:lang w:val="uk-UA"/>
              </w:rPr>
              <w:t xml:space="preserve">Вжиття заходів з </w:t>
            </w:r>
            <w:r w:rsidRPr="00F94114">
              <w:rPr>
                <w:bCs/>
                <w:sz w:val="24"/>
                <w:szCs w:val="24"/>
                <w:lang w:val="uk-UA"/>
              </w:rPr>
              <w:t xml:space="preserve">підвищення доступності адміністративної будівлі </w:t>
            </w:r>
            <w:r w:rsidRPr="00F94114">
              <w:rPr>
                <w:sz w:val="24"/>
                <w:szCs w:val="24"/>
                <w:lang w:val="uk-UA"/>
              </w:rPr>
              <w:t>Південно-Східного міжрегіонального управління Міністерства юстиції (м.</w:t>
            </w:r>
            <w:r w:rsidRPr="00F94114">
              <w:rPr>
                <w:sz w:val="24"/>
                <w:szCs w:val="24"/>
              </w:rPr>
              <w:t> </w:t>
            </w:r>
            <w:r w:rsidRPr="00F94114">
              <w:rPr>
                <w:sz w:val="24"/>
                <w:szCs w:val="24"/>
                <w:lang w:val="uk-UA"/>
              </w:rPr>
              <w:t xml:space="preserve">Дніпро), його структурних та територіальних підрозділів </w:t>
            </w:r>
            <w:r w:rsidRPr="00F94114">
              <w:rPr>
                <w:bCs/>
                <w:sz w:val="24"/>
                <w:szCs w:val="24"/>
                <w:lang w:val="uk-UA"/>
              </w:rPr>
              <w:t xml:space="preserve">– встановлення пандусів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line="223" w:lineRule="auto"/>
              <w:ind w:left="-57" w:right="-57"/>
              <w:rPr>
                <w:rFonts w:eastAsia="Times New Roman"/>
                <w:sz w:val="24"/>
                <w:szCs w:val="24"/>
                <w:lang w:val="uk-UA"/>
              </w:rPr>
            </w:pPr>
            <w:r w:rsidRPr="00F94114">
              <w:rPr>
                <w:sz w:val="24"/>
                <w:szCs w:val="24"/>
                <w:lang w:val="uk-UA"/>
              </w:rPr>
              <w:t>протягом півріччя</w:t>
            </w:r>
            <w:r w:rsidRPr="00F94114">
              <w:rPr>
                <w:rFonts w:eastAsia="Times New Roman"/>
                <w:sz w:val="24"/>
                <w:szCs w:val="24"/>
                <w:lang w:val="uk-UA"/>
              </w:rPr>
              <w:t xml:space="preserve"> 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5.4.23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bCs/>
                <w:sz w:val="24"/>
                <w:szCs w:val="24"/>
                <w:lang w:val="uk-UA"/>
              </w:rPr>
              <w:t xml:space="preserve">Оформлення документів, що підтверджують право власності на земельні </w:t>
            </w:r>
            <w:r w:rsidRPr="00F94114">
              <w:rPr>
                <w:bCs/>
                <w:sz w:val="24"/>
                <w:szCs w:val="24"/>
                <w:lang w:val="uk-UA"/>
              </w:rPr>
              <w:lastRenderedPageBreak/>
              <w:t xml:space="preserve">ділянки, на яких розташовані об’єкти нерухомого майна, що знаходяться на балансі Південно-Східного міжрегіонального управління Міністерства юстиції (м. Дніпро). </w:t>
            </w:r>
            <w:r w:rsidRPr="00F94114">
              <w:rPr>
                <w:sz w:val="24"/>
                <w:szCs w:val="24"/>
                <w:lang w:val="uk-UA"/>
              </w:rPr>
              <w:t xml:space="preserve">Координація проведення відповідної роботи у </w:t>
            </w:r>
            <w:r w:rsidRPr="00F94114">
              <w:rPr>
                <w:sz w:val="24"/>
              </w:rPr>
              <w:t>Запорізькій</w:t>
            </w:r>
            <w:r w:rsidRPr="00F94114">
              <w:rPr>
                <w:sz w:val="24"/>
                <w:szCs w:val="24"/>
                <w:lang w:val="uk-UA"/>
              </w:rPr>
              <w:t xml:space="preserve">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lastRenderedPageBreak/>
              <w:t>5.4.24</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rFonts w:eastAsia="Times New Roman"/>
                <w:lang w:val="uk-UA"/>
              </w:rPr>
            </w:pPr>
            <w:r w:rsidRPr="00F94114">
              <w:rPr>
                <w:bCs/>
                <w:sz w:val="24"/>
                <w:szCs w:val="24"/>
                <w:lang w:val="uk-UA"/>
              </w:rPr>
              <w:t xml:space="preserve">Здійснення підготовчих заходів з метою проведення реєстрації об’єктів нерухомого майна, що передаються на баланс Південно-Східного міжрегіонального управління Міністерства юстиції (м. Дніпро), в Державному реєстрі речових прав на нерухоме майно.  Координація проведення відповідної роботи у </w:t>
            </w:r>
            <w:r w:rsidRPr="00F94114">
              <w:rPr>
                <w:sz w:val="24"/>
              </w:rPr>
              <w:t>Запорізькій</w:t>
            </w:r>
            <w:r w:rsidRPr="00F94114">
              <w:rPr>
                <w:bCs/>
                <w:sz w:val="24"/>
                <w:szCs w:val="24"/>
                <w:lang w:val="uk-UA"/>
              </w:rPr>
              <w:t xml:space="preserve"> та Кіровоградській областях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5.4.25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Створення комплексної системи захисту інформації в інформаційно-телекомунікаційній системі Південно-Східного міжрегіонального управління Міністерства юстиції (м. 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line="223" w:lineRule="auto"/>
              <w:ind w:left="-57" w:right="-57"/>
              <w:rPr>
                <w:rFonts w:eastAsia="Times New Roman"/>
                <w:sz w:val="24"/>
                <w:szCs w:val="24"/>
                <w:lang w:val="uk-UA"/>
              </w:rPr>
            </w:pPr>
            <w:r w:rsidRPr="00F94114">
              <w:rPr>
                <w:sz w:val="24"/>
                <w:szCs w:val="24"/>
                <w:lang w:val="uk-UA"/>
              </w:rPr>
              <w:t>протягом півріччя</w:t>
            </w:r>
            <w:r w:rsidRPr="00F94114">
              <w:rPr>
                <w:rFonts w:eastAsia="Times New Roman"/>
                <w:sz w:val="24"/>
                <w:szCs w:val="24"/>
                <w:lang w:val="uk-UA"/>
              </w:rPr>
              <w:t xml:space="preserve"> 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Гавриленко Н.В.</w:t>
            </w:r>
          </w:p>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5.4.26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rFonts w:eastAsia="Times New Roman"/>
                <w:sz w:val="24"/>
                <w:szCs w:val="24"/>
                <w:lang w:val="uk-UA"/>
              </w:rPr>
            </w:pPr>
            <w:r w:rsidRPr="00F94114">
              <w:rPr>
                <w:rFonts w:eastAsia="Times New Roman"/>
                <w:sz w:val="24"/>
                <w:szCs w:val="24"/>
                <w:lang w:val="uk-UA"/>
              </w:rPr>
              <w:t>Забезпечення ефективного застосування всіх наявних організаційних і інженерно-технічних заходів з метою захисту відомостей, що складають службову інформацію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5.4.27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безперебійної роботи локальної комп’ютерної мережі апарату Південно-Східного міжрегіонального управління Міністерства юстиції (м. Дніпро). Здійснення технічного обслуговування цієї мережі та комп’ютерної техніки</w:t>
            </w:r>
          </w:p>
          <w:p w:rsidR="003F472B" w:rsidRPr="00F94114" w:rsidRDefault="003F472B" w:rsidP="00956EE0">
            <w:pPr>
              <w:rPr>
                <w:rFonts w:eastAsia="Times New Roman"/>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5.4.28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 xml:space="preserve">Здійсння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міжрегіонального управління Міністерства юстиції (м. Дніпро), антивірусних програм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протягом півріччя</w:t>
            </w:r>
            <w:r w:rsidRPr="00F94114">
              <w:rPr>
                <w:rFonts w:eastAsia="Times New Roman"/>
                <w:sz w:val="24"/>
                <w:szCs w:val="24"/>
                <w:lang w:val="uk-UA"/>
              </w:rPr>
              <w:t xml:space="preserve">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5.4.29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Здійснення введення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протягом півріччя</w:t>
            </w:r>
            <w:r w:rsidRPr="00F94114">
              <w:rPr>
                <w:rFonts w:eastAsia="Times New Roman"/>
                <w:sz w:val="24"/>
                <w:szCs w:val="24"/>
                <w:lang w:val="uk-UA"/>
              </w:rPr>
              <w:t xml:space="preserve"> за потребою</w:t>
            </w:r>
          </w:p>
          <w:p w:rsidR="003F472B" w:rsidRPr="00F94114" w:rsidRDefault="003F472B" w:rsidP="00956EE0">
            <w:pPr>
              <w:rPr>
                <w:rFonts w:eastAsia="Times New Roman"/>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5.4.30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Здійснення технічної та консультаційної підтримки користувачів персональних комп’ютерів апарату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Антипенко С.Г.</w:t>
            </w:r>
          </w:p>
          <w:p w:rsidR="003F472B" w:rsidRPr="00F94114" w:rsidRDefault="003F472B" w:rsidP="00956EE0">
            <w:pPr>
              <w:tabs>
                <w:tab w:val="center" w:pos="792"/>
                <w:tab w:val="left" w:pos="3240"/>
              </w:tabs>
              <w:rPr>
                <w:sz w:val="24"/>
                <w:szCs w:val="24"/>
                <w:lang w:val="uk-UA"/>
              </w:rPr>
            </w:pPr>
            <w:r w:rsidRPr="00F94114">
              <w:rPr>
                <w:sz w:val="24"/>
                <w:szCs w:val="24"/>
                <w:lang w:val="uk-UA"/>
              </w:rPr>
              <w:t>Криворучко В.В.</w:t>
            </w:r>
          </w:p>
          <w:p w:rsidR="003F472B" w:rsidRPr="00F94114" w:rsidRDefault="003F472B" w:rsidP="00956EE0">
            <w:pPr>
              <w:tabs>
                <w:tab w:val="center" w:pos="792"/>
                <w:tab w:val="left" w:pos="3240"/>
              </w:tabs>
              <w:rPr>
                <w:sz w:val="24"/>
                <w:szCs w:val="24"/>
                <w:lang w:val="uk-UA"/>
              </w:rPr>
            </w:pPr>
            <w:r w:rsidRPr="00F94114">
              <w:rPr>
                <w:sz w:val="24"/>
                <w:szCs w:val="24"/>
                <w:lang w:val="uk-UA"/>
              </w:rPr>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hAnsi="Times New Roman"/>
                <w:sz w:val="24"/>
                <w:szCs w:val="24"/>
                <w:lang w:val="uk-UA" w:eastAsia="ru-RU"/>
              </w:rPr>
            </w:pPr>
            <w:r w:rsidRPr="00F94114">
              <w:rPr>
                <w:rFonts w:ascii="Times New Roman" w:hAnsi="Times New Roman"/>
                <w:sz w:val="24"/>
                <w:szCs w:val="24"/>
                <w:lang w:val="uk-UA" w:eastAsia="ru-RU"/>
              </w:rPr>
              <w:t xml:space="preserve">Забезпечення безперебійного функціонування телефонного внутрішнього зв’язку апарату Південно-Східного міжрегіонального управління </w:t>
            </w:r>
            <w:r w:rsidRPr="00F94114">
              <w:rPr>
                <w:rFonts w:ascii="Times New Roman" w:hAnsi="Times New Roman"/>
                <w:sz w:val="24"/>
                <w:szCs w:val="24"/>
                <w:lang w:val="uk-UA" w:eastAsia="ru-RU"/>
              </w:rPr>
              <w:lastRenderedPageBreak/>
              <w:t>Міністерства юстиції (м. Дніпро)</w:t>
            </w:r>
          </w:p>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lastRenderedPageBreak/>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tabs>
                <w:tab w:val="center" w:pos="792"/>
                <w:tab w:val="left" w:pos="3240"/>
              </w:tabs>
              <w:rPr>
                <w:sz w:val="24"/>
                <w:szCs w:val="24"/>
                <w:lang w:val="uk-UA"/>
              </w:rPr>
            </w:pPr>
            <w:r w:rsidRPr="00F94114">
              <w:rPr>
                <w:sz w:val="24"/>
                <w:szCs w:val="24"/>
                <w:lang w:val="uk-UA"/>
              </w:rPr>
              <w:t>Журавльова І.А.</w:t>
            </w:r>
          </w:p>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Поліщук В.В.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5.4.32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hAnsi="Times New Roman"/>
                <w:sz w:val="24"/>
                <w:szCs w:val="24"/>
                <w:lang w:val="uk-UA" w:eastAsia="ru-RU"/>
              </w:rPr>
            </w:pPr>
            <w:r w:rsidRPr="00F94114">
              <w:rPr>
                <w:rFonts w:ascii="Times New Roman" w:eastAsia="Times New Roman" w:hAnsi="Times New Roman"/>
                <w:sz w:val="24"/>
                <w:szCs w:val="24"/>
                <w:lang w:val="uk-UA" w:eastAsia="ru-RU"/>
              </w:rPr>
              <w:t>Організація виконання правил пожежної безпеки і застережень, вимог наказів та інструкцій в адміністративній будівлі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5.4.33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r w:rsidRPr="00F94114">
              <w:rPr>
                <w:rFonts w:ascii="Times New Roman" w:eastAsia="Times New Roman" w:hAnsi="Times New Roman"/>
                <w:sz w:val="24"/>
                <w:szCs w:val="24"/>
                <w:lang w:val="uk-UA" w:eastAsia="ru-RU"/>
              </w:rPr>
              <w:t>Організація дотримання протипожежного режиму в адміністративній будівлі Південно-Східного міжрегіонального управління Міністерства юстиції (м. Дніпро)</w:t>
            </w:r>
          </w:p>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5.4.34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r w:rsidRPr="00F94114">
              <w:rPr>
                <w:rFonts w:ascii="Times New Roman" w:eastAsia="Times New Roman" w:hAnsi="Times New Roman"/>
                <w:sz w:val="24"/>
                <w:szCs w:val="24"/>
                <w:lang w:val="uk-UA" w:eastAsia="ru-RU"/>
              </w:rPr>
              <w:t>Організація утримання в справному стані засобів протипожежного захисту, обладнання та інвентарю в адміністративній будівлі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5.4.35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r w:rsidRPr="00F94114">
              <w:rPr>
                <w:rFonts w:ascii="Times New Roman" w:eastAsia="Times New Roman" w:hAnsi="Times New Roman"/>
                <w:sz w:val="24"/>
                <w:szCs w:val="24"/>
                <w:lang w:val="uk-UA" w:eastAsia="ru-RU"/>
              </w:rPr>
              <w:t>Організація проведення протипожежних інструктажів із працівниками апарату Південно-Східного міжрегіонального управління Міністерства юстиції (м. Дніпро) у Дніпропетровській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у встановлені законодавством терміни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5.4.36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r w:rsidRPr="00F94114">
              <w:rPr>
                <w:rFonts w:ascii="Times New Roman" w:eastAsia="Times New Roman" w:hAnsi="Times New Roman"/>
                <w:sz w:val="24"/>
                <w:szCs w:val="24"/>
                <w:lang w:val="uk-UA" w:eastAsia="ru-RU"/>
              </w:rPr>
              <w:t>Організація забезпечення структурних та територіальних підрозділів Південно-Східного міжрегіонального управління Міністерства юстиції (м. Дніпро) планами (схемами) евакуації людей  на  фотолюмінісцентній основі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протягом півріччя</w:t>
            </w:r>
            <w:r w:rsidRPr="00F94114">
              <w:rPr>
                <w:rFonts w:eastAsia="Times New Roman"/>
                <w:sz w:val="24"/>
                <w:szCs w:val="24"/>
                <w:lang w:val="uk-UA"/>
              </w:rPr>
              <w:t xml:space="preserve"> 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5.4.37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 xml:space="preserve">Організація обробки вогнезахисним покривом дерев’яних елементів горищних покриттів в структурних та територіальних підрозділах Південно-Східного міжрегіонального управління Міністерства юстиції (м. Дніпро) (за наявності)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протягом півріччя</w:t>
            </w:r>
            <w:r w:rsidRPr="00F94114">
              <w:rPr>
                <w:rFonts w:eastAsia="Times New Roman"/>
                <w:sz w:val="24"/>
                <w:szCs w:val="24"/>
                <w:lang w:val="uk-UA"/>
              </w:rPr>
              <w:t xml:space="preserve"> 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Шубіна О.А.</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Журавльова І.А.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5.4.38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Організація встановлення протипожежних дверей в приміщеннях архівів, електрощитових структурних та територіальних підрозділів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протягом півріччя</w:t>
            </w:r>
            <w:r w:rsidRPr="00F94114">
              <w:rPr>
                <w:rFonts w:eastAsia="Times New Roman"/>
                <w:sz w:val="24"/>
                <w:szCs w:val="24"/>
                <w:lang w:val="uk-UA"/>
              </w:rPr>
              <w:t xml:space="preserve"> 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Шубіна О.А.</w:t>
            </w:r>
          </w:p>
          <w:p w:rsidR="003F472B" w:rsidRPr="00F94114" w:rsidRDefault="003F472B" w:rsidP="00956EE0">
            <w:pPr>
              <w:rPr>
                <w:sz w:val="24"/>
                <w:szCs w:val="24"/>
                <w:lang w:val="uk-UA"/>
              </w:rPr>
            </w:pPr>
            <w:r w:rsidRPr="00F94114">
              <w:rPr>
                <w:sz w:val="24"/>
                <w:szCs w:val="24"/>
                <w:lang w:val="uk-UA"/>
              </w:rPr>
              <w:t>Маторін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5.4.19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Організація встановлення автоматичних засобів виявлення та гасіння пожеж та передачі тривожних повідомлень про спрацювання системи пожежної сигналізації в структурних та територіальних підрозділах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протягом півріччя</w:t>
            </w:r>
            <w:r w:rsidRPr="00F94114">
              <w:rPr>
                <w:rFonts w:eastAsia="Times New Roman"/>
                <w:sz w:val="24"/>
                <w:szCs w:val="24"/>
                <w:lang w:val="uk-UA"/>
              </w:rPr>
              <w:t xml:space="preserve"> 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Гуменюк В.Є.</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Шубіна О.А.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5.4.20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 xml:space="preserve">Розгляд звернень громадян, запитів на публічну інформацію з питань, що віднесені до компетенції відділу господарського забезпечення, та надання відповідей відповідно до вимог Законів України «Про звернення громадян» і </w:t>
            </w:r>
            <w:r w:rsidRPr="00F94114">
              <w:rPr>
                <w:color w:val="auto"/>
                <w:sz w:val="24"/>
              </w:rPr>
              <w:lastRenderedPageBreak/>
              <w:t>«Про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lastRenderedPageBreak/>
              <w:t>за потребою</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Гавриленко Н.В.</w:t>
            </w:r>
          </w:p>
          <w:p w:rsidR="003F472B" w:rsidRPr="00F94114" w:rsidRDefault="003F472B" w:rsidP="00956EE0">
            <w:pPr>
              <w:rPr>
                <w:rFonts w:eastAsia="Times New Roman"/>
                <w:sz w:val="24"/>
                <w:szCs w:val="24"/>
                <w:lang w:val="uk-UA"/>
              </w:rPr>
            </w:pPr>
            <w:r w:rsidRPr="00F94114">
              <w:rPr>
                <w:rFonts w:eastAsia="Times New Roman"/>
                <w:sz w:val="24"/>
                <w:szCs w:val="24"/>
                <w:lang w:val="uk-UA"/>
              </w:rPr>
              <w:t>Журавльова І.А.</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outlineLvl w:val="0"/>
              <w:rPr>
                <w:b/>
                <w:sz w:val="24"/>
                <w:szCs w:val="24"/>
                <w:lang w:val="uk-UA" w:eastAsia="uk-UA"/>
              </w:rPr>
            </w:pPr>
            <w:r w:rsidRPr="00F94114">
              <w:rPr>
                <w:b/>
                <w:sz w:val="24"/>
                <w:szCs w:val="24"/>
                <w:lang w:val="uk-UA"/>
              </w:rPr>
              <w:lastRenderedPageBreak/>
              <w:t xml:space="preserve">5.5. Питання </w:t>
            </w:r>
            <w:r w:rsidRPr="00F94114">
              <w:rPr>
                <w:b/>
                <w:sz w:val="24"/>
                <w:szCs w:val="24"/>
                <w:lang w:val="uk-UA" w:eastAsia="uk-UA"/>
              </w:rPr>
              <w:t>сектору господарського забезпечення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rFonts w:eastAsia="Calibri"/>
                <w:color w:val="auto"/>
                <w:sz w:val="24"/>
              </w:rPr>
              <w:t xml:space="preserve">Здійснення матеріально-технічного забезпечення апарату </w:t>
            </w:r>
            <w:r w:rsidRPr="00F94114">
              <w:rPr>
                <w:color w:val="auto"/>
                <w:sz w:val="24"/>
              </w:rPr>
              <w:t>Південно-Східного МРУМЮ (м. Дніпро)у Кіровоградській області та його структурних та територіальних підрозділів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 xml:space="preserve">працівники відділу </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tabs>
                <w:tab w:val="left" w:pos="900"/>
                <w:tab w:val="num" w:pos="1276"/>
              </w:tabs>
              <w:spacing w:after="0"/>
              <w:rPr>
                <w:sz w:val="24"/>
                <w:szCs w:val="24"/>
                <w:highlight w:val="red"/>
                <w:lang w:val="uk-UA"/>
              </w:rPr>
            </w:pPr>
            <w:r w:rsidRPr="00F94114">
              <w:rPr>
                <w:sz w:val="24"/>
                <w:szCs w:val="24"/>
                <w:lang w:val="uk-UA"/>
              </w:rPr>
              <w:t>Участь у підготовці про</w:t>
            </w:r>
            <w:r>
              <w:rPr>
                <w:sz w:val="24"/>
                <w:szCs w:val="24"/>
                <w:lang w:val="uk-UA"/>
              </w:rPr>
              <w:t>є</w:t>
            </w:r>
            <w:r w:rsidRPr="00F94114">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МРУМЮ (м. Дніпро) у Кіровоградській області та його структурних та територіальних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 xml:space="preserve">працівники відділу </w:t>
            </w:r>
          </w:p>
          <w:p w:rsidR="003F472B" w:rsidRPr="00F94114" w:rsidRDefault="003F472B" w:rsidP="00956EE0">
            <w:pPr>
              <w:tabs>
                <w:tab w:val="center" w:pos="792"/>
                <w:tab w:val="left" w:pos="3240"/>
              </w:tabs>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Організація своєчасного та якісного виконання будівельних та ремонтних робіт приміщень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Технічне обслуговування та ремонт оргтехніки, заправку та відновлення картриджів для оргтехніки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Транспортне обслуговування апарату Південно-Східного МРУМЮ (м. Дніпро) у Кіровоградській області, та його структурних та територіальних підрозділів у Кіровоградській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участь в обов’язковому страхуваню цивільно-правової відповідальності власників наземних транспортних засобів, обов’язкового страхування водійських місць від нещасних випадків на транспорті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p w:rsidR="003F472B" w:rsidRPr="00F94114" w:rsidRDefault="003F472B" w:rsidP="00956EE0">
            <w:pPr>
              <w:tabs>
                <w:tab w:val="center" w:pos="792"/>
                <w:tab w:val="left" w:pos="3240"/>
              </w:tabs>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Реєстрація та перереєстрація транспортних засобів Південно-Східного міжрегіонального управління Міністерства юстиції (м. Дніпро) в Територіальних сервісних центрах МВС</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Супровід оформлення документів у разі дорожньо-транспортних пригод за участю автотранспортних засобів, що знаходяться на балансі Південно-Східного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 xml:space="preserve">Участь у проведенні інвентаризації матеріальних цінностей та основних засобів апарату Південно-Східного МРУМЮ (м. Дніпро) у Кіровоградській </w:t>
            </w:r>
            <w:r w:rsidRPr="00F94114">
              <w:rPr>
                <w:color w:val="auto"/>
                <w:sz w:val="24"/>
              </w:rPr>
              <w:lastRenderedPageBreak/>
              <w:t>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lastRenderedPageBreak/>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Чубатюк І.В.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5.5.9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Участь у проведенні щорічної інвентаризації матеріальних цінностей та основних засобів апарату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жовтень</w:t>
            </w:r>
          </w:p>
          <w:p w:rsidR="003F472B" w:rsidRPr="00F94114" w:rsidRDefault="003F472B" w:rsidP="00956EE0">
            <w:pPr>
              <w:tabs>
                <w:tab w:val="left" w:pos="3240"/>
              </w:tabs>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Чубатюк І.В.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rPr>
                <w:rFonts w:eastAsia="Calibri"/>
              </w:rPr>
            </w:pPr>
            <w:r w:rsidRPr="00F94114">
              <w:t>Забезпечення збереження товарно-матеріальних цінностей апарату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Контроль якісті надання охоронних послуг в адміністративній будівлі Південно-Східного МРУМЮ (м. Дніпро) у Кіровоградській області, та в приміщеннях структурних та територіальних підрозділів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rFonts w:eastAsia="Calibri"/>
                <w:color w:val="auto"/>
                <w:sz w:val="24"/>
              </w:rPr>
              <w:t xml:space="preserve">Прийом від підприємств-постачальників та </w:t>
            </w:r>
            <w:r w:rsidRPr="00F94114">
              <w:rPr>
                <w:color w:val="auto"/>
                <w:sz w:val="24"/>
              </w:rPr>
              <w:t xml:space="preserve">Південно-Східного МРУМЮ (м. Дніпро) </w:t>
            </w:r>
            <w:r w:rsidRPr="00F94114">
              <w:rPr>
                <w:rFonts w:eastAsia="Calibri"/>
                <w:color w:val="auto"/>
                <w:sz w:val="24"/>
              </w:rPr>
              <w:t>товарно-матеріальних цінностей та подальша їх видача працівникам апарату</w:t>
            </w:r>
            <w:r w:rsidRPr="00F94114">
              <w:rPr>
                <w:color w:val="auto"/>
                <w:sz w:val="24"/>
              </w:rPr>
              <w:t xml:space="preserve"> Південно-Східного МРУМЮ (м. Дніпро) у Кіровоградській обл</w:t>
            </w:r>
            <w:r>
              <w:rPr>
                <w:color w:val="auto"/>
                <w:sz w:val="24"/>
              </w:rPr>
              <w:t>асті,</w:t>
            </w:r>
            <w:r w:rsidRPr="00F94114">
              <w:rPr>
                <w:color w:val="auto"/>
                <w:sz w:val="24"/>
              </w:rPr>
              <w:t xml:space="preserve"> та його</w:t>
            </w:r>
            <w:r w:rsidRPr="00F94114">
              <w:rPr>
                <w:rFonts w:eastAsia="Calibri"/>
                <w:color w:val="auto"/>
                <w:sz w:val="24"/>
              </w:rPr>
              <w:t xml:space="preserve"> структурним та територіальним підрозділам</w:t>
            </w:r>
            <w:r w:rsidRPr="00F94114">
              <w:rPr>
                <w:color w:val="auto"/>
                <w:sz w:val="24"/>
              </w:rPr>
              <w:t xml:space="preserve">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Організація заходів із забезпечення виготовлення штампів, печаток, вивісок для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pPr>
            <w:r w:rsidRPr="00F94114">
              <w:t>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місьць Державним підприємством «Національні інформаційні системи» (НАІС) працівникам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color w:val="auto"/>
                <w:sz w:val="24"/>
              </w:rPr>
              <w:t>Забезпечення утримання службових приміщень адміністративної будівлі Південно-Східного МРУМЮ (м. Дніпро) у Кіровоградській області та території, що прилягає до будівлі, у належному санітарно-технічному стані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tabs>
                <w:tab w:val="center" w:pos="792"/>
                <w:tab w:val="left" w:pos="3240"/>
              </w:tabs>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rPr>
                <w:rFonts w:eastAsia="Calibri"/>
              </w:rPr>
            </w:pPr>
            <w:r w:rsidRPr="00F94114">
              <w:t>Забезпечення бе</w:t>
            </w:r>
            <w:r>
              <w:t>з</w:t>
            </w:r>
            <w:r w:rsidRPr="00F94114">
              <w:t>перебійної роботи систем водо-, енерго-, теплостачання адміністративної будівлі Південно-Східного МРУМЮ (м. Дніпро) у Кіровоградській області, за необхідністю вжиття заходів щодо ліквідації несправностей в їх роботі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півріччя</w:t>
            </w:r>
          </w:p>
          <w:p w:rsidR="003F472B" w:rsidRPr="00F94114" w:rsidRDefault="003F472B" w:rsidP="00956EE0">
            <w:pPr>
              <w:tabs>
                <w:tab w:val="left" w:pos="3240"/>
              </w:tabs>
              <w:rPr>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5.5.17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pPr>
            <w:r w:rsidRPr="00F94114">
              <w:t>Підготовка газових котелень в приміщеннях територіальних підрозділів Південно-Східного міжрегіонального управління Міністерства юстиції (м. Дніпро) у Кіровоградській області до опалювального сезону 2022-2023 рр.</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вересень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pPr>
            <w:r w:rsidRPr="00F94114">
              <w:t>Запуск теплового вузла адміністративної будівлі у Кіровоградській області Початок опалювального сезону 2022-2023 рр.</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27"/>
              <w:rPr>
                <w:sz w:val="24"/>
                <w:szCs w:val="24"/>
                <w:lang w:val="uk-UA"/>
              </w:rPr>
            </w:pPr>
            <w:r w:rsidRPr="00F94114">
              <w:rPr>
                <w:sz w:val="24"/>
                <w:szCs w:val="24"/>
                <w:lang w:val="uk-UA"/>
              </w:rPr>
              <w:t>жовтень-листопад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5.5.19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8"/>
              <w:tabs>
                <w:tab w:val="left" w:pos="1260"/>
              </w:tabs>
              <w:ind w:firstLine="0"/>
              <w:jc w:val="left"/>
              <w:rPr>
                <w:rFonts w:eastAsia="Calibri"/>
              </w:rPr>
            </w:pPr>
            <w:r w:rsidRPr="00F94114">
              <w:t>Організація відповідної роботи щодо раціонального використання енергоносіїв в службових приміщеннях адміністративної будівлі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27"/>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tabs>
                <w:tab w:val="center" w:pos="792"/>
                <w:tab w:val="left" w:pos="3240"/>
              </w:tabs>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5.5.20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tabs>
                <w:tab w:val="left" w:pos="900"/>
                <w:tab w:val="num" w:pos="1276"/>
              </w:tabs>
              <w:spacing w:after="0"/>
              <w:rPr>
                <w:sz w:val="24"/>
                <w:szCs w:val="24"/>
              </w:rPr>
            </w:pPr>
            <w:r w:rsidRPr="00F94114">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у Кіровоградській області</w:t>
            </w:r>
            <w:r w:rsidRPr="00F94114">
              <w:rPr>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ind w:left="27"/>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ind w:left="27"/>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 xml:space="preserve">працівники відділу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5.5.21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rFonts w:eastAsia="Times New Roman"/>
                <w:sz w:val="24"/>
                <w:szCs w:val="24"/>
                <w:lang w:val="uk-UA"/>
              </w:rPr>
            </w:pPr>
            <w:r w:rsidRPr="00F94114">
              <w:rPr>
                <w:sz w:val="24"/>
                <w:szCs w:val="24"/>
                <w:lang w:val="uk-UA"/>
              </w:rPr>
              <w:t xml:space="preserve">Вжиття заходів з </w:t>
            </w:r>
            <w:r w:rsidRPr="00F94114">
              <w:rPr>
                <w:bCs/>
                <w:sz w:val="24"/>
                <w:szCs w:val="24"/>
                <w:lang w:val="uk-UA"/>
              </w:rPr>
              <w:t xml:space="preserve">підвищення доступності адміністративної будівлі </w:t>
            </w:r>
            <w:r w:rsidRPr="00F94114">
              <w:rPr>
                <w:sz w:val="24"/>
                <w:szCs w:val="24"/>
                <w:lang w:val="uk-UA"/>
              </w:rPr>
              <w:t>Південно-Східного МРУМЮ (м.</w:t>
            </w:r>
            <w:r w:rsidRPr="00F94114">
              <w:rPr>
                <w:sz w:val="24"/>
                <w:szCs w:val="24"/>
              </w:rPr>
              <w:t> </w:t>
            </w:r>
            <w:r w:rsidRPr="00F94114">
              <w:rPr>
                <w:sz w:val="24"/>
                <w:szCs w:val="24"/>
                <w:lang w:val="uk-UA"/>
              </w:rPr>
              <w:t xml:space="preserve">Дніпро)у Кіровоградській області та його структурних та територіальних підрозділів </w:t>
            </w:r>
            <w:r w:rsidRPr="00F94114">
              <w:rPr>
                <w:bCs/>
                <w:sz w:val="24"/>
                <w:szCs w:val="24"/>
                <w:lang w:val="uk-UA"/>
              </w:rPr>
              <w:t xml:space="preserve">– за необхідністю встановлення пандусів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line="223" w:lineRule="auto"/>
              <w:ind w:left="27" w:right="-57"/>
              <w:rPr>
                <w:rFonts w:eastAsia="Times New Roman"/>
                <w:sz w:val="24"/>
                <w:szCs w:val="24"/>
                <w:lang w:val="uk-UA"/>
              </w:rPr>
            </w:pPr>
            <w:r w:rsidRPr="00F94114">
              <w:rPr>
                <w:rFonts w:eastAsia="Times New Roman"/>
                <w:sz w:val="24"/>
                <w:szCs w:val="24"/>
                <w:lang w:val="uk-UA"/>
              </w:rPr>
              <w:t>протягом півріччя</w:t>
            </w:r>
          </w:p>
          <w:p w:rsidR="003F472B" w:rsidRPr="00F94114" w:rsidRDefault="003F472B" w:rsidP="00956EE0">
            <w:pPr>
              <w:spacing w:line="223" w:lineRule="auto"/>
              <w:ind w:left="27" w:right="-57"/>
              <w:rPr>
                <w:rFonts w:eastAsia="Times New Roman"/>
                <w:sz w:val="24"/>
                <w:szCs w:val="24"/>
                <w:lang w:val="uk-UA"/>
              </w:rPr>
            </w:pPr>
            <w:r w:rsidRPr="00F94114">
              <w:rPr>
                <w:rFonts w:eastAsia="Times New Roman"/>
                <w:sz w:val="24"/>
                <w:szCs w:val="24"/>
                <w:lang w:val="uk-UA"/>
              </w:rPr>
              <w:t>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p w:rsidR="003F472B" w:rsidRPr="00F94114" w:rsidRDefault="003F472B" w:rsidP="00956EE0">
            <w:pPr>
              <w:rPr>
                <w:sz w:val="24"/>
                <w:szCs w:val="24"/>
                <w:lang w:val="uk-UA"/>
              </w:rPr>
            </w:pPr>
            <w:r w:rsidRPr="00F94114">
              <w:rPr>
                <w:sz w:val="24"/>
                <w:szCs w:val="24"/>
                <w:lang w:val="uk-UA"/>
              </w:rPr>
              <w:t>Чорний О.С.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5.5.22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bCs/>
                <w:sz w:val="24"/>
                <w:szCs w:val="24"/>
                <w:lang w:val="uk-UA"/>
              </w:rPr>
              <w:t>Оформлення документів, що підтверджують право постійного користування на земельні ділянки у Кіровоградській області, на яких розташовані об’єкти нерухомого майна, що знаходяться на балансі Південно-Східного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ind w:left="27"/>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5.5.23</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rFonts w:eastAsia="Times New Roman"/>
                <w:lang w:val="uk-UA"/>
              </w:rPr>
            </w:pPr>
            <w:r w:rsidRPr="00F94114">
              <w:rPr>
                <w:bCs/>
                <w:sz w:val="24"/>
                <w:szCs w:val="24"/>
                <w:lang w:val="uk-UA"/>
              </w:rPr>
              <w:t>Здійснення підготовчих заходів з метою проведення реєстрації об’єктів нерухомого майна, що передаються на баланс Південно-Східного міжрегіонального управління Міністерства юстиції (м. Дніпро), в Державному реєстрі речових прав на нерухоме майно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line="223" w:lineRule="auto"/>
              <w:ind w:left="27" w:right="-57"/>
              <w:rPr>
                <w:rFonts w:eastAsia="Times New Roman"/>
                <w:sz w:val="24"/>
                <w:szCs w:val="24"/>
                <w:lang w:val="uk-UA"/>
              </w:rPr>
            </w:pPr>
            <w:r w:rsidRPr="00F94114">
              <w:rPr>
                <w:sz w:val="24"/>
                <w:szCs w:val="24"/>
                <w:lang w:val="uk-UA"/>
              </w:rPr>
              <w:t>за потребою</w:t>
            </w:r>
          </w:p>
          <w:p w:rsidR="003F472B" w:rsidRPr="00F94114" w:rsidRDefault="003F472B" w:rsidP="00956EE0">
            <w:pPr>
              <w:spacing w:line="223" w:lineRule="auto"/>
              <w:ind w:left="27" w:right="-57"/>
              <w:rPr>
                <w:rFonts w:eastAsia="Times New Roman"/>
                <w:sz w:val="24"/>
                <w:szCs w:val="24"/>
                <w:lang w:val="uk-UA"/>
              </w:rPr>
            </w:pPr>
            <w:r w:rsidRPr="00F94114">
              <w:rPr>
                <w:rFonts w:eastAsia="Times New Roman"/>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Корнєєв Г.А.</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5.5.24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Забезпечення безперебійної роботи локальної комп’ютерної мережі апарату Південно-Східного МРУМЮ (м. Дніпро) у Кіровоградській області. Здійсннення технічного обслуговування цієї мережі та комп’ютерної техніки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ind w:left="27"/>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5.5.25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Здійсн</w:t>
            </w:r>
            <w:r>
              <w:rPr>
                <w:sz w:val="24"/>
                <w:szCs w:val="24"/>
                <w:lang w:val="uk-UA"/>
              </w:rPr>
              <w:t>ен</w:t>
            </w:r>
            <w:r w:rsidRPr="00F94114">
              <w:rPr>
                <w:sz w:val="24"/>
                <w:szCs w:val="24"/>
                <w:lang w:val="uk-UA"/>
              </w:rPr>
              <w:t xml:space="preserve">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МРУМЮ (м. Дніпро) у Кіровоградській області, антивірусних програм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ind w:left="27"/>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ind w:left="27"/>
              <w:rPr>
                <w:sz w:val="24"/>
                <w:szCs w:val="24"/>
                <w:lang w:val="uk-UA"/>
              </w:rPr>
            </w:pPr>
            <w:r w:rsidRPr="00F94114">
              <w:rPr>
                <w:sz w:val="24"/>
                <w:szCs w:val="24"/>
                <w:lang w:val="uk-UA"/>
              </w:rPr>
              <w:t>протягом півріччя</w:t>
            </w:r>
          </w:p>
          <w:p w:rsidR="003F472B" w:rsidRPr="00F94114" w:rsidRDefault="003F472B" w:rsidP="00956EE0">
            <w:pPr>
              <w:ind w:left="27"/>
              <w:rPr>
                <w:rFonts w:eastAsia="Times New Roman"/>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5.5.26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Участь в введе</w:t>
            </w:r>
            <w:r>
              <w:rPr>
                <w:sz w:val="24"/>
                <w:szCs w:val="24"/>
                <w:lang w:val="uk-UA"/>
              </w:rPr>
              <w:t>н</w:t>
            </w:r>
            <w:r w:rsidRPr="00F94114">
              <w:rPr>
                <w:sz w:val="24"/>
                <w:szCs w:val="24"/>
                <w:lang w:val="uk-UA"/>
              </w:rPr>
              <w:t>ні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p w:rsidR="003F472B" w:rsidRPr="00F94114" w:rsidRDefault="003F472B" w:rsidP="00956EE0">
            <w:pPr>
              <w:rPr>
                <w:rFonts w:eastAsia="Times New Roman"/>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5.5.27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sz w:val="24"/>
                <w:szCs w:val="24"/>
                <w:lang w:val="uk-UA"/>
              </w:rPr>
              <w:t xml:space="preserve">Здійснення технічної та консультаційної підтримки користувачів </w:t>
            </w:r>
            <w:r w:rsidRPr="00F94114">
              <w:rPr>
                <w:sz w:val="24"/>
                <w:szCs w:val="24"/>
                <w:lang w:val="uk-UA"/>
              </w:rPr>
              <w:lastRenderedPageBreak/>
              <w:t>персональних комп’ютерів апарату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lastRenderedPageBreak/>
              <w:t xml:space="preserve">за потребою </w:t>
            </w:r>
          </w:p>
          <w:p w:rsidR="003F472B" w:rsidRPr="00F94114" w:rsidRDefault="003F472B" w:rsidP="00956EE0">
            <w:pPr>
              <w:tabs>
                <w:tab w:val="left" w:pos="3240"/>
              </w:tabs>
              <w:rPr>
                <w:sz w:val="24"/>
                <w:szCs w:val="24"/>
                <w:lang w:val="uk-UA"/>
              </w:rPr>
            </w:pPr>
            <w:r w:rsidRPr="00F94114">
              <w:rPr>
                <w:sz w:val="24"/>
                <w:szCs w:val="24"/>
                <w:lang w:val="uk-UA"/>
              </w:rPr>
              <w:lastRenderedPageBreak/>
              <w:t>протягом півріччя</w:t>
            </w:r>
          </w:p>
          <w:p w:rsidR="003F472B" w:rsidRPr="00F94114" w:rsidRDefault="003F472B" w:rsidP="00956EE0">
            <w:pPr>
              <w:rPr>
                <w:rFonts w:eastAsia="Times New Roman"/>
                <w:sz w:val="24"/>
                <w:szCs w:val="24"/>
                <w:lang w:val="uk-UA"/>
              </w:rPr>
            </w:pP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lastRenderedPageBreak/>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5.5.28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r w:rsidRPr="00F94114">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Чубатюк І.В.</w:t>
            </w:r>
          </w:p>
          <w:p w:rsidR="003F472B" w:rsidRPr="00F94114" w:rsidRDefault="003F472B" w:rsidP="00956EE0">
            <w:pPr>
              <w:tabs>
                <w:tab w:val="center" w:pos="792"/>
                <w:tab w:val="left" w:pos="3240"/>
              </w:tabs>
              <w:rPr>
                <w:sz w:val="24"/>
                <w:szCs w:val="24"/>
                <w:lang w:val="uk-UA"/>
              </w:rPr>
            </w:pPr>
            <w:r w:rsidRPr="00F94114">
              <w:rPr>
                <w:sz w:val="24"/>
                <w:szCs w:val="24"/>
                <w:lang w:val="uk-UA"/>
              </w:rPr>
              <w:t>Федоров Б.С.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5.5.29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hAnsi="Times New Roman"/>
                <w:sz w:val="24"/>
                <w:szCs w:val="24"/>
                <w:lang w:val="uk-UA" w:eastAsia="ru-RU"/>
              </w:rPr>
            </w:pPr>
            <w:r w:rsidRPr="00F94114">
              <w:rPr>
                <w:rFonts w:ascii="Times New Roman" w:eastAsia="Times New Roman" w:hAnsi="Times New Roman"/>
                <w:sz w:val="24"/>
                <w:szCs w:val="24"/>
                <w:lang w:val="uk-UA" w:eastAsia="ru-RU"/>
              </w:rPr>
              <w:t>Забезпечення виконання правил пожежної безпеки і застережень, вимог наказів та інструкцій в адміністративній будівлі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tabs>
                <w:tab w:val="center" w:pos="792"/>
                <w:tab w:val="left" w:pos="3240"/>
              </w:tabs>
              <w:rPr>
                <w:sz w:val="24"/>
                <w:szCs w:val="24"/>
                <w:lang w:val="uk-UA"/>
              </w:rPr>
            </w:pPr>
            <w:r w:rsidRPr="00F94114">
              <w:rPr>
                <w:rFonts w:eastAsia="Times New Roman"/>
                <w:sz w:val="24"/>
                <w:szCs w:val="24"/>
                <w:lang w:val="uk-UA"/>
              </w:rPr>
              <w:t>Гринь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5.5.30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r w:rsidRPr="00F94114">
              <w:rPr>
                <w:rFonts w:ascii="Times New Roman" w:eastAsia="Times New Roman" w:hAnsi="Times New Roman"/>
                <w:sz w:val="24"/>
                <w:szCs w:val="24"/>
                <w:lang w:val="uk-UA" w:eastAsia="ru-RU"/>
              </w:rPr>
              <w:t>Забезпечення утримання в справному стані засобів протипожежного захисту, обладнання та інвентарю в адміністративній будівлі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tabs>
                <w:tab w:val="center" w:pos="792"/>
                <w:tab w:val="left" w:pos="3240"/>
              </w:tabs>
              <w:rPr>
                <w:sz w:val="24"/>
                <w:szCs w:val="24"/>
                <w:lang w:val="uk-UA"/>
              </w:rPr>
            </w:pPr>
            <w:r w:rsidRPr="00F94114">
              <w:rPr>
                <w:rFonts w:eastAsia="Times New Roman"/>
                <w:sz w:val="24"/>
                <w:szCs w:val="24"/>
                <w:lang w:val="uk-UA"/>
              </w:rPr>
              <w:t>Гринь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r w:rsidRPr="00F94114">
              <w:rPr>
                <w:rFonts w:ascii="Times New Roman" w:eastAsia="Times New Roman" w:hAnsi="Times New Roman"/>
                <w:sz w:val="24"/>
                <w:szCs w:val="24"/>
                <w:lang w:val="uk-UA" w:eastAsia="ru-RU"/>
              </w:rPr>
              <w:t>Забезпечення проведення протипожежних інструктажів із працівниками апарату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у встановлені законодавством терміни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Гринь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5.5.32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a"/>
              <w:spacing w:after="0" w:line="240" w:lineRule="auto"/>
              <w:ind w:left="0"/>
              <w:rPr>
                <w:rFonts w:ascii="Times New Roman" w:eastAsia="Times New Roman" w:hAnsi="Times New Roman"/>
                <w:sz w:val="24"/>
                <w:szCs w:val="24"/>
                <w:lang w:val="uk-UA" w:eastAsia="ru-RU"/>
              </w:rPr>
            </w:pPr>
            <w:r w:rsidRPr="00F94114">
              <w:rPr>
                <w:rFonts w:ascii="Times New Roman" w:eastAsia="Times New Roman" w:hAnsi="Times New Roman"/>
                <w:sz w:val="24"/>
                <w:szCs w:val="24"/>
                <w:lang w:val="uk-UA" w:eastAsia="ru-RU"/>
              </w:rPr>
              <w:t>Організація проведення виміру опору ізоляції в структурних та територіальних підрозділів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 xml:space="preserve">листопад </w:t>
            </w:r>
          </w:p>
          <w:p w:rsidR="003F472B" w:rsidRPr="00F94114" w:rsidRDefault="003F472B" w:rsidP="00956EE0">
            <w:pPr>
              <w:rPr>
                <w:rFonts w:eastAsia="Times New Roman"/>
                <w:sz w:val="24"/>
                <w:szCs w:val="24"/>
                <w:lang w:val="uk-UA"/>
              </w:rPr>
            </w:pPr>
            <w:r w:rsidRPr="00F94114">
              <w:rPr>
                <w:rFonts w:eastAsia="Times New Roman"/>
                <w:sz w:val="24"/>
                <w:szCs w:val="24"/>
                <w:lang w:val="uk-UA"/>
              </w:rPr>
              <w:t>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Гринь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5.5.33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Організація обробки за необхідностю вогнезахисним покривом дерев’яних елементів горищних покриттів в структурних та територіальних підрозділах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протягом півріччя</w:t>
            </w:r>
          </w:p>
          <w:p w:rsidR="003F472B" w:rsidRPr="00F94114" w:rsidRDefault="003F472B" w:rsidP="00956EE0">
            <w:pPr>
              <w:rPr>
                <w:rFonts w:eastAsia="Times New Roman"/>
                <w:sz w:val="24"/>
                <w:szCs w:val="24"/>
                <w:lang w:val="uk-UA"/>
              </w:rPr>
            </w:pPr>
            <w:r w:rsidRPr="00F94114">
              <w:rPr>
                <w:rFonts w:eastAsia="Times New Roman"/>
                <w:sz w:val="24"/>
                <w:szCs w:val="24"/>
                <w:lang w:val="uk-UA"/>
              </w:rPr>
              <w:t>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Гринь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5.5.34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Організація проведення технічного обслуговування засобів протипожежного захисту, обладнання структурних та територіальних підрозділів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 xml:space="preserve">листопад </w:t>
            </w:r>
          </w:p>
          <w:p w:rsidR="003F472B" w:rsidRPr="00F94114" w:rsidRDefault="003F472B" w:rsidP="00956EE0">
            <w:pPr>
              <w:rPr>
                <w:rFonts w:eastAsia="Times New Roman"/>
                <w:sz w:val="24"/>
                <w:szCs w:val="24"/>
                <w:lang w:val="uk-UA"/>
              </w:rPr>
            </w:pPr>
            <w:r w:rsidRPr="00F94114">
              <w:rPr>
                <w:rFonts w:eastAsia="Times New Roman"/>
                <w:sz w:val="24"/>
                <w:szCs w:val="24"/>
                <w:lang w:val="uk-UA"/>
              </w:rPr>
              <w:t>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Гринь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5.5.35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Організація встановлення за необхідністю протипожежних дверей в приміщеннях архівів, електрощитових структурних та територіальних підрозділів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протягом півріччя</w:t>
            </w:r>
          </w:p>
          <w:p w:rsidR="003F472B" w:rsidRPr="00F94114" w:rsidRDefault="003F472B" w:rsidP="00956EE0">
            <w:pPr>
              <w:rPr>
                <w:rFonts w:eastAsia="Times New Roman"/>
                <w:sz w:val="24"/>
                <w:szCs w:val="24"/>
                <w:lang w:val="uk-UA"/>
              </w:rPr>
            </w:pPr>
            <w:r w:rsidRPr="00F94114">
              <w:rPr>
                <w:rFonts w:eastAsia="Times New Roman"/>
                <w:sz w:val="24"/>
                <w:szCs w:val="24"/>
                <w:lang w:val="uk-UA"/>
              </w:rPr>
              <w:t>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Гринь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5.5.36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Організація</w:t>
            </w:r>
            <w:r w:rsidRPr="00F94114">
              <w:rPr>
                <w:bCs/>
                <w:sz w:val="24"/>
                <w:szCs w:val="24"/>
                <w:lang w:val="uk-UA"/>
              </w:rPr>
              <w:t xml:space="preserve"> встановлення за необхідностю автоматичних засобів виявлення та гасіння пожеж та передачі тривожних повідомлень про спрацювання системи пожежної сигналізації </w:t>
            </w:r>
            <w:r w:rsidRPr="00F94114">
              <w:rPr>
                <w:rFonts w:eastAsia="Times New Roman"/>
                <w:sz w:val="24"/>
                <w:szCs w:val="24"/>
                <w:lang w:val="uk-UA"/>
              </w:rPr>
              <w:t>в структурних та територіальних підрозділах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t>протягом півріччя</w:t>
            </w:r>
          </w:p>
          <w:p w:rsidR="003F472B" w:rsidRPr="00F94114" w:rsidRDefault="003F472B" w:rsidP="00956EE0">
            <w:pPr>
              <w:rPr>
                <w:rFonts w:eastAsia="Times New Roman"/>
                <w:sz w:val="24"/>
                <w:szCs w:val="24"/>
                <w:lang w:val="uk-UA"/>
              </w:rPr>
            </w:pPr>
            <w:r w:rsidRPr="00F94114">
              <w:rPr>
                <w:rFonts w:eastAsia="Times New Roman"/>
                <w:sz w:val="24"/>
                <w:szCs w:val="24"/>
                <w:lang w:val="uk-UA"/>
              </w:rPr>
              <w:t>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Гринь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5.5.37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 xml:space="preserve">Розгляд звернень громадян, запитів на публічну інформацію з питань, що віднесені до компетенції сектору </w:t>
            </w:r>
            <w:r>
              <w:rPr>
                <w:color w:val="auto"/>
                <w:sz w:val="24"/>
              </w:rPr>
              <w:t>господарського забезпечення</w:t>
            </w:r>
            <w:r w:rsidRPr="00F94114">
              <w:rPr>
                <w:color w:val="auto"/>
                <w:sz w:val="24"/>
              </w:rPr>
              <w:t xml:space="preserve">, та надання </w:t>
            </w:r>
            <w:r w:rsidRPr="00F94114">
              <w:rPr>
                <w:color w:val="auto"/>
                <w:sz w:val="24"/>
              </w:rPr>
              <w:lastRenderedPageBreak/>
              <w:t>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rPr>
            </w:pPr>
            <w:r w:rsidRPr="00F94114">
              <w:rPr>
                <w:rFonts w:eastAsia="Times New Roman"/>
                <w:sz w:val="24"/>
                <w:szCs w:val="24"/>
                <w:lang w:val="uk-UA"/>
              </w:rPr>
              <w:lastRenderedPageBreak/>
              <w:t>постійно</w:t>
            </w:r>
          </w:p>
          <w:p w:rsidR="003F472B" w:rsidRPr="00F94114" w:rsidRDefault="003F472B" w:rsidP="00956EE0">
            <w:pPr>
              <w:rPr>
                <w:rFonts w:eastAsia="Times New Roman"/>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Корнєєв Г.А.</w:t>
            </w:r>
          </w:p>
          <w:p w:rsidR="003F472B" w:rsidRPr="00F94114" w:rsidRDefault="003F472B" w:rsidP="00956EE0">
            <w:pPr>
              <w:tabs>
                <w:tab w:val="center" w:pos="792"/>
                <w:tab w:val="left" w:pos="3240"/>
              </w:tabs>
              <w:rPr>
                <w:rFonts w:eastAsia="Times New Roman"/>
                <w:sz w:val="24"/>
                <w:szCs w:val="24"/>
                <w:lang w:val="uk-UA"/>
              </w:rPr>
            </w:pPr>
            <w:r w:rsidRPr="00F94114">
              <w:rPr>
                <w:rFonts w:eastAsia="Times New Roman"/>
                <w:sz w:val="24"/>
                <w:szCs w:val="24"/>
                <w:lang w:val="uk-UA"/>
              </w:rPr>
              <w:t>Чорний О.С.</w:t>
            </w:r>
          </w:p>
          <w:p w:rsidR="003F472B" w:rsidRPr="00F94114" w:rsidRDefault="003F472B" w:rsidP="00956EE0">
            <w:pPr>
              <w:rPr>
                <w:rFonts w:eastAsia="Times New Roman"/>
                <w:sz w:val="24"/>
                <w:szCs w:val="24"/>
                <w:lang w:val="uk-UA"/>
              </w:rPr>
            </w:pPr>
            <w:r w:rsidRPr="00F94114">
              <w:rPr>
                <w:rFonts w:eastAsia="Times New Roman"/>
                <w:sz w:val="24"/>
                <w:szCs w:val="24"/>
                <w:lang w:val="uk-UA"/>
              </w:rPr>
              <w:lastRenderedPageBreak/>
              <w:t>Гринь О.В.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jc w:val="center"/>
              <w:rPr>
                <w:b/>
                <w:sz w:val="24"/>
                <w:szCs w:val="24"/>
                <w:lang w:val="uk-UA" w:eastAsia="uk-UA"/>
              </w:rPr>
            </w:pPr>
            <w:r w:rsidRPr="00F94114">
              <w:rPr>
                <w:rFonts w:eastAsia="Times New Roman"/>
                <w:b/>
                <w:sz w:val="24"/>
                <w:szCs w:val="24"/>
                <w:lang w:val="uk-UA"/>
              </w:rPr>
              <w:lastRenderedPageBreak/>
              <w:t>5.6</w:t>
            </w:r>
            <w:r w:rsidRPr="00F94114">
              <w:rPr>
                <w:rFonts w:eastAsia="Times New Roman"/>
                <w:sz w:val="24"/>
                <w:szCs w:val="24"/>
                <w:lang w:val="uk-UA"/>
              </w:rPr>
              <w:t xml:space="preserve">. </w:t>
            </w:r>
            <w:r w:rsidRPr="00F94114">
              <w:rPr>
                <w:b/>
                <w:sz w:val="24"/>
                <w:szCs w:val="24"/>
                <w:lang w:val="uk-UA"/>
              </w:rPr>
              <w:t xml:space="preserve">Питання </w:t>
            </w:r>
            <w:r w:rsidRPr="00F94114">
              <w:rPr>
                <w:b/>
                <w:sz w:val="24"/>
                <w:szCs w:val="24"/>
                <w:lang w:val="uk-UA" w:eastAsia="uk-UA"/>
              </w:rPr>
              <w:t>сектору господарського забезпечення у Запорізькій області</w:t>
            </w:r>
          </w:p>
          <w:p w:rsidR="003F472B" w:rsidRPr="00F94114" w:rsidRDefault="003F472B" w:rsidP="00956EE0">
            <w:pPr>
              <w:tabs>
                <w:tab w:val="center" w:pos="792"/>
                <w:tab w:val="left" w:pos="3240"/>
              </w:tabs>
              <w:jc w:val="center"/>
              <w:rPr>
                <w:rFonts w:eastAsia="Times New Roman"/>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5.6.1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tabs>
                <w:tab w:val="left" w:pos="900"/>
                <w:tab w:val="num" w:pos="1276"/>
              </w:tabs>
              <w:rPr>
                <w:sz w:val="24"/>
                <w:szCs w:val="24"/>
                <w:lang w:val="uk-UA"/>
              </w:rPr>
            </w:pPr>
            <w:r w:rsidRPr="00F94114">
              <w:rPr>
                <w:sz w:val="24"/>
                <w:szCs w:val="24"/>
                <w:lang w:val="uk-UA"/>
              </w:rPr>
              <w:t>Участь у підготовці укладання договорів про повну матеріальну відповідальність працівників апарату та підрозділів Південно-Східного МРУМЮ (м. Дніпро) у Запорізькій області для подальшої передачі їх до Південно-Східного МРУМЮ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Макарова І.Г.</w:t>
            </w:r>
          </w:p>
          <w:p w:rsidR="003F472B" w:rsidRPr="00F94114" w:rsidRDefault="003F472B" w:rsidP="00956EE0">
            <w:pPr>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Участь у проведенні інвентаризації матеріальних цінностей та основних засобів складу, апарату та підвідомчих установ та структурних підрозділів Південно-Східного МРУМЮ (м. Дніпро)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rPr>
                <w:sz w:val="24"/>
                <w:szCs w:val="24"/>
                <w:lang w:val="uk-UA"/>
              </w:rPr>
            </w:pPr>
            <w:r w:rsidRPr="00F94114">
              <w:rPr>
                <w:sz w:val="24"/>
                <w:szCs w:val="24"/>
                <w:lang w:val="uk-UA"/>
              </w:rPr>
              <w:t xml:space="preserve">працівники сектору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rFonts w:eastAsia="Calibri"/>
                <w:color w:val="auto"/>
                <w:sz w:val="24"/>
              </w:rPr>
            </w:pPr>
            <w:r w:rsidRPr="00F94114">
              <w:rPr>
                <w:rFonts w:eastAsia="Calibri"/>
                <w:color w:val="auto"/>
                <w:sz w:val="24"/>
              </w:rPr>
              <w:t xml:space="preserve">Прийом від постачальників та </w:t>
            </w:r>
            <w:r w:rsidRPr="00F94114">
              <w:rPr>
                <w:color w:val="auto"/>
                <w:sz w:val="24"/>
              </w:rPr>
              <w:t xml:space="preserve">Південно-Східного МРУМЮ (м. Дніпро) </w:t>
            </w:r>
            <w:r w:rsidRPr="00F94114">
              <w:rPr>
                <w:rFonts w:eastAsia="Calibri"/>
                <w:color w:val="auto"/>
                <w:sz w:val="24"/>
              </w:rPr>
              <w:t xml:space="preserve">товарно-матеріальних цінностей та подальша їх видача зі складу </w:t>
            </w:r>
            <w:r w:rsidRPr="00F94114">
              <w:rPr>
                <w:color w:val="auto"/>
                <w:sz w:val="24"/>
              </w:rPr>
              <w:t>підвідомчим установам та структурним підрозділам Південно-Східного МРУМЮ (м. Дніпро)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p w:rsidR="003F472B" w:rsidRPr="00F94114" w:rsidRDefault="003F472B" w:rsidP="00956EE0">
            <w:pPr>
              <w:rPr>
                <w:sz w:val="24"/>
                <w:szCs w:val="24"/>
                <w:lang w:val="uk-UA"/>
              </w:rPr>
            </w:pPr>
            <w:r w:rsidRPr="00F94114">
              <w:rPr>
                <w:sz w:val="24"/>
                <w:szCs w:val="24"/>
                <w:lang w:val="uk-UA"/>
              </w:rPr>
              <w:t xml:space="preserve">працівники сектору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outlineLvl w:val="0"/>
              <w:rPr>
                <w:sz w:val="24"/>
                <w:szCs w:val="24"/>
                <w:lang w:val="uk-UA"/>
              </w:rPr>
            </w:pPr>
            <w:r w:rsidRPr="00F94114">
              <w:rPr>
                <w:sz w:val="24"/>
                <w:szCs w:val="24"/>
                <w:lang w:val="uk-UA"/>
              </w:rPr>
              <w:t xml:space="preserve">Забезпечення заходів щодо оформлення права постійного користування на земельні ділянки, передачі об’єктів нерухомого майна з комунальної до державної власності у сферу управління Міністерства юстиції України на праві оперативного управління Південно-Східному міжрегіональному управлінню </w:t>
            </w:r>
            <w:r w:rsidRPr="00F94114">
              <w:rPr>
                <w:sz w:val="24"/>
                <w:szCs w:val="24"/>
              </w:rPr>
              <w:t>Міністерства юстиції (м. Дніпро) у Запорізькій області та навпаки з державної до комунальної власності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Розгляд звернень громадян, запитів на публічну інформацію з питань, що віднесені до компетенції сектору ГЗ,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5.6.6</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sz w:val="24"/>
                <w:szCs w:val="24"/>
                <w:lang w:val="uk-UA"/>
              </w:rPr>
            </w:pPr>
            <w:r w:rsidRPr="00F94114">
              <w:rPr>
                <w:sz w:val="24"/>
                <w:szCs w:val="24"/>
                <w:lang w:val="uk-UA"/>
              </w:rPr>
              <w:t xml:space="preserve">Організація своєчасної реєстрації та перереєстрації транспортних засобів </w:t>
            </w:r>
            <w:r w:rsidRPr="00F94114">
              <w:rPr>
                <w:sz w:val="24"/>
                <w:lang w:val="uk-UA"/>
              </w:rPr>
              <w:t>Південно-Східного міжрегіонального управління Міністерства юстиції (м.</w:t>
            </w:r>
            <w:r w:rsidRPr="00F94114">
              <w:rPr>
                <w:sz w:val="24"/>
                <w:lang w:val="en-US"/>
              </w:rPr>
              <w:t> </w:t>
            </w:r>
            <w:r w:rsidRPr="00F94114">
              <w:rPr>
                <w:sz w:val="24"/>
                <w:lang w:val="uk-UA"/>
              </w:rPr>
              <w:t>Дніпро) у Запорізькій області в Територіальних сервісних центрах МВС. Координація проведення відповідної роботи у підвідомчих установ та структурних підрозділів Запорізької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line="223" w:lineRule="auto"/>
              <w:ind w:left="-57" w:right="-57"/>
              <w:rPr>
                <w:rFonts w:eastAsia="Times New Roman"/>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 xml:space="preserve">Транспортне обслуговування та утримання автотранспорту у належному технічному стані шляхом своєчасного проведення технічного огляду та ремонтних робіт за потребою, обов’язкового страхування цивільно-правової </w:t>
            </w:r>
            <w:r w:rsidRPr="00F94114">
              <w:rPr>
                <w:color w:val="auto"/>
                <w:sz w:val="24"/>
              </w:rPr>
              <w:lastRenderedPageBreak/>
              <w:t>відповідальності власників наземних транспортних засобів, обов’язкового страхування водійських місць від нещасних випадків на транспорті. Координація проведення відповідної роботи у підвідомчих установ та структурних підрозділів Запорізької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center" w:pos="792"/>
                <w:tab w:val="left" w:pos="3240"/>
              </w:tabs>
              <w:rPr>
                <w:sz w:val="24"/>
                <w:szCs w:val="24"/>
                <w:lang w:val="uk-UA"/>
              </w:rPr>
            </w:pPr>
            <w:r w:rsidRPr="00F94114">
              <w:rPr>
                <w:sz w:val="24"/>
                <w:szCs w:val="24"/>
                <w:lang w:val="uk-UA"/>
              </w:rPr>
              <w:t>Макарова І.Г.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5.6.8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Забезпечення збереження товарно-матеріальних цінностей апарату та складу Запорізької області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color w:val="auto"/>
                <w:sz w:val="24"/>
              </w:rPr>
              <w:t>Організація відповідної роботи щодо раціонального використання енергоносіїв в службових приміщеннях адміністративної будівлі Південно-Східного міжрегіонального управління Міністерства юстиції (м. Дніпро) у Запорізькій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sz w:val="24"/>
                <w:szCs w:val="24"/>
                <w:lang w:val="uk-UA"/>
              </w:rPr>
              <w:t>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5.6.10</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tabs>
                <w:tab w:val="left" w:pos="900"/>
                <w:tab w:val="num" w:pos="1276"/>
              </w:tabs>
              <w:spacing w:after="0"/>
              <w:rPr>
                <w:sz w:val="24"/>
                <w:szCs w:val="24"/>
                <w:lang w:val="uk-UA"/>
              </w:rPr>
            </w:pPr>
            <w:r w:rsidRPr="00F94114">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Запорізької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5.6.11</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rFonts w:eastAsia="Times New Roman"/>
                <w:sz w:val="24"/>
                <w:szCs w:val="24"/>
                <w:lang w:val="uk-UA"/>
              </w:rPr>
            </w:pPr>
            <w:r w:rsidRPr="00F94114">
              <w:rPr>
                <w:sz w:val="24"/>
                <w:szCs w:val="24"/>
                <w:lang w:val="uk-UA"/>
              </w:rPr>
              <w:t xml:space="preserve">Вжиття заходів з </w:t>
            </w:r>
            <w:r w:rsidRPr="00F94114">
              <w:rPr>
                <w:bCs/>
                <w:sz w:val="24"/>
                <w:szCs w:val="24"/>
                <w:lang w:val="uk-UA"/>
              </w:rPr>
              <w:t xml:space="preserve">підвищення доступності адміністративної будівлі </w:t>
            </w:r>
            <w:r w:rsidRPr="00F94114">
              <w:rPr>
                <w:sz w:val="24"/>
                <w:szCs w:val="24"/>
                <w:lang w:val="uk-UA"/>
              </w:rPr>
              <w:t>Південно-Східного міжрегіонального управління Міністерства юстиції (м.</w:t>
            </w:r>
            <w:r w:rsidRPr="00F94114">
              <w:rPr>
                <w:sz w:val="24"/>
                <w:szCs w:val="24"/>
              </w:rPr>
              <w:t> </w:t>
            </w:r>
            <w:r w:rsidRPr="00F94114">
              <w:rPr>
                <w:sz w:val="24"/>
                <w:szCs w:val="24"/>
                <w:lang w:val="uk-UA"/>
              </w:rPr>
              <w:t xml:space="preserve">Дніпро) у Запорізькій області, його </w:t>
            </w:r>
            <w:r w:rsidRPr="00F94114">
              <w:rPr>
                <w:sz w:val="24"/>
                <w:lang w:val="uk-UA"/>
              </w:rPr>
              <w:t xml:space="preserve">підвідомчих установ та структурних підрозділів </w:t>
            </w:r>
            <w:r w:rsidRPr="00F94114">
              <w:rPr>
                <w:bCs/>
                <w:sz w:val="24"/>
                <w:szCs w:val="24"/>
                <w:lang w:val="uk-UA"/>
              </w:rPr>
              <w:t>– встановлення пандусів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line="223" w:lineRule="auto"/>
              <w:ind w:left="-57" w:right="-57"/>
              <w:rPr>
                <w:rFonts w:eastAsia="Times New Roman"/>
                <w:sz w:val="24"/>
                <w:szCs w:val="24"/>
                <w:lang w:val="uk-UA"/>
              </w:rPr>
            </w:pPr>
            <w:r w:rsidRPr="00F94114">
              <w:rPr>
                <w:rFonts w:eastAsia="Times New Roman"/>
                <w:sz w:val="24"/>
                <w:szCs w:val="24"/>
                <w:lang w:val="uk-UA"/>
              </w:rPr>
              <w:t xml:space="preserve">протягом </w:t>
            </w:r>
            <w:r w:rsidRPr="00F94114">
              <w:rPr>
                <w:sz w:val="24"/>
                <w:szCs w:val="24"/>
                <w:lang w:val="uk-UA"/>
              </w:rPr>
              <w:t>II півріччя</w:t>
            </w:r>
            <w:r w:rsidRPr="00F94114">
              <w:rPr>
                <w:rFonts w:eastAsia="Times New Roman"/>
                <w:sz w:val="24"/>
                <w:szCs w:val="24"/>
                <w:lang w:val="uk-UA"/>
              </w:rPr>
              <w:t xml:space="preserve"> за наявності фінансування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5.6.12</w:t>
            </w:r>
          </w:p>
        </w:tc>
        <w:tc>
          <w:tcPr>
            <w:tcW w:w="832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spacing w:line="223" w:lineRule="auto"/>
              <w:ind w:left="-57" w:right="-57"/>
              <w:rPr>
                <w:sz w:val="24"/>
                <w:szCs w:val="24"/>
                <w:lang w:val="uk-UA"/>
              </w:rPr>
            </w:pPr>
            <w:r w:rsidRPr="00F94114">
              <w:rPr>
                <w:sz w:val="24"/>
                <w:szCs w:val="24"/>
                <w:lang w:val="uk-UA"/>
              </w:rPr>
              <w:t xml:space="preserve">Перевірка </w:t>
            </w:r>
            <w:r w:rsidRPr="00F94114">
              <w:rPr>
                <w:rFonts w:eastAsia="Times New Roman"/>
                <w:sz w:val="24"/>
                <w:szCs w:val="24"/>
                <w:lang w:val="uk-UA"/>
              </w:rPr>
              <w:t xml:space="preserve">відповідності кількостних та технічних характеристик предмету закупівлі в </w:t>
            </w:r>
            <w:r w:rsidRPr="00F94114">
              <w:rPr>
                <w:sz w:val="24"/>
                <w:szCs w:val="24"/>
                <w:lang w:val="uk-UA"/>
              </w:rPr>
              <w:t xml:space="preserve">проектах господарських договорів щодо придбання товарів, робіт та послуг для забезпечення діяльності апарату Південно-Східного міжрегіонального управління Міністерства юстиції (м. Дніпро) у Запорізькій області та його </w:t>
            </w:r>
            <w:r w:rsidRPr="00F94114">
              <w:rPr>
                <w:sz w:val="24"/>
                <w:lang w:val="uk-UA"/>
              </w:rPr>
              <w:t>підвідомчих установ та структурних підрозділів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 потребою протягом II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Працівники сектору</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5.</w:t>
            </w:r>
            <w:r>
              <w:rPr>
                <w:b/>
                <w:sz w:val="24"/>
                <w:szCs w:val="24"/>
                <w:lang w:val="uk-UA"/>
              </w:rPr>
              <w:t>7</w:t>
            </w:r>
            <w:r w:rsidRPr="00F94114">
              <w:rPr>
                <w:b/>
                <w:sz w:val="24"/>
                <w:szCs w:val="24"/>
                <w:lang w:val="uk-UA"/>
              </w:rPr>
              <w:t>. Питання відділу планово-фінансової діяльності</w:t>
            </w:r>
          </w:p>
          <w:p w:rsidR="003F472B" w:rsidRPr="00F94114" w:rsidRDefault="003F472B" w:rsidP="00956EE0">
            <w:pPr>
              <w:jc w:val="center"/>
              <w:rPr>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rPr>
          <w:trHeight w:val="504"/>
        </w:trPr>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5.7</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0"/>
              <w:jc w:val="left"/>
              <w:rPr>
                <w:color w:val="auto"/>
                <w:sz w:val="24"/>
              </w:rPr>
            </w:pPr>
            <w:r w:rsidRPr="00F94114">
              <w:rPr>
                <w:rFonts w:eastAsia="Calibri"/>
                <w:color w:val="auto"/>
                <w:sz w:val="24"/>
              </w:rPr>
              <w:t>Проведення  процедур закупівель енергоносіїв та комунальних послуг, товарно-матеріальних цінностей та інших послуг для потреб підпорядкованих структурних підрозділів Південно - Східного міжрегіонального управляння Міністерства юстиції (м. Дніпро) на ІІ півріччя 2022 року</w:t>
            </w:r>
            <w:r w:rsidRPr="00F94114">
              <w:rPr>
                <w:color w:val="auto"/>
                <w:sz w:val="24"/>
              </w:rPr>
              <w:t xml:space="preserve"> згідно з Річним планом закупівель за державні кошти на 2022 рік</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Ігнатьєва А.С.</w:t>
            </w:r>
          </w:p>
          <w:p w:rsidR="003F472B" w:rsidRPr="00F94114" w:rsidRDefault="003F472B" w:rsidP="00956EE0">
            <w:pPr>
              <w:rPr>
                <w:sz w:val="24"/>
                <w:szCs w:val="24"/>
                <w:lang w:val="uk-UA"/>
              </w:rPr>
            </w:pPr>
            <w:r w:rsidRPr="00F94114">
              <w:rPr>
                <w:sz w:val="24"/>
                <w:szCs w:val="24"/>
                <w:lang w:val="uk-UA"/>
              </w:rPr>
              <w:t>Якущенко О.В.</w:t>
            </w:r>
          </w:p>
          <w:p w:rsidR="003F472B" w:rsidRPr="00F94114" w:rsidRDefault="003F472B" w:rsidP="00956EE0">
            <w:pPr>
              <w:tabs>
                <w:tab w:val="left" w:pos="1080"/>
              </w:tabs>
              <w:rPr>
                <w:sz w:val="24"/>
                <w:szCs w:val="24"/>
                <w:lang w:val="uk-UA"/>
              </w:rPr>
            </w:pPr>
            <w:r w:rsidRPr="00F94114">
              <w:rPr>
                <w:sz w:val="24"/>
                <w:szCs w:val="24"/>
                <w:lang w:val="uk-UA"/>
              </w:rPr>
              <w:t>Литвин М.О.</w:t>
            </w:r>
          </w:p>
          <w:p w:rsidR="003F472B" w:rsidRPr="00F94114" w:rsidRDefault="003F472B" w:rsidP="00956EE0">
            <w:pPr>
              <w:tabs>
                <w:tab w:val="left" w:pos="1080"/>
              </w:tabs>
              <w:rPr>
                <w:sz w:val="24"/>
                <w:szCs w:val="24"/>
                <w:lang w:val="uk-UA"/>
              </w:rPr>
            </w:pPr>
            <w:r w:rsidRPr="00F94114">
              <w:rPr>
                <w:sz w:val="24"/>
                <w:szCs w:val="24"/>
                <w:lang w:val="uk-UA"/>
              </w:rPr>
              <w:t>Місіренко А.С.</w:t>
            </w:r>
          </w:p>
          <w:p w:rsidR="003F472B" w:rsidRPr="00F94114" w:rsidRDefault="003F472B" w:rsidP="00956EE0">
            <w:pPr>
              <w:rPr>
                <w:sz w:val="24"/>
                <w:szCs w:val="24"/>
                <w:lang w:val="uk-UA"/>
              </w:rPr>
            </w:pPr>
            <w:r w:rsidRPr="00F94114">
              <w:rPr>
                <w:sz w:val="24"/>
                <w:szCs w:val="24"/>
                <w:lang w:val="uk-UA"/>
              </w:rPr>
              <w:t>Охременко А.В.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5.7</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21"/>
              <w:tabs>
                <w:tab w:val="left" w:pos="72"/>
              </w:tabs>
              <w:ind w:left="72"/>
              <w:jc w:val="left"/>
              <w:rPr>
                <w:color w:val="auto"/>
                <w:sz w:val="24"/>
              </w:rPr>
            </w:pPr>
            <w:r w:rsidRPr="00F94114">
              <w:rPr>
                <w:color w:val="auto"/>
                <w:sz w:val="24"/>
              </w:rPr>
              <w:t>Складання про</w:t>
            </w:r>
            <w:r>
              <w:rPr>
                <w:color w:val="auto"/>
                <w:sz w:val="24"/>
              </w:rPr>
              <w:t>є</w:t>
            </w:r>
            <w:r w:rsidRPr="00F94114">
              <w:rPr>
                <w:color w:val="auto"/>
                <w:sz w:val="24"/>
              </w:rPr>
              <w:t xml:space="preserve">кту Річного плану закупівель за державні кошти на ІІ півріччя 2022 року уповноваженою особою </w:t>
            </w:r>
            <w:r w:rsidRPr="00F94114">
              <w:rPr>
                <w:rFonts w:eastAsia="Calibri"/>
                <w:color w:val="auto"/>
                <w:sz w:val="24"/>
              </w:rPr>
              <w:t>Південно - Східного міжрегіонального управляння Міністерства юстиції (м. Дніпро)</w:t>
            </w:r>
          </w:p>
          <w:p w:rsidR="003F472B" w:rsidRPr="00F94114" w:rsidRDefault="003F472B" w:rsidP="00956EE0">
            <w:pPr>
              <w:pStyle w:val="21"/>
              <w:tabs>
                <w:tab w:val="left" w:pos="72"/>
              </w:tabs>
              <w:ind w:left="72"/>
              <w:jc w:val="left"/>
              <w:rPr>
                <w:color w:val="auto"/>
                <w:sz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3240"/>
              </w:tabs>
              <w:rPr>
                <w:sz w:val="24"/>
                <w:szCs w:val="24"/>
                <w:lang w:val="uk-UA"/>
              </w:rPr>
            </w:pPr>
            <w:r w:rsidRPr="00F94114">
              <w:rPr>
                <w:sz w:val="24"/>
                <w:szCs w:val="24"/>
                <w:lang w:val="uk-UA"/>
              </w:rPr>
              <w:lastRenderedPageBreak/>
              <w:t xml:space="preserve">не пізніше місяця з дня затвердження </w:t>
            </w:r>
            <w:r w:rsidRPr="00F94114">
              <w:rPr>
                <w:sz w:val="24"/>
                <w:szCs w:val="24"/>
                <w:lang w:val="uk-UA"/>
              </w:rPr>
              <w:lastRenderedPageBreak/>
              <w:t xml:space="preserve">кошторису </w:t>
            </w:r>
          </w:p>
        </w:tc>
        <w:tc>
          <w:tcPr>
            <w:tcW w:w="2573" w:type="dxa"/>
            <w:tcBorders>
              <w:top w:val="single" w:sz="4" w:space="0" w:color="auto"/>
              <w:left w:val="single" w:sz="4" w:space="0" w:color="auto"/>
              <w:bottom w:val="single" w:sz="4" w:space="0" w:color="auto"/>
              <w:right w:val="single" w:sz="4" w:space="0" w:color="auto"/>
            </w:tcBorders>
            <w:vAlign w:val="center"/>
          </w:tcPr>
          <w:p w:rsidR="003F472B" w:rsidRPr="00F94114" w:rsidRDefault="003F472B" w:rsidP="00956EE0">
            <w:pPr>
              <w:rPr>
                <w:sz w:val="24"/>
                <w:szCs w:val="24"/>
                <w:lang w:val="uk-UA"/>
              </w:rPr>
            </w:pPr>
            <w:r w:rsidRPr="00F94114">
              <w:rPr>
                <w:sz w:val="24"/>
                <w:szCs w:val="24"/>
                <w:lang w:val="uk-UA"/>
              </w:rPr>
              <w:lastRenderedPageBreak/>
              <w:t>Неубауер Н.В.</w:t>
            </w:r>
          </w:p>
          <w:p w:rsidR="003F472B" w:rsidRPr="00F94114" w:rsidRDefault="003F472B" w:rsidP="00956EE0">
            <w:pPr>
              <w:rPr>
                <w:sz w:val="24"/>
                <w:szCs w:val="24"/>
                <w:lang w:val="uk-UA"/>
              </w:rPr>
            </w:pPr>
            <w:r w:rsidRPr="00F94114">
              <w:rPr>
                <w:sz w:val="24"/>
                <w:szCs w:val="24"/>
                <w:lang w:val="uk-UA"/>
              </w:rPr>
              <w:t>Литвин М.О.</w:t>
            </w:r>
          </w:p>
          <w:p w:rsidR="003F472B" w:rsidRPr="00F94114" w:rsidRDefault="003F472B" w:rsidP="00956EE0">
            <w:pPr>
              <w:rPr>
                <w:sz w:val="24"/>
                <w:szCs w:val="24"/>
                <w:lang w:val="uk-UA"/>
              </w:rPr>
            </w:pPr>
            <w:r w:rsidRPr="00F94114">
              <w:rPr>
                <w:sz w:val="24"/>
                <w:szCs w:val="24"/>
                <w:lang w:val="uk-UA"/>
              </w:rPr>
              <w:t>Охременко А.В.</w:t>
            </w:r>
          </w:p>
          <w:p w:rsidR="003F472B" w:rsidRPr="00F94114" w:rsidRDefault="003F472B" w:rsidP="00956EE0">
            <w:pPr>
              <w:tabs>
                <w:tab w:val="left" w:pos="1080"/>
              </w:tabs>
              <w:rPr>
                <w:sz w:val="24"/>
                <w:szCs w:val="24"/>
                <w:lang w:val="uk-UA"/>
              </w:rPr>
            </w:pPr>
            <w:r w:rsidRPr="00F94114">
              <w:rPr>
                <w:sz w:val="24"/>
                <w:szCs w:val="24"/>
                <w:lang w:val="uk-UA"/>
              </w:rPr>
              <w:lastRenderedPageBreak/>
              <w:t>Місіренко А.С.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lastRenderedPageBreak/>
              <w:t>5.</w:t>
            </w:r>
            <w:r>
              <w:rPr>
                <w:b/>
                <w:sz w:val="24"/>
                <w:szCs w:val="24"/>
                <w:lang w:val="uk-UA"/>
              </w:rPr>
              <w:t>8</w:t>
            </w:r>
            <w:r w:rsidRPr="00F94114">
              <w:rPr>
                <w:b/>
                <w:sz w:val="24"/>
                <w:szCs w:val="24"/>
                <w:lang w:val="uk-UA"/>
              </w:rPr>
              <w:t xml:space="preserve">. Питання відділу фінансового забезпечення та бухгалтерського обліку у Кіровоградській області </w:t>
            </w:r>
          </w:p>
          <w:p w:rsidR="003F472B" w:rsidRPr="00F94114" w:rsidRDefault="003F472B" w:rsidP="00956EE0">
            <w:pPr>
              <w:jc w:val="center"/>
              <w:rPr>
                <w:sz w:val="24"/>
                <w:szCs w:val="24"/>
                <w:lang w:val="uk-UA"/>
              </w:rPr>
            </w:pPr>
            <w:r w:rsidRPr="00F94114">
              <w:rPr>
                <w:b/>
                <w:sz w:val="24"/>
                <w:szCs w:val="24"/>
                <w:lang w:val="uk-UA"/>
              </w:rPr>
              <w:t>Управління  бухгалтерського обліку, фінансового та господарського забезпечення</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5.8</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Підготовка про</w:t>
            </w:r>
            <w:r>
              <w:rPr>
                <w:sz w:val="24"/>
                <w:szCs w:val="24"/>
                <w:lang w:val="uk-UA"/>
              </w:rPr>
              <w:t>є</w:t>
            </w:r>
            <w:r w:rsidRPr="00F94114">
              <w:rPr>
                <w:sz w:val="24"/>
                <w:szCs w:val="24"/>
                <w:lang w:val="uk-UA"/>
              </w:rPr>
              <w:t>ктів договорів щодо придбання товарів, робіт та послуг для забезпечення діяльності Південно-Східного МРУМЮ (м. Дніпро) у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липня-грудня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Стоян О.Г.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5.8</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пропозицій щодо внесення змін до штатних розписів відділів ДРАЦС та ДНК у Кіровоградської області, які утримуються за рахунок коштів спеціального фонду Державного бюджету України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липня-грудня за потребою</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Стоян О.Г. </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5.8</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Проведення перевірки первинних документів з даними бухгалтерського обліку у розрізі відділів ДВС, ДРАЦС та ДНК Кіровоградської області за операціями придбання, передачі та списання товарно-матеріальних цінностей</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липня -грудня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Стоян О.Г.,</w:t>
            </w:r>
          </w:p>
          <w:p w:rsidR="003F472B" w:rsidRPr="00F94114" w:rsidRDefault="003F472B" w:rsidP="00956EE0">
            <w:pPr>
              <w:rPr>
                <w:sz w:val="24"/>
                <w:szCs w:val="24"/>
                <w:lang w:val="uk-UA"/>
              </w:rPr>
            </w:pPr>
            <w:r w:rsidRPr="00F94114">
              <w:rPr>
                <w:sz w:val="24"/>
                <w:szCs w:val="24"/>
                <w:lang w:val="uk-UA"/>
              </w:rPr>
              <w:t>Пасічник Н.Д., Чикурова Ю.С.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Pr>
                <w:bCs/>
                <w:sz w:val="24"/>
                <w:szCs w:val="24"/>
                <w:lang w:val="uk-UA"/>
              </w:rPr>
              <w:t>5.8</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Набір платіжних доручень по комунальним послугам відділів ДВС, ДРАЦС та ДНК та апарату Південно-Східного міжрегіонального управління Міністерства юстиції (м. Дніпро)  Кіровоградської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липня -грудня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Стоян О.Г.,</w:t>
            </w:r>
          </w:p>
          <w:p w:rsidR="003F472B" w:rsidRPr="00F94114" w:rsidRDefault="003F472B" w:rsidP="00956EE0">
            <w:pPr>
              <w:rPr>
                <w:sz w:val="24"/>
                <w:szCs w:val="24"/>
                <w:lang w:val="uk-UA"/>
              </w:rPr>
            </w:pP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Pr>
                <w:b/>
                <w:bCs/>
                <w:sz w:val="24"/>
                <w:szCs w:val="24"/>
                <w:lang w:val="uk-UA"/>
              </w:rPr>
              <w:t>5.9</w:t>
            </w:r>
            <w:r w:rsidRPr="00F94114">
              <w:rPr>
                <w:b/>
                <w:bCs/>
                <w:sz w:val="24"/>
                <w:szCs w:val="24"/>
                <w:lang w:val="uk-UA"/>
              </w:rPr>
              <w:t>. Питання Управління персоналу</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5.9</w:t>
            </w:r>
            <w:r w:rsidRPr="00F94114">
              <w:rPr>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Внесення даних до підсистеми «Персонал» системи управління людськими ресурсами  в державних органах (HRMIS) щодо стажу державних службовців, трудової діяльності працівників, присвоєння рангів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96"/>
              <w:rPr>
                <w:sz w:val="24"/>
                <w:szCs w:val="24"/>
                <w:lang w:val="uk-UA"/>
              </w:rPr>
            </w:pPr>
            <w:r w:rsidRPr="00F94114">
              <w:rPr>
                <w:sz w:val="24"/>
                <w:szCs w:val="24"/>
                <w:lang w:val="uk-UA"/>
              </w:rPr>
              <w:t xml:space="preserve"> Пономаренко О.О.</w:t>
            </w:r>
          </w:p>
          <w:p w:rsidR="003F472B" w:rsidRPr="00F94114" w:rsidRDefault="003F472B" w:rsidP="00956EE0">
            <w:pPr>
              <w:ind w:left="-108" w:right="-96"/>
              <w:rPr>
                <w:sz w:val="24"/>
                <w:szCs w:val="24"/>
                <w:lang w:val="uk-UA"/>
              </w:rPr>
            </w:pPr>
            <w:r w:rsidRPr="00F94114">
              <w:rPr>
                <w:sz w:val="24"/>
                <w:szCs w:val="24"/>
                <w:lang w:val="uk-UA"/>
              </w:rPr>
              <w:t xml:space="preserve"> Мазур О.М.</w:t>
            </w:r>
          </w:p>
          <w:p w:rsidR="003F472B" w:rsidRPr="00F94114" w:rsidRDefault="003F472B" w:rsidP="00956EE0">
            <w:pPr>
              <w:ind w:left="-108" w:right="-96"/>
              <w:rPr>
                <w:sz w:val="24"/>
                <w:szCs w:val="24"/>
                <w:lang w:val="uk-UA"/>
              </w:rPr>
            </w:pPr>
            <w:r w:rsidRPr="00F94114">
              <w:rPr>
                <w:sz w:val="24"/>
                <w:szCs w:val="24"/>
                <w:lang w:val="uk-UA"/>
              </w:rPr>
              <w:t xml:space="preserve"> Пригор Т.В.</w:t>
            </w:r>
          </w:p>
          <w:p w:rsidR="003F472B" w:rsidRPr="00F94114" w:rsidRDefault="003F472B" w:rsidP="00956EE0">
            <w:pPr>
              <w:ind w:left="-108" w:right="-96"/>
              <w:rPr>
                <w:sz w:val="24"/>
                <w:szCs w:val="24"/>
                <w:lang w:val="uk-UA"/>
              </w:rPr>
            </w:pPr>
            <w:r w:rsidRPr="00F94114">
              <w:rPr>
                <w:sz w:val="24"/>
                <w:szCs w:val="24"/>
                <w:lang w:val="uk-UA"/>
              </w:rPr>
              <w:t xml:space="preserve"> 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5.9</w:t>
            </w:r>
            <w:r w:rsidRPr="00F94114">
              <w:rPr>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Забезпечити контроль за своєчасним присвоєнням чергових рангів державним службовцям, встановленням надбавок за стаж державної служби, вислуги років працівникам структурних підрозділів  Південно-Східного міжрегіонального управління Міністерства юстиції (м. Дніпро), державних нотаріальних контор та державних нотаріальних архівів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96"/>
              <w:rPr>
                <w:sz w:val="24"/>
                <w:szCs w:val="24"/>
                <w:lang w:val="uk-UA"/>
              </w:rPr>
            </w:pPr>
            <w:r w:rsidRPr="00F94114">
              <w:rPr>
                <w:sz w:val="24"/>
                <w:szCs w:val="24"/>
                <w:lang w:val="uk-UA"/>
              </w:rPr>
              <w:t xml:space="preserve"> Пономаренко О.О.</w:t>
            </w:r>
          </w:p>
          <w:p w:rsidR="003F472B" w:rsidRPr="00F94114" w:rsidRDefault="003F472B" w:rsidP="00956EE0">
            <w:pPr>
              <w:ind w:left="-108" w:right="-96"/>
              <w:rPr>
                <w:sz w:val="24"/>
                <w:szCs w:val="24"/>
                <w:lang w:val="uk-UA"/>
              </w:rPr>
            </w:pPr>
            <w:r w:rsidRPr="00F94114">
              <w:rPr>
                <w:sz w:val="24"/>
                <w:szCs w:val="24"/>
                <w:lang w:val="uk-UA"/>
              </w:rPr>
              <w:t xml:space="preserve"> Мазур О.М.</w:t>
            </w:r>
          </w:p>
          <w:p w:rsidR="003F472B" w:rsidRPr="00F94114" w:rsidRDefault="003F472B" w:rsidP="00956EE0">
            <w:pPr>
              <w:ind w:left="-108" w:right="-96"/>
              <w:rPr>
                <w:sz w:val="24"/>
                <w:szCs w:val="24"/>
                <w:lang w:val="uk-UA"/>
              </w:rPr>
            </w:pPr>
            <w:r w:rsidRPr="00F94114">
              <w:rPr>
                <w:sz w:val="24"/>
                <w:szCs w:val="24"/>
                <w:lang w:val="uk-UA"/>
              </w:rPr>
              <w:t xml:space="preserve"> Пригор Т.В.</w:t>
            </w:r>
          </w:p>
          <w:p w:rsidR="003F472B" w:rsidRPr="00F94114" w:rsidRDefault="003F472B" w:rsidP="00956EE0">
            <w:pPr>
              <w:ind w:left="-108" w:right="-96"/>
              <w:rPr>
                <w:sz w:val="24"/>
                <w:szCs w:val="24"/>
                <w:lang w:val="uk-UA"/>
              </w:rPr>
            </w:pPr>
            <w:r w:rsidRPr="00F94114">
              <w:rPr>
                <w:sz w:val="24"/>
                <w:szCs w:val="24"/>
                <w:lang w:val="uk-UA"/>
              </w:rPr>
              <w:t xml:space="preserve"> 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5.9</w:t>
            </w:r>
            <w:r w:rsidRPr="00F94114">
              <w:rPr>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Забезпечити якісний облік та зберігання облікових документів, трудових книжок працівників та своєчасність внесення відповідних змін</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96"/>
              <w:rPr>
                <w:sz w:val="24"/>
                <w:szCs w:val="24"/>
                <w:lang w:val="uk-UA"/>
              </w:rPr>
            </w:pPr>
            <w:r w:rsidRPr="00F94114">
              <w:rPr>
                <w:sz w:val="24"/>
                <w:szCs w:val="24"/>
                <w:lang w:val="uk-UA"/>
              </w:rPr>
              <w:t xml:space="preserve"> Пономаренко О.О.</w:t>
            </w:r>
          </w:p>
          <w:p w:rsidR="003F472B" w:rsidRPr="00F94114" w:rsidRDefault="003F472B" w:rsidP="00956EE0">
            <w:pPr>
              <w:ind w:left="-108" w:right="-96"/>
              <w:rPr>
                <w:sz w:val="24"/>
                <w:szCs w:val="24"/>
                <w:lang w:val="uk-UA"/>
              </w:rPr>
            </w:pPr>
            <w:r w:rsidRPr="00F94114">
              <w:rPr>
                <w:sz w:val="24"/>
                <w:szCs w:val="24"/>
                <w:lang w:val="uk-UA"/>
              </w:rPr>
              <w:t xml:space="preserve"> Мазур О.М.</w:t>
            </w:r>
          </w:p>
          <w:p w:rsidR="003F472B" w:rsidRPr="00F94114" w:rsidRDefault="003F472B" w:rsidP="00956EE0">
            <w:pPr>
              <w:ind w:left="-108" w:right="-96"/>
              <w:rPr>
                <w:sz w:val="24"/>
                <w:szCs w:val="24"/>
                <w:lang w:val="uk-UA"/>
              </w:rPr>
            </w:pPr>
            <w:r w:rsidRPr="00F94114">
              <w:rPr>
                <w:sz w:val="24"/>
                <w:szCs w:val="24"/>
                <w:lang w:val="uk-UA"/>
              </w:rPr>
              <w:t xml:space="preserve"> Пригор Т.В.</w:t>
            </w:r>
          </w:p>
          <w:p w:rsidR="003F472B" w:rsidRPr="00F94114" w:rsidRDefault="003F472B" w:rsidP="00956EE0">
            <w:pPr>
              <w:ind w:left="-108" w:right="-96"/>
              <w:rPr>
                <w:sz w:val="24"/>
                <w:szCs w:val="24"/>
                <w:lang w:val="uk-UA"/>
              </w:rPr>
            </w:pPr>
            <w:r w:rsidRPr="00F94114">
              <w:rPr>
                <w:sz w:val="24"/>
                <w:szCs w:val="24"/>
                <w:lang w:val="uk-UA"/>
              </w:rPr>
              <w:t xml:space="preserve"> 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5.9</w:t>
            </w:r>
            <w:r w:rsidRPr="00F94114">
              <w:rPr>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Сформувати архівні особові справи звільнених працівників</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96"/>
              <w:rPr>
                <w:sz w:val="24"/>
                <w:szCs w:val="24"/>
                <w:lang w:val="uk-UA"/>
              </w:rPr>
            </w:pPr>
            <w:r w:rsidRPr="00F94114">
              <w:rPr>
                <w:sz w:val="24"/>
                <w:szCs w:val="24"/>
                <w:lang w:val="uk-UA"/>
              </w:rPr>
              <w:t xml:space="preserve"> Пономаренко О.О.</w:t>
            </w:r>
          </w:p>
          <w:p w:rsidR="003F472B" w:rsidRPr="00F94114" w:rsidRDefault="003F472B" w:rsidP="00956EE0">
            <w:pPr>
              <w:ind w:left="-108" w:right="-96"/>
              <w:rPr>
                <w:sz w:val="24"/>
                <w:szCs w:val="24"/>
                <w:lang w:val="uk-UA"/>
              </w:rPr>
            </w:pPr>
            <w:r w:rsidRPr="00F94114">
              <w:rPr>
                <w:sz w:val="24"/>
                <w:szCs w:val="24"/>
                <w:lang w:val="uk-UA"/>
              </w:rPr>
              <w:t xml:space="preserve"> Мазур О.М.</w:t>
            </w:r>
          </w:p>
          <w:p w:rsidR="003F472B" w:rsidRPr="00F94114" w:rsidRDefault="003F472B" w:rsidP="00956EE0">
            <w:pPr>
              <w:ind w:left="-108" w:right="-96"/>
              <w:rPr>
                <w:sz w:val="24"/>
                <w:szCs w:val="24"/>
                <w:lang w:val="uk-UA"/>
              </w:rPr>
            </w:pPr>
            <w:r w:rsidRPr="00F94114">
              <w:rPr>
                <w:sz w:val="24"/>
                <w:szCs w:val="24"/>
                <w:lang w:val="uk-UA"/>
              </w:rPr>
              <w:t xml:space="preserve"> Пригор Т.В.</w:t>
            </w:r>
          </w:p>
          <w:p w:rsidR="003F472B" w:rsidRPr="00F94114" w:rsidRDefault="003F472B" w:rsidP="00956EE0">
            <w:pPr>
              <w:ind w:left="-108" w:right="-96"/>
              <w:rPr>
                <w:sz w:val="24"/>
                <w:szCs w:val="24"/>
                <w:lang w:val="uk-UA"/>
              </w:rPr>
            </w:pPr>
            <w:r w:rsidRPr="00F94114">
              <w:rPr>
                <w:sz w:val="24"/>
                <w:szCs w:val="24"/>
                <w:lang w:val="uk-UA"/>
              </w:rPr>
              <w:t xml:space="preserve"> 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lastRenderedPageBreak/>
              <w:t>5.9</w:t>
            </w:r>
            <w:r w:rsidRPr="00F94114">
              <w:rPr>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Надання витягів та інформаційних довідок з Єдиного державного реєстру осіб, щодо яких застосовано положення Закону України «Про очищення влади»</w:t>
            </w:r>
            <w:r w:rsidRPr="00F94114">
              <w:rPr>
                <w:sz w:val="24"/>
                <w:szCs w:val="24"/>
                <w:lang w:val="uk-UA"/>
              </w:rPr>
              <w:br/>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92" w:right="-74"/>
              <w:rPr>
                <w:sz w:val="24"/>
                <w:szCs w:val="24"/>
                <w:lang w:val="uk-UA"/>
              </w:rPr>
            </w:pPr>
            <w:r w:rsidRPr="00F94114">
              <w:rPr>
                <w:sz w:val="24"/>
                <w:szCs w:val="24"/>
                <w:lang w:val="uk-UA"/>
              </w:rPr>
              <w:t xml:space="preserve"> </w:t>
            </w:r>
            <w:r w:rsidRPr="00F94114">
              <w:rPr>
                <w:b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96"/>
              <w:rPr>
                <w:sz w:val="24"/>
                <w:szCs w:val="24"/>
                <w:lang w:val="uk-UA"/>
              </w:rPr>
            </w:pPr>
            <w:r w:rsidRPr="00F94114">
              <w:rPr>
                <w:sz w:val="24"/>
                <w:szCs w:val="24"/>
                <w:lang w:val="uk-UA"/>
              </w:rPr>
              <w:t xml:space="preserve"> Пономаренко О.О.</w:t>
            </w:r>
          </w:p>
          <w:p w:rsidR="003F472B" w:rsidRPr="00F94114" w:rsidRDefault="003F472B" w:rsidP="00956EE0">
            <w:pPr>
              <w:ind w:left="-108" w:right="-96"/>
              <w:rPr>
                <w:sz w:val="24"/>
                <w:szCs w:val="24"/>
                <w:lang w:val="uk-UA"/>
              </w:rPr>
            </w:pPr>
            <w:r w:rsidRPr="00F94114">
              <w:rPr>
                <w:sz w:val="24"/>
                <w:szCs w:val="24"/>
                <w:lang w:val="uk-UA"/>
              </w:rPr>
              <w:t xml:space="preserve"> Пригор Т.В.</w:t>
            </w:r>
          </w:p>
          <w:p w:rsidR="003F472B" w:rsidRPr="00F94114" w:rsidRDefault="003F472B" w:rsidP="00956EE0">
            <w:pPr>
              <w:ind w:left="-108" w:right="-96"/>
              <w:rPr>
                <w:sz w:val="24"/>
                <w:szCs w:val="24"/>
                <w:lang w:val="uk-UA"/>
              </w:rPr>
            </w:pPr>
            <w:r w:rsidRPr="00F94114">
              <w:rPr>
                <w:sz w:val="24"/>
                <w:szCs w:val="24"/>
                <w:lang w:val="uk-UA"/>
              </w:rPr>
              <w:t xml:space="preserve"> 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5.9</w:t>
            </w:r>
            <w:r w:rsidRPr="00F94114">
              <w:rPr>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Здійснити організаційні заходи щодо визначення та погодження завдань і ключових показників результативності, ефективності та якості службової діяльності для кожного новопризначеного (переведеного) державного службовця та тимчасово відсутнього у зв’язку з відпусткою, відрядженням чи його тимчасовою непрацездатністю, перебуванням у відпустках у зв’язку з вагітністю та пологами, для догляду за дитиною до досягнення нею трирічного віку, без збереження заробітної плати, призовом на строкову військову службу, за призовом під час мобілізації або прийняттям на військову службу за контрактом, зокрема шляхом укладення нового контракту на проходження військової служби під час особливого періоду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Протягом п’яти робочих днів з дати призначення на посаду (переведення) або виходу на роботу державного службовця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96"/>
              <w:rPr>
                <w:sz w:val="24"/>
                <w:szCs w:val="24"/>
                <w:lang w:val="uk-UA"/>
              </w:rPr>
            </w:pPr>
            <w:r w:rsidRPr="00F94114">
              <w:rPr>
                <w:sz w:val="24"/>
                <w:szCs w:val="24"/>
                <w:lang w:val="uk-UA"/>
              </w:rPr>
              <w:t xml:space="preserve"> Пономаренко О.О.</w:t>
            </w:r>
          </w:p>
          <w:p w:rsidR="003F472B" w:rsidRPr="00F94114" w:rsidRDefault="003F472B" w:rsidP="00956EE0">
            <w:pPr>
              <w:ind w:left="-108" w:right="-96"/>
              <w:rPr>
                <w:sz w:val="24"/>
                <w:szCs w:val="24"/>
                <w:lang w:val="uk-UA"/>
              </w:rPr>
            </w:pPr>
            <w:r w:rsidRPr="00F94114">
              <w:rPr>
                <w:sz w:val="24"/>
                <w:szCs w:val="24"/>
                <w:lang w:val="uk-UA"/>
              </w:rPr>
              <w:t xml:space="preserve"> Мазур О.М.</w:t>
            </w:r>
          </w:p>
          <w:p w:rsidR="003F472B" w:rsidRPr="00F94114" w:rsidRDefault="003F472B" w:rsidP="00956EE0">
            <w:pPr>
              <w:ind w:left="-108" w:right="-96"/>
              <w:rPr>
                <w:sz w:val="24"/>
                <w:szCs w:val="24"/>
                <w:lang w:val="uk-UA"/>
              </w:rPr>
            </w:pPr>
            <w:r w:rsidRPr="00F94114">
              <w:rPr>
                <w:sz w:val="24"/>
                <w:szCs w:val="24"/>
                <w:lang w:val="uk-UA"/>
              </w:rPr>
              <w:t xml:space="preserve"> Пригор Т.В.</w:t>
            </w:r>
          </w:p>
          <w:p w:rsidR="003F472B" w:rsidRPr="00F94114" w:rsidRDefault="003F472B" w:rsidP="00956EE0">
            <w:pPr>
              <w:ind w:left="-108" w:right="-96"/>
              <w:rPr>
                <w:sz w:val="24"/>
                <w:szCs w:val="24"/>
                <w:lang w:val="uk-UA"/>
              </w:rPr>
            </w:pPr>
            <w:r w:rsidRPr="00F94114">
              <w:rPr>
                <w:sz w:val="24"/>
                <w:szCs w:val="24"/>
                <w:lang w:val="uk-UA"/>
              </w:rPr>
              <w:t xml:space="preserve"> 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5.9</w:t>
            </w:r>
            <w:r w:rsidRPr="00F94114">
              <w:rPr>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Проведення перевірки порядку обліку, видачи та знищення службових посвідчень працівників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8"/>
              <w:rPr>
                <w:sz w:val="24"/>
                <w:szCs w:val="24"/>
                <w:lang w:val="uk-UA"/>
              </w:rPr>
            </w:pPr>
            <w:r w:rsidRPr="00F94114">
              <w:rPr>
                <w:sz w:val="24"/>
                <w:szCs w:val="24"/>
                <w:lang w:val="uk-UA"/>
              </w:rPr>
              <w:t>Пономаренко О.О.</w:t>
            </w:r>
          </w:p>
          <w:p w:rsidR="003F472B" w:rsidRPr="00F94114" w:rsidRDefault="003F472B" w:rsidP="00956EE0">
            <w:pPr>
              <w:ind w:right="-18"/>
              <w:rPr>
                <w:sz w:val="24"/>
                <w:szCs w:val="24"/>
                <w:lang w:val="uk-UA"/>
              </w:rPr>
            </w:pPr>
            <w:r w:rsidRPr="00F94114">
              <w:rPr>
                <w:sz w:val="24"/>
                <w:szCs w:val="24"/>
                <w:lang w:val="uk-UA"/>
              </w:rPr>
              <w:t>Пригор Т.В.</w:t>
            </w:r>
          </w:p>
          <w:p w:rsidR="003F472B" w:rsidRPr="00F94114" w:rsidRDefault="003F472B" w:rsidP="00956EE0">
            <w:pPr>
              <w:ind w:right="-18"/>
              <w:rPr>
                <w:sz w:val="24"/>
                <w:szCs w:val="24"/>
                <w:lang w:val="uk-UA"/>
              </w:rPr>
            </w:pPr>
            <w:r w:rsidRPr="00F94114">
              <w:rPr>
                <w:sz w:val="24"/>
                <w:szCs w:val="24"/>
                <w:lang w:val="uk-UA"/>
              </w:rPr>
              <w:t>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5.9</w:t>
            </w:r>
            <w:r w:rsidRPr="00F94114">
              <w:rPr>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 виконання вимог статті 44 Закону України «Про державну службу», Типового порядку проведення оцінювання результатів службової діяльності державних службовців, затвердженого постанової КМУ від 23.08.2017 № 640 провести оцінювання результатів службової діяльності державних службовців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Жовтень-листопад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96"/>
              <w:rPr>
                <w:sz w:val="24"/>
                <w:szCs w:val="24"/>
                <w:lang w:val="uk-UA"/>
              </w:rPr>
            </w:pPr>
            <w:r w:rsidRPr="00F94114">
              <w:rPr>
                <w:sz w:val="24"/>
                <w:szCs w:val="24"/>
                <w:lang w:val="uk-UA"/>
              </w:rPr>
              <w:t xml:space="preserve"> Пономаренко О.О.</w:t>
            </w:r>
          </w:p>
          <w:p w:rsidR="003F472B" w:rsidRPr="00F94114" w:rsidRDefault="003F472B" w:rsidP="00956EE0">
            <w:pPr>
              <w:ind w:left="-108" w:right="-96"/>
              <w:rPr>
                <w:sz w:val="24"/>
                <w:szCs w:val="24"/>
                <w:lang w:val="uk-UA"/>
              </w:rPr>
            </w:pPr>
            <w:r w:rsidRPr="00F94114">
              <w:rPr>
                <w:sz w:val="24"/>
                <w:szCs w:val="24"/>
                <w:lang w:val="uk-UA"/>
              </w:rPr>
              <w:t xml:space="preserve"> Мазур О.М.</w:t>
            </w:r>
          </w:p>
          <w:p w:rsidR="003F472B" w:rsidRPr="00F94114" w:rsidRDefault="003F472B" w:rsidP="00956EE0">
            <w:pPr>
              <w:ind w:left="-108" w:right="-96"/>
              <w:rPr>
                <w:sz w:val="24"/>
                <w:szCs w:val="24"/>
                <w:lang w:val="uk-UA"/>
              </w:rPr>
            </w:pPr>
            <w:r w:rsidRPr="00F94114">
              <w:rPr>
                <w:sz w:val="24"/>
                <w:szCs w:val="24"/>
                <w:lang w:val="uk-UA"/>
              </w:rPr>
              <w:t xml:space="preserve"> Пригор Т.В.</w:t>
            </w:r>
          </w:p>
          <w:p w:rsidR="003F472B" w:rsidRPr="00F94114" w:rsidRDefault="003F472B" w:rsidP="00956EE0">
            <w:pPr>
              <w:ind w:left="-108" w:right="-96"/>
              <w:rPr>
                <w:sz w:val="24"/>
                <w:szCs w:val="24"/>
                <w:lang w:val="uk-UA"/>
              </w:rPr>
            </w:pPr>
            <w:r w:rsidRPr="00F94114">
              <w:rPr>
                <w:sz w:val="24"/>
                <w:szCs w:val="24"/>
                <w:lang w:val="uk-UA"/>
              </w:rPr>
              <w:t xml:space="preserve"> Джебко І.С.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Pr>
                <w:sz w:val="24"/>
                <w:szCs w:val="24"/>
                <w:lang w:val="uk-UA"/>
              </w:rPr>
              <w:t>5.9</w:t>
            </w:r>
            <w:r w:rsidRPr="00F94114">
              <w:rPr>
                <w:sz w:val="24"/>
                <w:szCs w:val="24"/>
                <w:lang w:val="uk-UA"/>
              </w:rPr>
              <w:t>.9</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На виконання вимог статті 44 Закону України «Про державну службу», Типового порядку проведення оцінювання результатів службової діяльності державних службовців, затвердженого постанової КМУ від 23.08.2017 № 640 забезпечити спільне обговорення з підпорядкованими державними службовцями категорії «Б» і «В» пропозиції до їх завдань і ключових показників результативності, ефективності та якості службвої діяльності на 2023 рік, за встановленою формою та складання індивідуальної програми підвищення рівня професійної компетентності державного службовця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Грудень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108" w:right="-96"/>
              <w:rPr>
                <w:sz w:val="24"/>
                <w:szCs w:val="24"/>
                <w:lang w:val="uk-UA"/>
              </w:rPr>
            </w:pPr>
            <w:r w:rsidRPr="00F94114">
              <w:rPr>
                <w:sz w:val="24"/>
                <w:szCs w:val="24"/>
                <w:lang w:val="uk-UA"/>
              </w:rPr>
              <w:t xml:space="preserve"> Пономаренко О.О.</w:t>
            </w:r>
          </w:p>
          <w:p w:rsidR="003F472B" w:rsidRPr="00F94114" w:rsidRDefault="003F472B" w:rsidP="00956EE0">
            <w:pPr>
              <w:ind w:left="-108" w:right="-96"/>
              <w:rPr>
                <w:sz w:val="24"/>
                <w:szCs w:val="24"/>
                <w:lang w:val="uk-UA"/>
              </w:rPr>
            </w:pPr>
            <w:r w:rsidRPr="00F94114">
              <w:rPr>
                <w:sz w:val="24"/>
                <w:szCs w:val="24"/>
                <w:lang w:val="uk-UA"/>
              </w:rPr>
              <w:t xml:space="preserve"> Мазур О.М.</w:t>
            </w:r>
          </w:p>
          <w:p w:rsidR="003F472B" w:rsidRPr="00F94114" w:rsidRDefault="003F472B" w:rsidP="00956EE0">
            <w:pPr>
              <w:ind w:left="-108" w:right="-96"/>
              <w:rPr>
                <w:sz w:val="24"/>
                <w:szCs w:val="24"/>
                <w:lang w:val="uk-UA"/>
              </w:rPr>
            </w:pPr>
            <w:r w:rsidRPr="00F94114">
              <w:rPr>
                <w:sz w:val="24"/>
                <w:szCs w:val="24"/>
                <w:lang w:val="uk-UA"/>
              </w:rPr>
              <w:t xml:space="preserve"> Пригор Т.В.</w:t>
            </w:r>
          </w:p>
          <w:p w:rsidR="003F472B" w:rsidRPr="00F94114" w:rsidRDefault="003F472B" w:rsidP="00956EE0">
            <w:pPr>
              <w:ind w:left="-108" w:right="-96"/>
              <w:rPr>
                <w:sz w:val="24"/>
                <w:szCs w:val="24"/>
                <w:lang w:val="uk-UA"/>
              </w:rPr>
            </w:pPr>
            <w:r w:rsidRPr="00F94114">
              <w:rPr>
                <w:sz w:val="24"/>
                <w:szCs w:val="24"/>
                <w:lang w:val="uk-UA"/>
              </w:rPr>
              <w:t xml:space="preserve"> Джебко І.С.</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sz w:val="24"/>
                <w:szCs w:val="24"/>
                <w:lang w:val="uk-UA"/>
              </w:rPr>
            </w:pPr>
            <w:r w:rsidRPr="00F94114">
              <w:rPr>
                <w:b/>
                <w:bCs/>
                <w:sz w:val="24"/>
                <w:szCs w:val="24"/>
                <w:lang w:val="uk-UA"/>
              </w:rPr>
              <w:t>5.</w:t>
            </w:r>
            <w:r>
              <w:rPr>
                <w:b/>
                <w:bCs/>
                <w:sz w:val="24"/>
                <w:szCs w:val="24"/>
                <w:lang w:val="uk-UA"/>
              </w:rPr>
              <w:t>10</w:t>
            </w:r>
            <w:r w:rsidRPr="00F94114">
              <w:rPr>
                <w:b/>
                <w:bCs/>
                <w:sz w:val="24"/>
                <w:szCs w:val="24"/>
                <w:lang w:val="uk-UA"/>
              </w:rPr>
              <w:t>.  Питання відділу організаційної роботи, документування та контролю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w:t>
            </w:r>
            <w:r>
              <w:rPr>
                <w:bCs/>
                <w:sz w:val="24"/>
                <w:szCs w:val="24"/>
                <w:lang w:val="uk-UA"/>
              </w:rPr>
              <w:t>10</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57"/>
              <w:rPr>
                <w:sz w:val="24"/>
                <w:szCs w:val="24"/>
                <w:lang w:val="uk-UA"/>
              </w:rPr>
            </w:pPr>
            <w:r w:rsidRPr="00F94114">
              <w:rPr>
                <w:sz w:val="24"/>
                <w:szCs w:val="24"/>
                <w:lang w:val="uk-UA"/>
              </w:rPr>
              <w:t xml:space="preserve">Забезпечення організаційної підготовки проведення прямої «гарячої» </w:t>
            </w:r>
            <w:r w:rsidRPr="00F94114">
              <w:rPr>
                <w:sz w:val="24"/>
                <w:szCs w:val="24"/>
                <w:lang w:val="uk-UA"/>
              </w:rPr>
              <w:lastRenderedPageBreak/>
              <w:t>телефонної лінії керівниками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 xml:space="preserve">згідно з окремим </w:t>
            </w:r>
            <w:r w:rsidRPr="00F94114">
              <w:rPr>
                <w:sz w:val="24"/>
                <w:szCs w:val="24"/>
                <w:lang w:val="uk-UA"/>
              </w:rPr>
              <w:lastRenderedPageBreak/>
              <w:t>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lastRenderedPageBreak/>
              <w:t>Васіна І.В.,</w:t>
            </w:r>
          </w:p>
          <w:p w:rsidR="003F472B" w:rsidRPr="00F94114" w:rsidRDefault="003F472B" w:rsidP="00956EE0">
            <w:pPr>
              <w:rPr>
                <w:sz w:val="24"/>
                <w:szCs w:val="24"/>
                <w:lang w:val="uk-UA"/>
              </w:rPr>
            </w:pPr>
            <w:r w:rsidRPr="00F94114">
              <w:rPr>
                <w:sz w:val="24"/>
                <w:szCs w:val="24"/>
                <w:lang w:val="uk-UA"/>
              </w:rPr>
              <w:lastRenderedPageBreak/>
              <w:t>Копилова М.І.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5.</w:t>
            </w:r>
            <w:r>
              <w:rPr>
                <w:bCs/>
                <w:sz w:val="24"/>
                <w:szCs w:val="24"/>
                <w:lang w:val="uk-UA"/>
              </w:rPr>
              <w:t>10</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Проведення засідання Експертної комісії Південно-Східного міжрегіонального управління Міністерства юстиції (м. Дніпро) (за необхідністю)</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щоквартально</w:t>
            </w:r>
          </w:p>
          <w:p w:rsidR="003F472B" w:rsidRPr="00F94114" w:rsidRDefault="003F472B" w:rsidP="00956EE0">
            <w:pPr>
              <w:rPr>
                <w:sz w:val="24"/>
                <w:szCs w:val="24"/>
                <w:lang w:val="uk-UA"/>
              </w:rPr>
            </w:pPr>
            <w:r w:rsidRPr="00F94114">
              <w:rPr>
                <w:sz w:val="24"/>
                <w:szCs w:val="24"/>
                <w:lang w:val="uk-UA"/>
              </w:rPr>
              <w:t>до 30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Котик А.В.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5.10</w:t>
            </w:r>
            <w:r w:rsidRPr="00F94114">
              <w:rPr>
                <w:bCs/>
                <w:sz w:val="24"/>
                <w:szCs w:val="24"/>
                <w:lang w:val="uk-UA"/>
              </w:rPr>
              <w:t>.3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прийому-передачі архівних справ до архіву Південно-Східного міжрегіонального управління Міністерства юстиції (м. Дніпро) від його структурних підрозділів</w:t>
            </w:r>
          </w:p>
          <w:p w:rsidR="003F472B" w:rsidRPr="00F94114" w:rsidRDefault="003F472B" w:rsidP="00956EE0">
            <w:pPr>
              <w:rPr>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Котик А.В.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w:t>
            </w:r>
            <w:r>
              <w:rPr>
                <w:bCs/>
                <w:sz w:val="24"/>
                <w:szCs w:val="24"/>
                <w:lang w:val="uk-UA"/>
              </w:rPr>
              <w:t>10</w:t>
            </w:r>
            <w:r w:rsidRPr="00F94114">
              <w:rPr>
                <w:bCs/>
                <w:sz w:val="24"/>
                <w:szCs w:val="24"/>
                <w:lang w:val="uk-UA"/>
              </w:rPr>
              <w:t>.4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проведення засідань комісії по повторним зверненням громадян, що не стосуються питань діяльності органів державної виконавчої служби</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щомісячно</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Захарова О.В.,</w:t>
            </w:r>
          </w:p>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Матусяк І.І.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w:t>
            </w:r>
            <w:r>
              <w:rPr>
                <w:bCs/>
                <w:sz w:val="24"/>
                <w:szCs w:val="24"/>
                <w:lang w:val="uk-UA"/>
              </w:rPr>
              <w:t>10</w:t>
            </w:r>
            <w:r w:rsidRPr="00F94114">
              <w:rPr>
                <w:bCs/>
                <w:sz w:val="24"/>
                <w:szCs w:val="24"/>
                <w:lang w:val="uk-UA"/>
              </w:rPr>
              <w:t>.5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організаційної підготовки проведення особистого прийому громадян начальником, першим заступником начальника Південно-Східного міжрегіонального управління Міністерства юстиції (м.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Матусяк І.І.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w:t>
            </w:r>
            <w:r>
              <w:rPr>
                <w:bCs/>
                <w:sz w:val="24"/>
                <w:szCs w:val="24"/>
                <w:lang w:val="uk-UA"/>
              </w:rPr>
              <w:t>10</w:t>
            </w:r>
            <w:r w:rsidRPr="00F94114">
              <w:rPr>
                <w:bCs/>
                <w:sz w:val="24"/>
                <w:szCs w:val="24"/>
                <w:lang w:val="uk-UA"/>
              </w:rPr>
              <w:t>.6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Забезпечення проведення виступів в засобах масової інформації стосовно роз’яснення норм чинного законодавства з питань порядку розгляду звернень громадян, запитів на публічну інформацію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згідно з окремим графіком</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Матусяк І.І.,</w:t>
            </w:r>
          </w:p>
          <w:p w:rsidR="003F472B" w:rsidRPr="00F94114" w:rsidRDefault="003F472B" w:rsidP="00956EE0">
            <w:pPr>
              <w:rPr>
                <w:sz w:val="24"/>
                <w:szCs w:val="24"/>
                <w:lang w:val="uk-UA"/>
              </w:rPr>
            </w:pPr>
            <w:r w:rsidRPr="00F94114">
              <w:rPr>
                <w:sz w:val="24"/>
                <w:szCs w:val="24"/>
                <w:lang w:val="uk-UA"/>
              </w:rPr>
              <w:t>Мала Р.Г.</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w:t>
            </w:r>
            <w:r>
              <w:rPr>
                <w:bCs/>
                <w:sz w:val="24"/>
                <w:szCs w:val="24"/>
                <w:lang w:val="uk-UA"/>
              </w:rPr>
              <w:t>10</w:t>
            </w:r>
            <w:r w:rsidRPr="00F94114">
              <w:rPr>
                <w:bCs/>
                <w:sz w:val="24"/>
                <w:szCs w:val="24"/>
                <w:lang w:val="uk-UA"/>
              </w:rPr>
              <w:t>.7</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Забезпечення повного та своєчасного внесення відкритих даних  Південно-Східного міжрегіонального управління Міністерства юстиції (м. Дніпро)  до Єдиного державного веб-порталу відкритих даних та на офіційний веб-сайт  Південно-Східного міжрегіонального управління Міністерства юстиції </w:t>
            </w:r>
            <w:r>
              <w:rPr>
                <w:sz w:val="24"/>
                <w:szCs w:val="24"/>
                <w:lang w:val="uk-UA"/>
              </w:rPr>
              <w:t xml:space="preserve">         </w:t>
            </w:r>
            <w:r w:rsidRPr="00F94114">
              <w:rPr>
                <w:sz w:val="24"/>
                <w:szCs w:val="24"/>
                <w:lang w:val="uk-UA"/>
              </w:rPr>
              <w:t>(м.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Корнілова В.С.</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Pr>
                <w:bCs/>
                <w:sz w:val="24"/>
                <w:szCs w:val="24"/>
                <w:lang w:val="uk-UA"/>
              </w:rPr>
              <w:t>5.10</w:t>
            </w:r>
            <w:r w:rsidRPr="00F94114">
              <w:rPr>
                <w:bCs/>
                <w:sz w:val="24"/>
                <w:szCs w:val="24"/>
                <w:lang w:val="uk-UA"/>
              </w:rPr>
              <w:t>.8</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Забезпечення ведення системи обліку публічної інформації Південно-Східного міжрегіонального управління Міністерства юстиції (м. Дніпро)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Васіна І.В.,</w:t>
            </w:r>
          </w:p>
          <w:p w:rsidR="003F472B" w:rsidRPr="00F94114" w:rsidRDefault="003F472B" w:rsidP="00956EE0">
            <w:pPr>
              <w:rPr>
                <w:sz w:val="24"/>
                <w:szCs w:val="24"/>
                <w:lang w:val="uk-UA"/>
              </w:rPr>
            </w:pPr>
            <w:r w:rsidRPr="00F94114">
              <w:rPr>
                <w:sz w:val="24"/>
                <w:szCs w:val="24"/>
                <w:lang w:val="uk-UA"/>
              </w:rPr>
              <w:t>Довгоженко Т.В.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5.1</w:t>
            </w:r>
            <w:r>
              <w:rPr>
                <w:b/>
                <w:sz w:val="24"/>
                <w:szCs w:val="24"/>
                <w:lang w:val="uk-UA"/>
              </w:rPr>
              <w:t>1</w:t>
            </w:r>
            <w:r w:rsidRPr="00F94114">
              <w:rPr>
                <w:b/>
                <w:sz w:val="24"/>
                <w:szCs w:val="24"/>
                <w:lang w:val="uk-UA"/>
              </w:rPr>
              <w:t>. Питання сектору документування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w:t>
            </w:r>
            <w:r>
              <w:rPr>
                <w:bCs/>
                <w:sz w:val="24"/>
                <w:szCs w:val="24"/>
                <w:lang w:val="uk-UA"/>
              </w:rPr>
              <w:t>1</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Забезпечення проведення особистих прийомів громадян заступником начальника міжрегіонального управління у Запорізькій області та надання відповідної інформації для розміщення на офіційних сторінках та веб-сайті міжрегіонального управління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Згідно графіку</w:t>
            </w:r>
          </w:p>
          <w:p w:rsidR="003F472B" w:rsidRPr="00F94114" w:rsidRDefault="003F472B" w:rsidP="00956EE0">
            <w:pPr>
              <w:rPr>
                <w:bCs/>
                <w:sz w:val="24"/>
                <w:szCs w:val="24"/>
                <w:lang w:val="uk-UA"/>
              </w:rPr>
            </w:pPr>
          </w:p>
          <w:p w:rsidR="003F472B" w:rsidRPr="00F94114" w:rsidRDefault="003F472B" w:rsidP="00956EE0">
            <w:pPr>
              <w:rPr>
                <w:bCs/>
                <w:sz w:val="24"/>
                <w:szCs w:val="24"/>
                <w:lang w:val="uk-UA"/>
              </w:rPr>
            </w:pPr>
            <w:r w:rsidRPr="00F94114">
              <w:rPr>
                <w:bCs/>
                <w:sz w:val="24"/>
                <w:szCs w:val="24"/>
                <w:lang w:val="uk-UA"/>
              </w:rPr>
              <w:t>Після проведення прийому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Макарчук О.Ю.</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5.1</w:t>
            </w:r>
            <w:r>
              <w:rPr>
                <w:b/>
                <w:bCs/>
                <w:sz w:val="24"/>
                <w:szCs w:val="24"/>
                <w:lang w:val="uk-UA"/>
              </w:rPr>
              <w:t>2</w:t>
            </w:r>
            <w:r w:rsidRPr="00F94114">
              <w:rPr>
                <w:b/>
                <w:bCs/>
                <w:sz w:val="24"/>
                <w:szCs w:val="24"/>
                <w:lang w:val="uk-UA"/>
              </w:rPr>
              <w:t xml:space="preserve">.  </w:t>
            </w:r>
            <w:r w:rsidRPr="00F94114">
              <w:rPr>
                <w:b/>
                <w:sz w:val="24"/>
                <w:szCs w:val="24"/>
                <w:lang w:val="uk-UA"/>
              </w:rPr>
              <w:t>Питання Управління забезпечення примусового виконання рішень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w:t>
            </w:r>
            <w:r>
              <w:rPr>
                <w:bCs/>
                <w:sz w:val="24"/>
                <w:szCs w:val="24"/>
                <w:lang w:val="uk-UA"/>
              </w:rPr>
              <w:t>2</w:t>
            </w:r>
            <w:r w:rsidRPr="00F94114">
              <w:rPr>
                <w:bCs/>
                <w:sz w:val="24"/>
                <w:szCs w:val="24"/>
                <w:lang w:val="uk-UA"/>
              </w:rPr>
              <w:t>.1</w:t>
            </w:r>
          </w:p>
        </w:tc>
        <w:tc>
          <w:tcPr>
            <w:tcW w:w="8323" w:type="dxa"/>
            <w:tcBorders>
              <w:top w:val="single" w:sz="4" w:space="0" w:color="auto"/>
              <w:left w:val="single" w:sz="4" w:space="0" w:color="auto"/>
              <w:bottom w:val="single" w:sz="4" w:space="0" w:color="auto"/>
              <w:right w:val="single" w:sz="4" w:space="0" w:color="auto"/>
            </w:tcBorders>
          </w:tcPr>
          <w:p w:rsidR="003F472B" w:rsidRPr="001F18E4" w:rsidRDefault="003F472B" w:rsidP="00956EE0">
            <w:pPr>
              <w:rPr>
                <w:noProof/>
                <w:sz w:val="24"/>
                <w:szCs w:val="24"/>
                <w:lang w:val="uk-UA"/>
              </w:rPr>
            </w:pPr>
            <w:r w:rsidRPr="001F18E4">
              <w:rPr>
                <w:noProof/>
                <w:sz w:val="24"/>
                <w:szCs w:val="24"/>
                <w:lang w:val="uk-UA"/>
              </w:rPr>
              <w:t xml:space="preserve">Розгляд звернень громадян, запитів на публічну інформацію з питань, що </w:t>
            </w:r>
            <w:r w:rsidRPr="001F18E4">
              <w:rPr>
                <w:noProof/>
                <w:sz w:val="24"/>
                <w:szCs w:val="24"/>
                <w:lang w:val="uk-UA"/>
              </w:rPr>
              <w:lastRenderedPageBreak/>
              <w:t>віднесені до компетенції Управління забезпечення примусового виконання рішень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r w:rsidRPr="001F18E4">
              <w:rPr>
                <w:noProof/>
                <w:sz w:val="24"/>
                <w:szCs w:val="24"/>
                <w:lang w:val="uk-UA"/>
              </w:rPr>
              <w:tab/>
            </w:r>
            <w:r w:rsidRPr="001F18E4">
              <w:rPr>
                <w:noProof/>
                <w:sz w:val="24"/>
                <w:szCs w:val="24"/>
                <w:lang w:val="uk-UA"/>
              </w:rPr>
              <w:tab/>
            </w:r>
          </w:p>
        </w:tc>
        <w:tc>
          <w:tcPr>
            <w:tcW w:w="2094" w:type="dxa"/>
            <w:tcBorders>
              <w:top w:val="single" w:sz="4" w:space="0" w:color="auto"/>
              <w:left w:val="single" w:sz="4" w:space="0" w:color="auto"/>
              <w:bottom w:val="single" w:sz="4" w:space="0" w:color="auto"/>
              <w:right w:val="single" w:sz="4" w:space="0" w:color="auto"/>
            </w:tcBorders>
          </w:tcPr>
          <w:p w:rsidR="003F472B" w:rsidRPr="001F18E4" w:rsidRDefault="003F472B" w:rsidP="00956EE0">
            <w:pPr>
              <w:rPr>
                <w:sz w:val="24"/>
                <w:szCs w:val="24"/>
                <w:lang w:val="uk-UA"/>
              </w:rPr>
            </w:pPr>
            <w:r>
              <w:rPr>
                <w:noProof/>
                <w:sz w:val="24"/>
                <w:szCs w:val="24"/>
              </w:rPr>
              <w:lastRenderedPageBreak/>
              <w:t>П</w:t>
            </w:r>
            <w:r w:rsidRPr="003E154D">
              <w:rPr>
                <w:noProof/>
                <w:sz w:val="24"/>
                <w:szCs w:val="24"/>
              </w:rPr>
              <w:t>ротягом</w:t>
            </w:r>
            <w:r>
              <w:rPr>
                <w:noProof/>
                <w:sz w:val="24"/>
                <w:szCs w:val="24"/>
                <w:lang w:val="uk-UA"/>
              </w:rPr>
              <w:t xml:space="preserve"> </w:t>
            </w:r>
            <w:r>
              <w:rPr>
                <w:noProof/>
                <w:sz w:val="24"/>
                <w:szCs w:val="24"/>
                <w:lang w:val="uk-UA"/>
              </w:rPr>
              <w:lastRenderedPageBreak/>
              <w:t xml:space="preserve">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4828B2" w:rsidRDefault="003F472B" w:rsidP="00956EE0">
            <w:pPr>
              <w:rPr>
                <w:sz w:val="24"/>
                <w:szCs w:val="24"/>
              </w:rPr>
            </w:pPr>
            <w:r w:rsidRPr="003E154D">
              <w:rPr>
                <w:noProof/>
                <w:sz w:val="24"/>
                <w:szCs w:val="24"/>
              </w:rPr>
              <w:lastRenderedPageBreak/>
              <w:t>Більчук О.</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5.1</w:t>
            </w:r>
            <w:r>
              <w:rPr>
                <w:bCs/>
                <w:sz w:val="24"/>
                <w:szCs w:val="24"/>
                <w:lang w:val="uk-UA"/>
              </w:rPr>
              <w:t>2</w:t>
            </w:r>
            <w:r w:rsidRPr="00F94114">
              <w:rPr>
                <w:bCs/>
                <w:sz w:val="24"/>
                <w:szCs w:val="24"/>
                <w:lang w:val="uk-UA"/>
              </w:rPr>
              <w:t>.2</w:t>
            </w:r>
          </w:p>
        </w:tc>
        <w:tc>
          <w:tcPr>
            <w:tcW w:w="8323" w:type="dxa"/>
            <w:tcBorders>
              <w:top w:val="single" w:sz="4" w:space="0" w:color="auto"/>
              <w:left w:val="single" w:sz="4" w:space="0" w:color="auto"/>
              <w:bottom w:val="single" w:sz="4" w:space="0" w:color="auto"/>
              <w:right w:val="single" w:sz="4" w:space="0" w:color="auto"/>
            </w:tcBorders>
          </w:tcPr>
          <w:p w:rsidR="003F472B" w:rsidRPr="003E154D" w:rsidRDefault="003F472B" w:rsidP="00956EE0">
            <w:pPr>
              <w:rPr>
                <w:noProof/>
                <w:sz w:val="24"/>
                <w:szCs w:val="24"/>
              </w:rPr>
            </w:pPr>
            <w:r w:rsidRPr="003E154D">
              <w:rPr>
                <w:noProof/>
                <w:sz w:val="24"/>
                <w:szCs w:val="24"/>
              </w:rPr>
              <w:t>Забезпечення допуску до професії приватного виконавця особам, які виявили намір здійснювати діяльність приватного виконавця</w:t>
            </w:r>
            <w:r w:rsidRPr="003E154D">
              <w:rPr>
                <w:noProof/>
                <w:sz w:val="24"/>
                <w:szCs w:val="24"/>
              </w:rPr>
              <w:tab/>
            </w:r>
            <w:r w:rsidRPr="003E154D">
              <w:rPr>
                <w:noProof/>
                <w:sz w:val="24"/>
                <w:szCs w:val="24"/>
              </w:rPr>
              <w:tab/>
            </w:r>
          </w:p>
        </w:tc>
        <w:tc>
          <w:tcPr>
            <w:tcW w:w="2094" w:type="dxa"/>
            <w:tcBorders>
              <w:top w:val="single" w:sz="4" w:space="0" w:color="auto"/>
              <w:left w:val="single" w:sz="4" w:space="0" w:color="auto"/>
              <w:bottom w:val="single" w:sz="4" w:space="0" w:color="auto"/>
              <w:right w:val="single" w:sz="4" w:space="0" w:color="auto"/>
            </w:tcBorders>
          </w:tcPr>
          <w:p w:rsidR="003F472B" w:rsidRPr="001F18E4" w:rsidRDefault="003F472B" w:rsidP="00956EE0">
            <w:pPr>
              <w:rPr>
                <w:noProof/>
                <w:sz w:val="24"/>
                <w:szCs w:val="24"/>
                <w:lang w:val="uk-UA"/>
              </w:rPr>
            </w:pPr>
            <w:r w:rsidRPr="003E154D">
              <w:rPr>
                <w:noProof/>
                <w:sz w:val="24"/>
                <w:szCs w:val="24"/>
              </w:rPr>
              <w:t xml:space="preserve">Протягом </w:t>
            </w:r>
            <w:r>
              <w:rPr>
                <w:noProof/>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3E154D" w:rsidRDefault="003F472B" w:rsidP="00956EE0">
            <w:pPr>
              <w:rPr>
                <w:noProof/>
                <w:sz w:val="24"/>
                <w:szCs w:val="24"/>
              </w:rPr>
            </w:pPr>
            <w:r w:rsidRPr="003E154D">
              <w:rPr>
                <w:noProof/>
                <w:sz w:val="24"/>
                <w:szCs w:val="24"/>
              </w:rPr>
              <w:t>Більчук 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 xml:space="preserve">5.13. Питання </w:t>
            </w:r>
            <w:r w:rsidRPr="00F94114">
              <w:rPr>
                <w:b/>
                <w:sz w:val="24"/>
                <w:szCs w:val="24"/>
                <w:lang w:val="uk-UA"/>
              </w:rPr>
              <w:t>Управління забезпечення примусового виконання рішень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Забезпечити проведення заходів щодо запобігання корупції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Москалець Н.А.</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bCs/>
                <w:sz w:val="24"/>
                <w:szCs w:val="24"/>
                <w:lang w:val="uk-UA"/>
              </w:rPr>
            </w:pPr>
            <w:r w:rsidRPr="00F94114">
              <w:rPr>
                <w:b/>
                <w:bCs/>
                <w:sz w:val="24"/>
                <w:szCs w:val="24"/>
                <w:lang w:val="uk-UA"/>
              </w:rPr>
              <w:t xml:space="preserve">5.14. Питання відділу примусового виконання рішень </w:t>
            </w:r>
          </w:p>
          <w:p w:rsidR="003F472B" w:rsidRPr="00F94114" w:rsidRDefault="003F472B" w:rsidP="00956EE0">
            <w:pPr>
              <w:jc w:val="center"/>
              <w:rPr>
                <w:sz w:val="24"/>
                <w:szCs w:val="24"/>
                <w:lang w:val="uk-UA"/>
              </w:rPr>
            </w:pPr>
            <w:r w:rsidRPr="00F94114">
              <w:rPr>
                <w:b/>
                <w:sz w:val="24"/>
                <w:szCs w:val="24"/>
                <w:lang w:val="uk-UA"/>
              </w:rPr>
              <w:t>Управління забезпечення примусового виконання рішень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Розробити комплекс заходів направлених на запобігання та недопущення корупційних проявів у відділі примусового виконання рішень (згідно окремого плану)</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Ващенко О.М.</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5.14.2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 xml:space="preserve">У складі виконавчих груп, створених за постановами начальника </w:t>
            </w:r>
            <w:r w:rsidRPr="00F94114">
              <w:rPr>
                <w:iCs/>
                <w:sz w:val="24"/>
                <w:szCs w:val="24"/>
              </w:rPr>
              <w:t xml:space="preserve">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 </w:t>
            </w:r>
            <w:r w:rsidRPr="00F94114">
              <w:rPr>
                <w:sz w:val="24"/>
                <w:szCs w:val="24"/>
              </w:rPr>
              <w:t>та Департаменту Державної виконавчої служби  Міністерства юстиції України</w:t>
            </w:r>
            <w:r w:rsidRPr="00F94114">
              <w:rPr>
                <w:b/>
                <w:sz w:val="24"/>
                <w:szCs w:val="24"/>
              </w:rPr>
              <w:t xml:space="preserve"> </w:t>
            </w:r>
            <w:r w:rsidRPr="00F94114">
              <w:rPr>
                <w:sz w:val="24"/>
                <w:szCs w:val="24"/>
              </w:rPr>
              <w:t>у проведенні виконавчих дій по найбільш складним та резонансним виконавчим провадженням</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Санкаускас Н.В.,</w:t>
            </w:r>
          </w:p>
          <w:p w:rsidR="003F472B" w:rsidRPr="00F94114" w:rsidRDefault="003F472B" w:rsidP="00956EE0">
            <w:pPr>
              <w:rPr>
                <w:sz w:val="24"/>
                <w:szCs w:val="24"/>
              </w:rPr>
            </w:pPr>
            <w:r w:rsidRPr="00F94114">
              <w:rPr>
                <w:sz w:val="24"/>
                <w:szCs w:val="24"/>
              </w:rPr>
              <w:t>Борисенко Л.П.,</w:t>
            </w:r>
          </w:p>
          <w:p w:rsidR="003F472B" w:rsidRPr="00F94114" w:rsidRDefault="003F472B" w:rsidP="00956EE0">
            <w:pPr>
              <w:rPr>
                <w:sz w:val="24"/>
                <w:szCs w:val="24"/>
              </w:rPr>
            </w:pPr>
            <w:r w:rsidRPr="00F94114">
              <w:rPr>
                <w:sz w:val="24"/>
                <w:szCs w:val="24"/>
              </w:rPr>
              <w:t>Мохна С.О.,</w:t>
            </w:r>
          </w:p>
          <w:p w:rsidR="003F472B" w:rsidRPr="00F94114" w:rsidRDefault="003F472B" w:rsidP="00956EE0">
            <w:pPr>
              <w:rPr>
                <w:sz w:val="24"/>
                <w:szCs w:val="24"/>
              </w:rPr>
            </w:pPr>
            <w:r w:rsidRPr="00F94114">
              <w:rPr>
                <w:sz w:val="24"/>
                <w:szCs w:val="24"/>
              </w:rPr>
              <w:t>Улюшев Б.В.,</w:t>
            </w:r>
          </w:p>
          <w:p w:rsidR="003F472B" w:rsidRPr="00F94114" w:rsidRDefault="003F472B" w:rsidP="00956EE0">
            <w:pPr>
              <w:rPr>
                <w:sz w:val="24"/>
                <w:szCs w:val="24"/>
              </w:rPr>
            </w:pPr>
            <w:r w:rsidRPr="00F94114">
              <w:rPr>
                <w:sz w:val="24"/>
                <w:szCs w:val="24"/>
              </w:rPr>
              <w:t>Красна А.О.,</w:t>
            </w:r>
          </w:p>
          <w:p w:rsidR="003F472B" w:rsidRPr="00F94114" w:rsidRDefault="003F472B" w:rsidP="00956EE0">
            <w:pPr>
              <w:rPr>
                <w:sz w:val="24"/>
                <w:szCs w:val="24"/>
              </w:rPr>
            </w:pPr>
            <w:r w:rsidRPr="00F94114">
              <w:rPr>
                <w:sz w:val="24"/>
                <w:szCs w:val="24"/>
              </w:rPr>
              <w:t>Крикун О.М.</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5.15.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5.15.1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Забезпечити якісне надання адміністративних послуг у сфері </w:t>
            </w:r>
            <w:r w:rsidRPr="00F94114">
              <w:rPr>
                <w:sz w:val="24"/>
                <w:szCs w:val="24"/>
                <w:lang w:val="uk-UA"/>
              </w:rPr>
              <w:t>державної реєстрації  друкованих засобів масової інформації   та  громадських формувань  у Дніпропетровській області</w:t>
            </w:r>
            <w:r w:rsidRPr="00F94114">
              <w:rPr>
                <w:bCs/>
                <w:sz w:val="24"/>
                <w:szCs w:val="24"/>
                <w:lang w:val="uk-UA"/>
              </w:rPr>
              <w:t xml:space="preserve">  та створення належних умов для прийому громадян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Ніколенко Я.В.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5.15.2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rPr>
            </w:pPr>
            <w:r w:rsidRPr="00F94114">
              <w:rPr>
                <w:sz w:val="24"/>
                <w:szCs w:val="24"/>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Ніколенко Я.В.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5.15.3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Забезпечити організацію роботи щодо реєстрації громадських формувань </w:t>
            </w:r>
            <w:r w:rsidRPr="00F94114">
              <w:rPr>
                <w:bCs/>
                <w:sz w:val="24"/>
                <w:szCs w:val="24"/>
              </w:rPr>
              <w:lastRenderedPageBreak/>
              <w:t>відповідно до вимог чинного законодавства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lastRenderedPageBreak/>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Ніколенко Я.В.,</w:t>
            </w:r>
          </w:p>
          <w:p w:rsidR="003F472B" w:rsidRPr="00F94114" w:rsidRDefault="003F472B" w:rsidP="00956EE0">
            <w:pPr>
              <w:ind w:left="-41" w:right="-89"/>
              <w:rPr>
                <w:sz w:val="24"/>
                <w:szCs w:val="24"/>
                <w:lang w:val="uk-UA"/>
              </w:rPr>
            </w:pPr>
            <w:r w:rsidRPr="00F94114">
              <w:rPr>
                <w:sz w:val="24"/>
                <w:szCs w:val="24"/>
                <w:lang w:val="uk-UA"/>
              </w:rPr>
              <w:lastRenderedPageBreak/>
              <w:t>Лур’є І.Л.</w:t>
            </w:r>
          </w:p>
          <w:p w:rsidR="003F472B" w:rsidRPr="00F94114" w:rsidRDefault="003F472B" w:rsidP="00956EE0">
            <w:pPr>
              <w:ind w:left="-41" w:right="-89"/>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lastRenderedPageBreak/>
              <w:t>5.15.4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Ніколенко Я.В.,</w:t>
            </w:r>
          </w:p>
          <w:p w:rsidR="003F472B" w:rsidRPr="00F94114" w:rsidRDefault="003F472B" w:rsidP="00956EE0">
            <w:pPr>
              <w:ind w:left="-41" w:right="-89"/>
              <w:rPr>
                <w:sz w:val="24"/>
                <w:szCs w:val="24"/>
              </w:rPr>
            </w:pPr>
            <w:r w:rsidRPr="00F94114">
              <w:rPr>
                <w:sz w:val="24"/>
                <w:szCs w:val="24"/>
              </w:rPr>
              <w:t>Лур’є І.Л.</w:t>
            </w:r>
          </w:p>
          <w:p w:rsidR="003F472B" w:rsidRPr="00F94114" w:rsidRDefault="003F472B" w:rsidP="00956EE0">
            <w:pPr>
              <w:ind w:left="-41" w:right="-89"/>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5.15.5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p w:rsidR="003F472B" w:rsidRPr="00F94114" w:rsidRDefault="003F472B" w:rsidP="00956EE0">
            <w:pPr>
              <w:rPr>
                <w:bCs/>
                <w:sz w:val="24"/>
                <w:szCs w:val="24"/>
              </w:rPr>
            </w:pPr>
            <w:r w:rsidRPr="00F94114">
              <w:rPr>
                <w:bCs/>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 xml:space="preserve">Ніколенко Я.В.,  </w:t>
            </w:r>
          </w:p>
          <w:p w:rsidR="003F472B" w:rsidRPr="00F94114" w:rsidRDefault="003F472B" w:rsidP="00956EE0">
            <w:pPr>
              <w:ind w:left="-41" w:right="-89"/>
              <w:rPr>
                <w:sz w:val="24"/>
                <w:szCs w:val="24"/>
              </w:rPr>
            </w:pPr>
            <w:r w:rsidRPr="00F94114">
              <w:rPr>
                <w:sz w:val="24"/>
                <w:szCs w:val="24"/>
              </w:rPr>
              <w:t>Данилюк Ю.В.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5.15.6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highlight w:val="yellow"/>
              </w:rPr>
            </w:pPr>
            <w:r w:rsidRPr="00F94114">
              <w:rPr>
                <w:sz w:val="24"/>
                <w:szCs w:val="24"/>
              </w:rPr>
              <w:t xml:space="preserve">Здійснювати моніторинг виконання засновниками друкованих ЗМІ статті 16 Закону України «Про друковані засоби масової інформації (пресу) в Україні» щодо надсилання контрольних примірників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Ніколенко Я.В.,</w:t>
            </w:r>
          </w:p>
          <w:p w:rsidR="003F472B" w:rsidRPr="00F94114" w:rsidRDefault="003F472B" w:rsidP="00956EE0">
            <w:pPr>
              <w:ind w:left="-41" w:right="-89"/>
              <w:rPr>
                <w:sz w:val="24"/>
                <w:szCs w:val="24"/>
              </w:rPr>
            </w:pPr>
            <w:r w:rsidRPr="00F94114">
              <w:rPr>
                <w:sz w:val="24"/>
                <w:szCs w:val="24"/>
              </w:rPr>
              <w:t>Данилюк Ю.В.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5.16. Питання відділу державної реєстрації друкованих засобів масової інформації та громадських формувань у Запорізькій області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5.16.1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Забезпечити якісне надання адміністративних послуг у сфері державної реєстрації друкованих засобів масової інформації та громадських формувань у Запорізькій області  та створення належних умов для прийому громадян</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Біла Л.В.,</w:t>
            </w:r>
          </w:p>
          <w:p w:rsidR="003F472B" w:rsidRPr="00F94114" w:rsidRDefault="003F472B" w:rsidP="00956EE0">
            <w:pPr>
              <w:ind w:left="-41" w:right="-89"/>
              <w:rPr>
                <w:sz w:val="24"/>
                <w:szCs w:val="24"/>
                <w:lang w:val="uk-UA"/>
              </w:rPr>
            </w:pPr>
            <w:r w:rsidRPr="00F94114">
              <w:rPr>
                <w:sz w:val="24"/>
                <w:szCs w:val="24"/>
                <w:lang w:val="uk-UA"/>
              </w:rPr>
              <w:t>Пенязев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5.16.2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rPr>
            </w:pPr>
            <w:r w:rsidRPr="00F94114">
              <w:rPr>
                <w:sz w:val="24"/>
                <w:szCs w:val="24"/>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Запорізькій області,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 xml:space="preserve">Біла Л.В., </w:t>
            </w:r>
          </w:p>
          <w:p w:rsidR="003F472B" w:rsidRPr="00F94114" w:rsidRDefault="003F472B" w:rsidP="00956EE0">
            <w:pPr>
              <w:ind w:left="-41" w:right="-89"/>
              <w:rPr>
                <w:sz w:val="24"/>
                <w:szCs w:val="24"/>
              </w:rPr>
            </w:pPr>
            <w:r w:rsidRPr="00F94114">
              <w:rPr>
                <w:sz w:val="24"/>
                <w:szCs w:val="24"/>
              </w:rPr>
              <w:t>Пенязев О.В.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5.16.3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Біла Л.В.,</w:t>
            </w:r>
          </w:p>
          <w:p w:rsidR="003F472B" w:rsidRPr="00F94114" w:rsidRDefault="003F472B" w:rsidP="00956EE0">
            <w:pPr>
              <w:ind w:left="-41" w:right="-89"/>
              <w:rPr>
                <w:sz w:val="24"/>
                <w:szCs w:val="24"/>
                <w:lang w:val="uk-UA"/>
              </w:rPr>
            </w:pPr>
            <w:r w:rsidRPr="00F94114">
              <w:rPr>
                <w:sz w:val="24"/>
                <w:szCs w:val="24"/>
                <w:lang w:val="uk-UA"/>
              </w:rPr>
              <w:t>Пенязев О.В.</w:t>
            </w:r>
          </w:p>
          <w:p w:rsidR="003F472B" w:rsidRPr="00F94114" w:rsidRDefault="003F472B" w:rsidP="00956EE0">
            <w:pPr>
              <w:ind w:left="-41" w:right="-89"/>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5.16.4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Біла Л.В.,</w:t>
            </w:r>
          </w:p>
          <w:p w:rsidR="003F472B" w:rsidRPr="00F94114" w:rsidRDefault="003F472B" w:rsidP="00956EE0">
            <w:pPr>
              <w:ind w:left="-41" w:right="-89"/>
              <w:rPr>
                <w:sz w:val="24"/>
                <w:szCs w:val="24"/>
              </w:rPr>
            </w:pPr>
            <w:r w:rsidRPr="00F94114">
              <w:rPr>
                <w:sz w:val="24"/>
                <w:szCs w:val="24"/>
              </w:rPr>
              <w:t>Пенязев О.В.</w:t>
            </w:r>
          </w:p>
          <w:p w:rsidR="003F472B" w:rsidRPr="00F94114" w:rsidRDefault="003F472B" w:rsidP="00956EE0">
            <w:pPr>
              <w:ind w:left="-41" w:right="-89"/>
              <w:rPr>
                <w:sz w:val="24"/>
                <w:szCs w:val="24"/>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5.16.5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lang w:val="uk-UA"/>
              </w:rPr>
            </w:pPr>
            <w:r w:rsidRPr="00F94114">
              <w:rPr>
                <w:sz w:val="24"/>
                <w:szCs w:val="24"/>
                <w:lang w:val="uk-UA"/>
              </w:rPr>
              <w:t>Біла Л.В.,</w:t>
            </w:r>
          </w:p>
          <w:p w:rsidR="003F472B" w:rsidRPr="00F94114" w:rsidRDefault="003F472B" w:rsidP="00956EE0">
            <w:pPr>
              <w:ind w:left="-41" w:right="-89"/>
              <w:rPr>
                <w:sz w:val="24"/>
                <w:szCs w:val="24"/>
                <w:lang w:val="uk-UA"/>
              </w:rPr>
            </w:pPr>
            <w:r w:rsidRPr="00F94114">
              <w:rPr>
                <w:sz w:val="24"/>
                <w:szCs w:val="24"/>
                <w:lang w:val="uk-UA"/>
              </w:rPr>
              <w:t>Пенязев О.В.</w:t>
            </w:r>
          </w:p>
          <w:p w:rsidR="003F472B" w:rsidRPr="00F94114" w:rsidRDefault="003F472B" w:rsidP="00956EE0">
            <w:pPr>
              <w:ind w:left="-41" w:right="-89"/>
              <w:rPr>
                <w:sz w:val="24"/>
                <w:szCs w:val="24"/>
                <w:lang w:val="uk-UA"/>
              </w:rPr>
            </w:pP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5.16.6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sz w:val="24"/>
                <w:szCs w:val="24"/>
              </w:rPr>
            </w:pPr>
            <w:r w:rsidRPr="00F94114">
              <w:rPr>
                <w:sz w:val="24"/>
                <w:szCs w:val="24"/>
              </w:rPr>
              <w:t xml:space="preserve">Здійснювати моніторинг виконання засновниками друкованих ЗМІ статті 16 </w:t>
            </w:r>
            <w:r w:rsidRPr="00F94114">
              <w:rPr>
                <w:sz w:val="24"/>
                <w:szCs w:val="24"/>
              </w:rPr>
              <w:lastRenderedPageBreak/>
              <w:t xml:space="preserve">Закону України </w:t>
            </w:r>
            <w:r w:rsidRPr="00F94114">
              <w:rPr>
                <w:bCs/>
                <w:sz w:val="24"/>
                <w:szCs w:val="24"/>
              </w:rPr>
              <w:t xml:space="preserve">«Про друковані засоби масової інформації (пресу) в Україні» щодо надсилання контрольних примірників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lastRenderedPageBreak/>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Біла Л.В.,</w:t>
            </w:r>
          </w:p>
          <w:p w:rsidR="003F472B" w:rsidRPr="00F94114" w:rsidRDefault="003F472B" w:rsidP="00956EE0">
            <w:pPr>
              <w:ind w:left="-41" w:right="-89"/>
              <w:rPr>
                <w:sz w:val="24"/>
                <w:szCs w:val="24"/>
              </w:rPr>
            </w:pPr>
            <w:r w:rsidRPr="00F94114">
              <w:rPr>
                <w:sz w:val="24"/>
                <w:szCs w:val="24"/>
              </w:rPr>
              <w:lastRenderedPageBreak/>
              <w:t>Пенязев О.В.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lastRenderedPageBreak/>
              <w:t>5.17.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5.17.1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 xml:space="preserve">Забезпечити якісне надання адміністративних послуг у сфері </w:t>
            </w:r>
            <w:r w:rsidRPr="00F94114">
              <w:rPr>
                <w:sz w:val="24"/>
                <w:szCs w:val="24"/>
                <w:lang w:val="uk-UA"/>
              </w:rPr>
              <w:t xml:space="preserve">державної реєстрації  друкованих засобів масової інформації   та  громадських формувань  у Кіровоградській області </w:t>
            </w:r>
            <w:r w:rsidRPr="00F94114">
              <w:rPr>
                <w:bCs/>
                <w:sz w:val="24"/>
                <w:szCs w:val="24"/>
                <w:lang w:val="uk-UA"/>
              </w:rPr>
              <w:t xml:space="preserve"> та створення належних умов для прийому громадян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5.17.2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pStyle w:val="a4"/>
              <w:rPr>
                <w:b/>
                <w:sz w:val="24"/>
                <w:szCs w:val="24"/>
              </w:rPr>
            </w:pPr>
            <w:r w:rsidRPr="00F94114">
              <w:rPr>
                <w:sz w:val="24"/>
                <w:szCs w:val="24"/>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Кіровоградській області, та надання відповідей відповідно до вимог Законів України «Про звернення громадян» і «Про доступ до публічної інформації»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5.17.3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5.17.4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5.17.5</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5.17.6</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
                <w:sz w:val="24"/>
                <w:szCs w:val="24"/>
              </w:rPr>
            </w:pPr>
            <w:r w:rsidRPr="00F94114">
              <w:rPr>
                <w:sz w:val="24"/>
                <w:szCs w:val="24"/>
              </w:rPr>
              <w:t xml:space="preserve">Здійснювати моніторинг виконання засновниками друкованих ЗМІ статті 16 Закону України </w:t>
            </w:r>
            <w:r w:rsidRPr="00F94114">
              <w:rPr>
                <w:bCs/>
                <w:sz w:val="24"/>
                <w:szCs w:val="24"/>
              </w:rPr>
              <w:t xml:space="preserve">«Про друковані засоби масової інформації (пресу) в Україні» щодо надсилання контрольних примірників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rPr>
              <w:t xml:space="preserve">протягом </w:t>
            </w:r>
            <w:r w:rsidRPr="00F94114">
              <w:rPr>
                <w:bCs/>
                <w:sz w:val="24"/>
                <w:szCs w:val="24"/>
                <w:lang w:val="uk-UA"/>
              </w:rPr>
              <w:t>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left="-41" w:right="-89"/>
              <w:rPr>
                <w:sz w:val="24"/>
                <w:szCs w:val="24"/>
              </w:rPr>
            </w:pPr>
            <w:r w:rsidRPr="00F94114">
              <w:rPr>
                <w:sz w:val="24"/>
                <w:szCs w:val="24"/>
              </w:rPr>
              <w:t>Казанок О.Р.,</w:t>
            </w:r>
          </w:p>
          <w:p w:rsidR="003F472B" w:rsidRPr="00F94114" w:rsidRDefault="003F472B" w:rsidP="00956EE0">
            <w:pPr>
              <w:ind w:left="-41" w:right="-89"/>
              <w:rPr>
                <w:sz w:val="24"/>
                <w:szCs w:val="24"/>
              </w:rPr>
            </w:pPr>
            <w:r w:rsidRPr="00F94114">
              <w:rPr>
                <w:sz w:val="24"/>
                <w:szCs w:val="24"/>
              </w:rPr>
              <w:t>Шкатула А.В.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
                <w:sz w:val="24"/>
                <w:szCs w:val="24"/>
                <w:lang w:val="uk-UA"/>
              </w:rPr>
            </w:pPr>
            <w:r w:rsidRPr="00F94114">
              <w:rPr>
                <w:b/>
                <w:sz w:val="24"/>
                <w:szCs w:val="24"/>
                <w:lang w:val="uk-UA"/>
              </w:rPr>
              <w:t xml:space="preserve">5.18. Питання Центрального відділу державної реєстрації актів цивільного стану </w:t>
            </w:r>
          </w:p>
          <w:p w:rsidR="003F472B" w:rsidRPr="00F94114" w:rsidRDefault="003F472B" w:rsidP="00956EE0">
            <w:pPr>
              <w:jc w:val="center"/>
              <w:rPr>
                <w:b/>
                <w:sz w:val="24"/>
                <w:szCs w:val="24"/>
                <w:lang w:val="uk-UA"/>
              </w:rPr>
            </w:pPr>
            <w:r w:rsidRPr="00F94114">
              <w:rPr>
                <w:b/>
                <w:sz w:val="24"/>
                <w:szCs w:val="24"/>
                <w:lang w:val="uk-UA"/>
              </w:rPr>
              <w:t>Управління державної реєстрації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5.18.1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rPr>
              <w:t>Акти знищення щодо бланків свідоцтв</w:t>
            </w:r>
            <w:r w:rsidRPr="00F94114">
              <w:rPr>
                <w:sz w:val="24"/>
                <w:szCs w:val="24"/>
                <w:lang w:val="uk-UA"/>
              </w:rPr>
              <w:t xml:space="preserve"> по:</w:t>
            </w:r>
          </w:p>
          <w:p w:rsidR="003F472B" w:rsidRPr="00F94114" w:rsidRDefault="003F472B" w:rsidP="00956EE0">
            <w:pPr>
              <w:rPr>
                <w:sz w:val="24"/>
                <w:szCs w:val="24"/>
                <w:lang w:val="uk-UA"/>
              </w:rPr>
            </w:pPr>
            <w:r w:rsidRPr="00F94114">
              <w:rPr>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xml:space="preserve">- Відділу державної реєстрації актів цивільного стану у Запорізькій області </w:t>
            </w:r>
            <w:r w:rsidRPr="00F94114">
              <w:rPr>
                <w:sz w:val="24"/>
                <w:szCs w:val="24"/>
                <w:lang w:val="uk-UA"/>
              </w:rPr>
              <w:lastRenderedPageBreak/>
              <w:t>Управління державної реєстрації Південно-Східного міжрегіонального управління Міністерства юстиції (м. Дніпро);</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lang w:val="uk-UA"/>
              </w:rPr>
              <w:lastRenderedPageBreak/>
              <w:t>щ</w:t>
            </w:r>
            <w:r w:rsidRPr="00F94114">
              <w:rPr>
                <w:sz w:val="24"/>
                <w:szCs w:val="24"/>
              </w:rPr>
              <w:t>опівроку</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Василик О.Л</w:t>
            </w:r>
            <w:r w:rsidRPr="00F94114">
              <w:rPr>
                <w:sz w:val="24"/>
                <w:szCs w:val="24"/>
              </w:rPr>
              <w:t>.</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Усенко С.Г.</w:t>
            </w:r>
          </w:p>
          <w:p w:rsidR="003F472B" w:rsidRPr="00F94114" w:rsidRDefault="003F472B" w:rsidP="00956EE0">
            <w:pPr>
              <w:rPr>
                <w:sz w:val="24"/>
                <w:szCs w:val="24"/>
                <w:lang w:val="uk-UA"/>
              </w:rPr>
            </w:pPr>
          </w:p>
          <w:p w:rsidR="003F472B" w:rsidRPr="00F94114" w:rsidRDefault="003F472B" w:rsidP="00956EE0">
            <w:pPr>
              <w:rPr>
                <w:sz w:val="24"/>
                <w:szCs w:val="24"/>
                <w:lang w:val="uk-UA"/>
              </w:rPr>
            </w:pPr>
          </w:p>
          <w:p w:rsidR="003F472B" w:rsidRPr="00F94114" w:rsidRDefault="003F472B" w:rsidP="00956EE0">
            <w:pPr>
              <w:rPr>
                <w:sz w:val="24"/>
                <w:szCs w:val="24"/>
                <w:highlight w:val="green"/>
                <w:lang w:val="uk-UA"/>
              </w:rPr>
            </w:pPr>
          </w:p>
          <w:p w:rsidR="003F472B" w:rsidRPr="00F94114" w:rsidRDefault="003F472B" w:rsidP="00956EE0">
            <w:pPr>
              <w:rPr>
                <w:sz w:val="24"/>
                <w:szCs w:val="24"/>
                <w:lang w:val="uk-UA"/>
              </w:rPr>
            </w:pPr>
            <w:r w:rsidRPr="00F94114">
              <w:rPr>
                <w:sz w:val="24"/>
                <w:szCs w:val="24"/>
                <w:lang w:val="uk-UA"/>
              </w:rPr>
              <w:t>Мірошнікова І.Є.</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5.18.2</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noProof/>
                <w:sz w:val="24"/>
                <w:szCs w:val="24"/>
                <w:lang w:val="uk-UA"/>
              </w:rPr>
            </w:pPr>
            <w:r w:rsidRPr="00F94114">
              <w:rPr>
                <w:bCs/>
                <w:iCs/>
                <w:noProof/>
                <w:sz w:val="24"/>
                <w:szCs w:val="24"/>
                <w:lang w:val="uk-UA"/>
              </w:rPr>
              <w:t>Оформлення книг державної реєстрації актів цивільного стану за 2021 рік по:</w:t>
            </w:r>
          </w:p>
          <w:p w:rsidR="003F472B" w:rsidRPr="00F94114" w:rsidRDefault="003F472B" w:rsidP="00956EE0">
            <w:pPr>
              <w:rPr>
                <w:bCs/>
                <w:iCs/>
                <w:noProof/>
                <w:sz w:val="24"/>
                <w:szCs w:val="24"/>
                <w:lang w:val="uk-UA"/>
              </w:rPr>
            </w:pPr>
            <w:r w:rsidRPr="00F94114">
              <w:rPr>
                <w:bCs/>
                <w:iCs/>
                <w:noProof/>
                <w:sz w:val="24"/>
                <w:szCs w:val="24"/>
                <w:lang w:val="uk-UA"/>
              </w:rPr>
              <w:t xml:space="preserve">- Дніпропетровській області; </w:t>
            </w: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r w:rsidRPr="00F94114">
              <w:rPr>
                <w:bCs/>
                <w:iCs/>
                <w:noProof/>
                <w:sz w:val="24"/>
                <w:szCs w:val="24"/>
                <w:lang w:val="uk-UA"/>
              </w:rPr>
              <w:t>- Запорізькій області;</w:t>
            </w: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r w:rsidRPr="00F94114">
              <w:rPr>
                <w:bCs/>
                <w:iCs/>
                <w:noProof/>
                <w:sz w:val="24"/>
                <w:szCs w:val="24"/>
                <w:lang w:val="uk-UA"/>
              </w:rPr>
              <w:t>- Кіровоградській області</w:t>
            </w:r>
          </w:p>
          <w:p w:rsidR="003F472B" w:rsidRPr="00F94114" w:rsidRDefault="003F472B" w:rsidP="00956EE0">
            <w:pPr>
              <w:rPr>
                <w:bCs/>
                <w:iCs/>
                <w:noProof/>
                <w:sz w:val="24"/>
                <w:szCs w:val="24"/>
                <w:lang w:val="uk-UA"/>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noProof/>
                <w:sz w:val="24"/>
                <w:szCs w:val="24"/>
                <w:lang w:val="uk-UA"/>
              </w:rPr>
            </w:pPr>
            <w:r w:rsidRPr="00F94114">
              <w:rPr>
                <w:noProof/>
                <w:sz w:val="24"/>
                <w:szCs w:val="24"/>
                <w:lang w:val="uk-UA"/>
              </w:rPr>
              <w:t xml:space="preserve">липень </w:t>
            </w:r>
            <w:r w:rsidRPr="00F94114">
              <w:rPr>
                <w:noProof/>
                <w:sz w:val="24"/>
                <w:szCs w:val="24"/>
                <w:lang w:val="uk-UA"/>
              </w:rPr>
              <w:sym w:font="Symbol" w:char="F02D"/>
            </w:r>
            <w:r w:rsidRPr="00F94114">
              <w:rPr>
                <w:noProof/>
                <w:sz w:val="24"/>
                <w:szCs w:val="24"/>
                <w:lang w:val="uk-UA"/>
              </w:rPr>
              <w:t xml:space="preserve"> вересень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Гриневич О.М.</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Кондратенко Т.М.</w:t>
            </w:r>
          </w:p>
          <w:p w:rsidR="003F472B" w:rsidRPr="00F94114" w:rsidRDefault="003F472B" w:rsidP="00956EE0">
            <w:pPr>
              <w:rPr>
                <w:sz w:val="24"/>
                <w:szCs w:val="24"/>
                <w:lang w:val="uk-UA"/>
              </w:rPr>
            </w:pPr>
            <w:r w:rsidRPr="00F94114">
              <w:rPr>
                <w:sz w:val="24"/>
                <w:szCs w:val="24"/>
                <w:lang w:val="uk-UA"/>
              </w:rPr>
              <w:t>Олійник С.В.</w:t>
            </w:r>
          </w:p>
          <w:p w:rsidR="003F472B" w:rsidRPr="00F94114" w:rsidRDefault="003F472B" w:rsidP="00956EE0">
            <w:pPr>
              <w:rPr>
                <w:sz w:val="24"/>
                <w:szCs w:val="24"/>
                <w:lang w:val="uk-UA"/>
              </w:rPr>
            </w:pPr>
            <w:r w:rsidRPr="00F94114">
              <w:rPr>
                <w:sz w:val="24"/>
                <w:szCs w:val="24"/>
                <w:lang w:val="uk-UA"/>
              </w:rPr>
              <w:t>Подік Л.В.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5.18.3</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noProof/>
                <w:sz w:val="24"/>
                <w:szCs w:val="24"/>
                <w:lang w:val="uk-UA"/>
              </w:rPr>
            </w:pPr>
            <w:r w:rsidRPr="00F94114">
              <w:rPr>
                <w:bCs/>
                <w:iCs/>
                <w:noProof/>
                <w:sz w:val="24"/>
                <w:szCs w:val="24"/>
                <w:lang w:val="uk-UA"/>
              </w:rPr>
              <w:t>Внесення книг державної реєстрації актів цивільного стану за 2021 рік до Книги обліку надходжень і вибуття книг державної реєстрації актів цивільного стану по:</w:t>
            </w:r>
          </w:p>
          <w:p w:rsidR="003F472B" w:rsidRPr="00F94114" w:rsidRDefault="003F472B" w:rsidP="00956EE0">
            <w:pPr>
              <w:rPr>
                <w:bCs/>
                <w:iCs/>
                <w:noProof/>
                <w:sz w:val="24"/>
                <w:szCs w:val="24"/>
                <w:lang w:val="uk-UA"/>
              </w:rPr>
            </w:pPr>
            <w:r w:rsidRPr="00F94114">
              <w:rPr>
                <w:bCs/>
                <w:iCs/>
                <w:noProof/>
                <w:sz w:val="24"/>
                <w:szCs w:val="24"/>
                <w:lang w:val="uk-UA"/>
              </w:rPr>
              <w:t xml:space="preserve">- Дніпропетровській області; </w:t>
            </w: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r w:rsidRPr="00F94114">
              <w:rPr>
                <w:bCs/>
                <w:iCs/>
                <w:noProof/>
                <w:sz w:val="24"/>
                <w:szCs w:val="24"/>
                <w:lang w:val="uk-UA"/>
              </w:rPr>
              <w:t>- Запорізькій області;</w:t>
            </w: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r w:rsidRPr="00F94114">
              <w:rPr>
                <w:bCs/>
                <w:iCs/>
                <w:noProof/>
                <w:sz w:val="24"/>
                <w:szCs w:val="24"/>
                <w:lang w:val="uk-UA"/>
              </w:rPr>
              <w:t>- Кіровоградській області</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noProof/>
                <w:sz w:val="24"/>
                <w:szCs w:val="24"/>
                <w:lang w:val="uk-UA"/>
              </w:rPr>
            </w:pPr>
            <w:r w:rsidRPr="00F94114">
              <w:rPr>
                <w:noProof/>
                <w:sz w:val="24"/>
                <w:szCs w:val="24"/>
                <w:lang w:val="uk-UA"/>
              </w:rPr>
              <w:t>грудень</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Гриневич О.М.,</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Кондратенко Т.М.</w:t>
            </w:r>
          </w:p>
          <w:p w:rsidR="003F472B" w:rsidRPr="00F94114" w:rsidRDefault="003F472B" w:rsidP="00956EE0">
            <w:pPr>
              <w:rPr>
                <w:sz w:val="24"/>
                <w:szCs w:val="24"/>
                <w:lang w:val="uk-UA"/>
              </w:rPr>
            </w:pPr>
            <w:r w:rsidRPr="00F94114">
              <w:rPr>
                <w:sz w:val="24"/>
                <w:szCs w:val="24"/>
                <w:lang w:val="uk-UA"/>
              </w:rPr>
              <w:t>Олійник С.В.</w:t>
            </w:r>
          </w:p>
          <w:p w:rsidR="003F472B" w:rsidRPr="00F94114" w:rsidRDefault="003F472B" w:rsidP="00956EE0">
            <w:pPr>
              <w:rPr>
                <w:sz w:val="24"/>
                <w:szCs w:val="24"/>
                <w:lang w:val="uk-UA"/>
              </w:rPr>
            </w:pPr>
            <w:r w:rsidRPr="00F94114">
              <w:rPr>
                <w:sz w:val="24"/>
                <w:szCs w:val="24"/>
                <w:lang w:val="uk-UA"/>
              </w:rPr>
              <w:t>Подік Л.В.</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5.18.4</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iCs/>
                <w:noProof/>
                <w:sz w:val="24"/>
                <w:szCs w:val="24"/>
                <w:lang w:val="uk-UA"/>
              </w:rPr>
            </w:pPr>
            <w:r w:rsidRPr="00F94114">
              <w:rPr>
                <w:bCs/>
                <w:iCs/>
                <w:noProof/>
                <w:sz w:val="24"/>
                <w:szCs w:val="24"/>
                <w:lang w:val="uk-UA"/>
              </w:rPr>
              <w:t>Підготовка книг державної реєстрації актів цивільного стану за 1946 рік для передачі на постійне зберігання до державного архіву по</w:t>
            </w:r>
          </w:p>
          <w:p w:rsidR="003F472B" w:rsidRPr="00F94114" w:rsidRDefault="003F472B" w:rsidP="00956EE0">
            <w:pPr>
              <w:rPr>
                <w:bCs/>
                <w:iCs/>
                <w:noProof/>
                <w:sz w:val="24"/>
                <w:szCs w:val="24"/>
                <w:lang w:val="uk-UA"/>
              </w:rPr>
            </w:pPr>
            <w:r w:rsidRPr="00F94114">
              <w:rPr>
                <w:bCs/>
                <w:iCs/>
                <w:noProof/>
                <w:sz w:val="24"/>
                <w:szCs w:val="24"/>
                <w:lang w:val="uk-UA"/>
              </w:rPr>
              <w:t xml:space="preserve">- Дніпропетровській області; </w:t>
            </w: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r w:rsidRPr="00F94114">
              <w:rPr>
                <w:bCs/>
                <w:iCs/>
                <w:noProof/>
                <w:sz w:val="24"/>
                <w:szCs w:val="24"/>
                <w:lang w:val="uk-UA"/>
              </w:rPr>
              <w:t>- Запорізькій області;</w:t>
            </w: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p>
          <w:p w:rsidR="003F472B" w:rsidRPr="00F94114" w:rsidRDefault="003F472B" w:rsidP="00956EE0">
            <w:pPr>
              <w:rPr>
                <w:bCs/>
                <w:iCs/>
                <w:noProof/>
                <w:sz w:val="24"/>
                <w:szCs w:val="24"/>
                <w:lang w:val="uk-UA"/>
              </w:rPr>
            </w:pPr>
            <w:r w:rsidRPr="00F94114">
              <w:rPr>
                <w:bCs/>
                <w:iCs/>
                <w:noProof/>
                <w:sz w:val="24"/>
                <w:szCs w:val="24"/>
                <w:lang w:val="uk-UA"/>
              </w:rPr>
              <w:t xml:space="preserve">-Кіровоградської області  </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noProof/>
                <w:sz w:val="24"/>
                <w:szCs w:val="24"/>
                <w:lang w:val="uk-UA"/>
              </w:rPr>
            </w:pPr>
            <w:r w:rsidRPr="00F94114">
              <w:rPr>
                <w:noProof/>
                <w:sz w:val="24"/>
                <w:szCs w:val="24"/>
                <w:lang w:val="uk-UA"/>
              </w:rPr>
              <w:lastRenderedPageBreak/>
              <w:t>листопад</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Швець В.І.,</w:t>
            </w:r>
          </w:p>
          <w:p w:rsidR="003F472B" w:rsidRPr="00F94114" w:rsidRDefault="003F472B" w:rsidP="00956EE0">
            <w:pPr>
              <w:rPr>
                <w:sz w:val="24"/>
                <w:szCs w:val="24"/>
                <w:lang w:val="uk-UA"/>
              </w:rPr>
            </w:pPr>
            <w:r w:rsidRPr="00F94114">
              <w:rPr>
                <w:sz w:val="24"/>
                <w:szCs w:val="24"/>
                <w:lang w:val="uk-UA"/>
              </w:rPr>
              <w:t>Гриневич О.М.,</w:t>
            </w:r>
          </w:p>
          <w:p w:rsidR="003F472B" w:rsidRPr="00F94114" w:rsidRDefault="003F472B" w:rsidP="00956EE0">
            <w:pPr>
              <w:rPr>
                <w:sz w:val="24"/>
                <w:szCs w:val="24"/>
                <w:lang w:val="uk-UA"/>
              </w:rPr>
            </w:pPr>
            <w:r w:rsidRPr="00F94114">
              <w:rPr>
                <w:sz w:val="24"/>
                <w:szCs w:val="24"/>
                <w:lang w:val="uk-UA"/>
              </w:rPr>
              <w:t>Синицька П.В.</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Мехтієва Т.В.</w:t>
            </w:r>
          </w:p>
          <w:p w:rsidR="003F472B" w:rsidRPr="00F94114" w:rsidRDefault="003F472B" w:rsidP="00956EE0">
            <w:pPr>
              <w:rPr>
                <w:sz w:val="24"/>
                <w:szCs w:val="24"/>
                <w:lang w:val="uk-UA"/>
              </w:rPr>
            </w:pPr>
            <w:r w:rsidRPr="00F94114">
              <w:rPr>
                <w:sz w:val="24"/>
                <w:szCs w:val="24"/>
                <w:lang w:val="uk-UA"/>
              </w:rPr>
              <w:t>Полякова В.О.</w:t>
            </w:r>
          </w:p>
          <w:p w:rsidR="003F472B" w:rsidRPr="00F94114" w:rsidRDefault="003F472B" w:rsidP="00956EE0">
            <w:pPr>
              <w:rPr>
                <w:sz w:val="24"/>
                <w:szCs w:val="24"/>
                <w:lang w:val="uk-UA"/>
              </w:rPr>
            </w:pPr>
            <w:r w:rsidRPr="00F94114">
              <w:rPr>
                <w:sz w:val="24"/>
                <w:szCs w:val="24"/>
                <w:lang w:val="uk-UA"/>
              </w:rPr>
              <w:lastRenderedPageBreak/>
              <w:t>Леміш О.Г.</w:t>
            </w:r>
          </w:p>
          <w:p w:rsidR="003F472B" w:rsidRPr="00F94114" w:rsidRDefault="003F472B" w:rsidP="00956EE0">
            <w:pPr>
              <w:rPr>
                <w:sz w:val="24"/>
                <w:szCs w:val="24"/>
                <w:lang w:val="uk-UA"/>
              </w:rPr>
            </w:pPr>
          </w:p>
          <w:p w:rsidR="003F472B" w:rsidRPr="00F94114" w:rsidRDefault="003F472B" w:rsidP="00956EE0">
            <w:pPr>
              <w:rPr>
                <w:sz w:val="24"/>
                <w:szCs w:val="24"/>
                <w:lang w:val="uk-UA"/>
              </w:rPr>
            </w:pPr>
            <w:r w:rsidRPr="00F94114">
              <w:rPr>
                <w:sz w:val="24"/>
                <w:szCs w:val="24"/>
                <w:lang w:val="uk-UA"/>
              </w:rPr>
              <w:t>Кондратенко Т.М.</w:t>
            </w:r>
          </w:p>
          <w:p w:rsidR="003F472B" w:rsidRPr="00F94114" w:rsidRDefault="003F472B" w:rsidP="00956EE0">
            <w:pPr>
              <w:rPr>
                <w:sz w:val="24"/>
                <w:szCs w:val="24"/>
                <w:lang w:val="uk-UA"/>
              </w:rPr>
            </w:pPr>
            <w:r w:rsidRPr="00F94114">
              <w:rPr>
                <w:sz w:val="24"/>
                <w:szCs w:val="24"/>
                <w:lang w:val="uk-UA"/>
              </w:rPr>
              <w:t>Олійник С.В.</w:t>
            </w:r>
          </w:p>
          <w:p w:rsidR="003F472B" w:rsidRPr="00F94114" w:rsidRDefault="003F472B" w:rsidP="00956EE0">
            <w:pPr>
              <w:rPr>
                <w:sz w:val="24"/>
                <w:szCs w:val="24"/>
                <w:lang w:val="uk-UA"/>
              </w:rPr>
            </w:pPr>
            <w:r w:rsidRPr="00F94114">
              <w:rPr>
                <w:sz w:val="24"/>
                <w:szCs w:val="24"/>
                <w:lang w:val="uk-UA"/>
              </w:rPr>
              <w:t>Подік Л.В.</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lastRenderedPageBreak/>
              <w:t>5.19. Питання сектору комунікації з громадськістю</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5.19.1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 xml:space="preserve">Забезпечення координації роботи вебсайту  та сторінок у соціальних мережах Південно-Східного міжрегіонального управління Міністерства юстиції </w:t>
            </w:r>
            <w:r>
              <w:rPr>
                <w:sz w:val="24"/>
                <w:szCs w:val="24"/>
                <w:lang w:val="uk-UA"/>
              </w:rPr>
              <w:t xml:space="preserve">        </w:t>
            </w:r>
            <w:r w:rsidRPr="00F94114">
              <w:rPr>
                <w:sz w:val="24"/>
                <w:szCs w:val="24"/>
                <w:lang w:val="uk-UA"/>
              </w:rPr>
              <w:t>(м. Дніпро)</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r w:rsidRPr="00F94114">
              <w:rPr>
                <w:bCs/>
                <w:sz w:val="24"/>
                <w:szCs w:val="24"/>
                <w:lang w:val="uk-UA"/>
              </w:rPr>
              <w:t xml:space="preserve">протягом півріччя </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Чурашева О.О.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spacing w:line="276" w:lineRule="auto"/>
              <w:jc w:val="center"/>
              <w:rPr>
                <w:b/>
                <w:sz w:val="24"/>
                <w:szCs w:val="24"/>
                <w:lang w:val="uk-UA" w:eastAsia="en-US"/>
              </w:rPr>
            </w:pPr>
            <w:r w:rsidRPr="00F94114">
              <w:rPr>
                <w:b/>
                <w:sz w:val="24"/>
                <w:szCs w:val="24"/>
                <w:lang w:val="uk-UA" w:eastAsia="en-US"/>
              </w:rPr>
              <w:t>5.20. Питання сектору з питань запобігання і виявлення корупції</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5.20.1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Інформування керівників самостійних структурних підрозділів Міжрегіонального управління на апаратних нарадах щодо вжитих уповноваженою особою заходів, які спрямовані на запобігання проявам корупції</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У разі потреби</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tabs>
                <w:tab w:val="left" w:pos="284"/>
              </w:tabs>
              <w:rPr>
                <w:sz w:val="24"/>
                <w:szCs w:val="24"/>
                <w:lang w:val="uk-UA"/>
              </w:rPr>
            </w:pPr>
            <w:r w:rsidRPr="00F94114">
              <w:rPr>
                <w:sz w:val="24"/>
                <w:szCs w:val="24"/>
                <w:lang w:val="uk-UA"/>
              </w:rPr>
              <w:t>Лиховід Н.О.</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bCs/>
                <w:iCs/>
                <w:noProof/>
                <w:sz w:val="24"/>
                <w:szCs w:val="24"/>
                <w:lang w:val="uk-UA"/>
              </w:rPr>
            </w:pPr>
            <w:r w:rsidRPr="00F94114">
              <w:rPr>
                <w:b/>
                <w:bCs/>
                <w:sz w:val="24"/>
                <w:szCs w:val="24"/>
                <w:lang w:val="uk-UA"/>
              </w:rPr>
              <w:t>5.21. Питання відділів державної виконавчої служби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5.21.1</w:t>
            </w:r>
          </w:p>
        </w:tc>
        <w:tc>
          <w:tcPr>
            <w:tcW w:w="8323" w:type="dxa"/>
            <w:tcBorders>
              <w:top w:val="single" w:sz="4" w:space="0" w:color="auto"/>
              <w:left w:val="single" w:sz="4" w:space="0" w:color="auto"/>
              <w:bottom w:val="single" w:sz="4" w:space="0" w:color="auto"/>
              <w:right w:val="single" w:sz="4" w:space="0" w:color="auto"/>
            </w:tcBorders>
          </w:tcPr>
          <w:p w:rsidR="003F472B" w:rsidRPr="001F18E4" w:rsidRDefault="003F472B" w:rsidP="00956EE0">
            <w:pPr>
              <w:rPr>
                <w:sz w:val="24"/>
                <w:szCs w:val="24"/>
                <w:lang w:val="uk-UA"/>
              </w:rPr>
            </w:pPr>
            <w:r w:rsidRPr="001F18E4">
              <w:rPr>
                <w:sz w:val="24"/>
                <w:szCs w:val="24"/>
                <w:lang w:val="uk-UA"/>
              </w:rPr>
              <w:t>Вживати профілактичних заходів щодо попередження вчинення корупційних діянь працівниками підпорядкованого відділу</w:t>
            </w:r>
          </w:p>
          <w:p w:rsidR="003F472B" w:rsidRPr="001F18E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1F18E4" w:rsidRDefault="003F472B" w:rsidP="00956EE0">
            <w:pPr>
              <w:rPr>
                <w:sz w:val="24"/>
                <w:szCs w:val="24"/>
                <w:lang w:val="uk-UA"/>
              </w:rPr>
            </w:pPr>
            <w:r w:rsidRPr="001F18E4">
              <w:rPr>
                <w:sz w:val="24"/>
                <w:szCs w:val="24"/>
                <w:lang w:val="uk-UA"/>
              </w:rPr>
              <w:t>щомісяця до 30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jc w:val="center"/>
              <w:rPr>
                <w:sz w:val="24"/>
                <w:szCs w:val="24"/>
                <w:lang w:val="uk-UA"/>
              </w:rPr>
            </w:pPr>
            <w:r w:rsidRPr="00F94114">
              <w:rPr>
                <w:b/>
                <w:bCs/>
                <w:sz w:val="24"/>
                <w:szCs w:val="24"/>
                <w:lang w:val="uk-UA"/>
              </w:rPr>
              <w:t>5.22. Питання відділів державної виконавчої служби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5.22.1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Вживати профілактичних заходів щодо попередження вчинення корупційних діянь працівниками підпорядкованого відділу</w:t>
            </w:r>
          </w:p>
          <w:p w:rsidR="003F472B" w:rsidRPr="00F94114" w:rsidRDefault="003F472B" w:rsidP="00956EE0">
            <w:pPr>
              <w:rPr>
                <w:sz w:val="24"/>
                <w:szCs w:val="24"/>
              </w:rPr>
            </w:pP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sz w:val="24"/>
                <w:szCs w:val="24"/>
                <w:lang w:val="uk-UA"/>
              </w:rPr>
              <w:t>щомісяця до 30 числа</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rFonts w:eastAsia="Times New Roman"/>
                <w:sz w:val="24"/>
                <w:szCs w:val="24"/>
                <w:lang w:val="uk-UA" w:eastAsia="en-US"/>
              </w:rPr>
            </w:pPr>
            <w:r w:rsidRPr="00F94114">
              <w:rPr>
                <w:sz w:val="24"/>
                <w:szCs w:val="24"/>
                <w:lang w:val="uk-UA"/>
              </w:rPr>
              <w:t>Начальники відділів державної виконавчої служби Запорізької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rFonts w:eastAsia="Times New Roman"/>
                <w:sz w:val="24"/>
                <w:szCs w:val="24"/>
                <w:lang w:val="uk-UA" w:eastAsia="en-US"/>
              </w:rPr>
            </w:pPr>
            <w:r w:rsidRPr="00F94114">
              <w:rPr>
                <w:b/>
                <w:bCs/>
                <w:sz w:val="24"/>
                <w:szCs w:val="24"/>
                <w:lang w:val="uk-UA"/>
              </w:rPr>
              <w:t>5.23. Питання відділів державної виконавчої служби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5.23.1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Вжити заходів щодо профілактики та попередження вчинення корупційних діянь</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rPr>
            </w:pPr>
            <w:r w:rsidRPr="00F94114">
              <w:rPr>
                <w:sz w:val="24"/>
                <w:szCs w:val="24"/>
              </w:rPr>
              <w:t>Протягом ІІ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ind w:right="-108"/>
              <w:rPr>
                <w:sz w:val="24"/>
                <w:szCs w:val="24"/>
                <w:lang w:val="uk-UA"/>
              </w:rPr>
            </w:pPr>
            <w:r w:rsidRPr="00F94114">
              <w:rPr>
                <w:sz w:val="24"/>
                <w:szCs w:val="24"/>
                <w:lang w:val="uk-UA"/>
              </w:rPr>
              <w:t>Начальники відділів державної виконавчої служби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lang w:val="uk-UA"/>
              </w:rPr>
            </w:pPr>
            <w:r w:rsidRPr="00F94114">
              <w:rPr>
                <w:b/>
                <w:bCs/>
                <w:sz w:val="24"/>
                <w:szCs w:val="24"/>
                <w:lang w:val="uk-UA"/>
              </w:rPr>
              <w:t>5.24.  Питання відділів державної реєстрації актів цивільного стану у Дніпропетровській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lastRenderedPageBreak/>
              <w:t>5.24.1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iCs/>
                <w:noProof/>
                <w:sz w:val="24"/>
                <w:szCs w:val="24"/>
                <w:lang w:val="uk-UA"/>
              </w:rPr>
            </w:pPr>
            <w:r w:rsidRPr="00F94114">
              <w:rPr>
                <w:bCs/>
                <w:iCs/>
                <w:noProof/>
                <w:sz w:val="24"/>
                <w:szCs w:val="24"/>
                <w:lang w:val="uk-UA"/>
              </w:rPr>
              <w:t>Впорядкування архівного фонду за 2021 рік та минулі роки (за необхідністю)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noProof/>
                <w:sz w:val="24"/>
                <w:szCs w:val="24"/>
                <w:lang w:val="uk-UA"/>
              </w:rPr>
            </w:pPr>
            <w:r w:rsidRPr="00F94114">
              <w:rPr>
                <w:b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sz w:val="24"/>
                <w:szCs w:val="24"/>
                <w:lang w:val="uk-UA"/>
              </w:rPr>
              <w:t>Начальники відділів державної реєстрації актів цивільного стану Дніпропетровської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rPr>
            </w:pPr>
            <w:r w:rsidRPr="00F94114">
              <w:rPr>
                <w:b/>
                <w:bCs/>
                <w:sz w:val="24"/>
                <w:szCs w:val="24"/>
                <w:lang w:val="uk-UA"/>
              </w:rPr>
              <w:t>5.25.  Питання відділів державної реєстрації актів цивільного стану у Кіровоградській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5.25.1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iCs/>
                <w:noProof/>
                <w:sz w:val="24"/>
                <w:szCs w:val="24"/>
                <w:lang w:val="uk-UA"/>
              </w:rPr>
            </w:pPr>
            <w:r w:rsidRPr="00F94114">
              <w:rPr>
                <w:bCs/>
                <w:iCs/>
                <w:noProof/>
                <w:sz w:val="24"/>
                <w:szCs w:val="24"/>
                <w:lang w:val="uk-UA"/>
              </w:rPr>
              <w:t>Впорядкування архівного фонду за 2021 рік та минулі роки (за необхідністю)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noProof/>
                <w:sz w:val="24"/>
                <w:szCs w:val="24"/>
                <w:lang w:val="uk-UA"/>
              </w:rPr>
            </w:pPr>
            <w:r w:rsidRPr="00F94114">
              <w:rPr>
                <w:b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sz w:val="24"/>
                <w:szCs w:val="24"/>
                <w:lang w:val="uk-UA"/>
              </w:rPr>
              <w:t>Начальники відділів державної реєстрації актів цивільного стану Кіровоградської області</w:t>
            </w:r>
          </w:p>
        </w:tc>
      </w:tr>
      <w:tr w:rsidR="003F472B" w:rsidRPr="00F94114" w:rsidTr="00956EE0">
        <w:tc>
          <w:tcPr>
            <w:tcW w:w="14034" w:type="dxa"/>
            <w:gridSpan w:val="5"/>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center"/>
              <w:rPr>
                <w:sz w:val="24"/>
                <w:szCs w:val="24"/>
              </w:rPr>
            </w:pPr>
            <w:r w:rsidRPr="00F94114">
              <w:rPr>
                <w:b/>
                <w:bCs/>
                <w:sz w:val="24"/>
                <w:szCs w:val="24"/>
                <w:lang w:val="uk-UA"/>
              </w:rPr>
              <w:t>5.26. Питання відділів державної реєстрації актів цивільного стану у Запорізькій області</w:t>
            </w:r>
          </w:p>
        </w:tc>
      </w:tr>
      <w:tr w:rsidR="003F472B" w:rsidRPr="00F94114" w:rsidTr="00956EE0">
        <w:tc>
          <w:tcPr>
            <w:tcW w:w="1044" w:type="dxa"/>
            <w:gridSpan w:val="2"/>
            <w:tcBorders>
              <w:top w:val="single" w:sz="4" w:space="0" w:color="auto"/>
              <w:left w:val="single" w:sz="4" w:space="0" w:color="auto"/>
              <w:bottom w:val="single" w:sz="4" w:space="0" w:color="auto"/>
              <w:right w:val="single" w:sz="4" w:space="0" w:color="auto"/>
            </w:tcBorders>
          </w:tcPr>
          <w:p w:rsidR="003F472B" w:rsidRPr="00F94114" w:rsidRDefault="003F472B" w:rsidP="00956EE0">
            <w:pPr>
              <w:rPr>
                <w:bCs/>
                <w:sz w:val="24"/>
                <w:szCs w:val="24"/>
                <w:lang w:val="uk-UA"/>
              </w:rPr>
            </w:pPr>
            <w:r w:rsidRPr="00F94114">
              <w:rPr>
                <w:bCs/>
                <w:sz w:val="24"/>
                <w:szCs w:val="24"/>
                <w:lang w:val="uk-UA"/>
              </w:rPr>
              <w:t>5.26.1</w:t>
            </w:r>
          </w:p>
        </w:tc>
        <w:tc>
          <w:tcPr>
            <w:tcW w:w="832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jc w:val="both"/>
              <w:rPr>
                <w:bCs/>
                <w:iCs/>
                <w:noProof/>
                <w:sz w:val="24"/>
                <w:szCs w:val="24"/>
                <w:lang w:val="uk-UA"/>
              </w:rPr>
            </w:pPr>
            <w:r w:rsidRPr="00F94114">
              <w:rPr>
                <w:bCs/>
                <w:iCs/>
                <w:noProof/>
                <w:sz w:val="24"/>
                <w:szCs w:val="24"/>
                <w:lang w:val="uk-UA"/>
              </w:rPr>
              <w:t>Впорядкування архівного фонду за 2021 рік та минулі роки (за необхідністю)</w:t>
            </w:r>
          </w:p>
        </w:tc>
        <w:tc>
          <w:tcPr>
            <w:tcW w:w="2094"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noProof/>
                <w:sz w:val="24"/>
                <w:szCs w:val="24"/>
                <w:lang w:val="uk-UA"/>
              </w:rPr>
            </w:pPr>
            <w:r w:rsidRPr="00F94114">
              <w:rPr>
                <w:bCs/>
                <w:sz w:val="24"/>
                <w:szCs w:val="24"/>
                <w:lang w:val="uk-UA"/>
              </w:rPr>
              <w:t>протягом півріччя</w:t>
            </w:r>
          </w:p>
        </w:tc>
        <w:tc>
          <w:tcPr>
            <w:tcW w:w="2573" w:type="dxa"/>
            <w:tcBorders>
              <w:top w:val="single" w:sz="4" w:space="0" w:color="auto"/>
              <w:left w:val="single" w:sz="4" w:space="0" w:color="auto"/>
              <w:bottom w:val="single" w:sz="4" w:space="0" w:color="auto"/>
              <w:right w:val="single" w:sz="4" w:space="0" w:color="auto"/>
            </w:tcBorders>
          </w:tcPr>
          <w:p w:rsidR="003F472B" w:rsidRPr="00F94114" w:rsidRDefault="003F472B" w:rsidP="00956EE0">
            <w:pPr>
              <w:rPr>
                <w:sz w:val="24"/>
                <w:szCs w:val="24"/>
                <w:lang w:val="uk-UA"/>
              </w:rPr>
            </w:pPr>
            <w:r w:rsidRPr="00F94114">
              <w:rPr>
                <w:bCs/>
                <w:sz w:val="24"/>
                <w:szCs w:val="24"/>
                <w:lang w:val="uk-UA"/>
              </w:rPr>
              <w:t>Начальники відділів державної реєстрації актів цивільного стану Запорізької області</w:t>
            </w:r>
          </w:p>
        </w:tc>
      </w:tr>
    </w:tbl>
    <w:p w:rsidR="003F472B" w:rsidRPr="00F94114" w:rsidRDefault="003F472B" w:rsidP="003F472B">
      <w:pPr>
        <w:pStyle w:val="ListParagraph"/>
        <w:spacing w:after="0" w:line="240" w:lineRule="auto"/>
        <w:ind w:left="0"/>
        <w:jc w:val="both"/>
        <w:rPr>
          <w:rFonts w:ascii="Times New Roman" w:eastAsia="Calibri" w:hAnsi="Times New Roman"/>
          <w:b/>
          <w:bCs/>
          <w:iCs/>
          <w:noProof/>
          <w:sz w:val="24"/>
          <w:szCs w:val="24"/>
          <w:lang w:val="uk-UA"/>
        </w:rPr>
      </w:pPr>
    </w:p>
    <w:p w:rsidR="003F472B" w:rsidRPr="00F94114" w:rsidRDefault="003F472B" w:rsidP="003F472B">
      <w:pPr>
        <w:pStyle w:val="ListParagraph"/>
        <w:spacing w:after="0" w:line="240" w:lineRule="auto"/>
        <w:ind w:left="0"/>
        <w:jc w:val="both"/>
        <w:rPr>
          <w:rFonts w:ascii="Times New Roman" w:eastAsia="Calibri" w:hAnsi="Times New Roman"/>
          <w:b/>
          <w:bCs/>
          <w:iCs/>
          <w:noProof/>
          <w:sz w:val="24"/>
          <w:szCs w:val="24"/>
          <w:lang w:val="uk-UA"/>
        </w:rPr>
      </w:pPr>
    </w:p>
    <w:p w:rsidR="003F472B" w:rsidRPr="00F94114" w:rsidRDefault="003F472B" w:rsidP="003F472B">
      <w:pPr>
        <w:pStyle w:val="ListParagraph"/>
        <w:spacing w:after="0" w:line="240" w:lineRule="auto"/>
        <w:ind w:left="0"/>
        <w:jc w:val="both"/>
        <w:rPr>
          <w:rFonts w:ascii="Times New Roman" w:eastAsia="Calibri" w:hAnsi="Times New Roman"/>
          <w:b/>
          <w:bCs/>
          <w:iCs/>
          <w:noProof/>
          <w:sz w:val="24"/>
          <w:szCs w:val="24"/>
          <w:lang w:val="uk-UA"/>
        </w:rPr>
      </w:pPr>
      <w:r>
        <w:rPr>
          <w:rFonts w:ascii="Times New Roman" w:eastAsia="Calibri" w:hAnsi="Times New Roman"/>
          <w:b/>
          <w:bCs/>
          <w:iCs/>
          <w:noProof/>
          <w:sz w:val="24"/>
          <w:szCs w:val="24"/>
          <w:lang w:val="uk-UA"/>
        </w:rPr>
        <w:t>В.о. н</w:t>
      </w:r>
      <w:r w:rsidRPr="00F94114">
        <w:rPr>
          <w:rFonts w:ascii="Times New Roman" w:eastAsia="Calibri" w:hAnsi="Times New Roman"/>
          <w:b/>
          <w:bCs/>
          <w:iCs/>
          <w:noProof/>
          <w:sz w:val="24"/>
          <w:szCs w:val="24"/>
          <w:lang w:val="uk-UA"/>
        </w:rPr>
        <w:t>ачальник</w:t>
      </w:r>
      <w:r>
        <w:rPr>
          <w:rFonts w:ascii="Times New Roman" w:eastAsia="Calibri" w:hAnsi="Times New Roman"/>
          <w:b/>
          <w:bCs/>
          <w:iCs/>
          <w:noProof/>
          <w:sz w:val="24"/>
          <w:szCs w:val="24"/>
          <w:lang w:val="uk-UA"/>
        </w:rPr>
        <w:t>а</w:t>
      </w:r>
      <w:r w:rsidRPr="00F94114">
        <w:rPr>
          <w:rFonts w:ascii="Times New Roman" w:eastAsia="Calibri" w:hAnsi="Times New Roman"/>
          <w:b/>
          <w:bCs/>
          <w:iCs/>
          <w:noProof/>
          <w:sz w:val="24"/>
          <w:szCs w:val="24"/>
          <w:lang w:val="uk-UA"/>
        </w:rPr>
        <w:t xml:space="preserve"> управління </w:t>
      </w:r>
      <w:r w:rsidRPr="00F94114">
        <w:rPr>
          <w:rFonts w:ascii="Times New Roman" w:eastAsia="Calibri" w:hAnsi="Times New Roman"/>
          <w:b/>
          <w:bCs/>
          <w:iCs/>
          <w:noProof/>
          <w:sz w:val="24"/>
          <w:szCs w:val="24"/>
          <w:lang w:val="uk-UA"/>
        </w:rPr>
        <w:tab/>
      </w:r>
      <w:r w:rsidRPr="00F94114">
        <w:rPr>
          <w:rFonts w:ascii="Times New Roman" w:eastAsia="Calibri" w:hAnsi="Times New Roman"/>
          <w:b/>
          <w:bCs/>
          <w:iCs/>
          <w:noProof/>
          <w:sz w:val="24"/>
          <w:szCs w:val="24"/>
          <w:lang w:val="uk-UA"/>
        </w:rPr>
        <w:tab/>
      </w:r>
      <w:r w:rsidRPr="00F94114">
        <w:rPr>
          <w:rFonts w:ascii="Times New Roman" w:eastAsia="Calibri" w:hAnsi="Times New Roman"/>
          <w:b/>
          <w:bCs/>
          <w:iCs/>
          <w:noProof/>
          <w:sz w:val="24"/>
          <w:szCs w:val="24"/>
          <w:lang w:val="uk-UA"/>
        </w:rPr>
        <w:tab/>
      </w:r>
      <w:r w:rsidRPr="00F94114">
        <w:rPr>
          <w:rFonts w:ascii="Times New Roman" w:eastAsia="Calibri" w:hAnsi="Times New Roman"/>
          <w:b/>
          <w:bCs/>
          <w:iCs/>
          <w:noProof/>
          <w:sz w:val="24"/>
          <w:szCs w:val="24"/>
          <w:lang w:val="uk-UA"/>
        </w:rPr>
        <w:tab/>
      </w:r>
      <w:r w:rsidRPr="00F94114">
        <w:rPr>
          <w:rFonts w:ascii="Times New Roman" w:eastAsia="Calibri" w:hAnsi="Times New Roman"/>
          <w:b/>
          <w:bCs/>
          <w:iCs/>
          <w:noProof/>
          <w:sz w:val="24"/>
          <w:szCs w:val="24"/>
          <w:lang w:val="uk-UA"/>
        </w:rPr>
        <w:tab/>
      </w:r>
      <w:r w:rsidRPr="00F94114">
        <w:rPr>
          <w:rFonts w:ascii="Times New Roman" w:eastAsia="Calibri" w:hAnsi="Times New Roman"/>
          <w:b/>
          <w:bCs/>
          <w:iCs/>
          <w:noProof/>
          <w:sz w:val="24"/>
          <w:szCs w:val="24"/>
          <w:lang w:val="uk-UA"/>
        </w:rPr>
        <w:tab/>
      </w:r>
      <w:r w:rsidRPr="00F94114">
        <w:rPr>
          <w:rFonts w:ascii="Times New Roman" w:eastAsia="Calibri" w:hAnsi="Times New Roman"/>
          <w:b/>
          <w:bCs/>
          <w:iCs/>
          <w:noProof/>
          <w:sz w:val="24"/>
          <w:szCs w:val="24"/>
          <w:lang w:val="uk-UA"/>
        </w:rPr>
        <w:tab/>
        <w:t xml:space="preserve">                 </w:t>
      </w:r>
      <w:r w:rsidRPr="00F94114">
        <w:rPr>
          <w:rFonts w:ascii="Times New Roman" w:eastAsia="Calibri" w:hAnsi="Times New Roman"/>
          <w:b/>
          <w:bCs/>
          <w:iCs/>
          <w:noProof/>
          <w:sz w:val="24"/>
          <w:szCs w:val="24"/>
          <w:lang w:val="uk-UA"/>
        </w:rPr>
        <w:tab/>
      </w:r>
      <w:r w:rsidRPr="00F94114">
        <w:rPr>
          <w:rFonts w:ascii="Times New Roman" w:eastAsia="Calibri" w:hAnsi="Times New Roman"/>
          <w:b/>
          <w:bCs/>
          <w:iCs/>
          <w:noProof/>
          <w:sz w:val="24"/>
          <w:szCs w:val="24"/>
          <w:lang w:val="uk-UA"/>
        </w:rPr>
        <w:tab/>
      </w:r>
      <w:r>
        <w:rPr>
          <w:rFonts w:ascii="Times New Roman" w:eastAsia="Calibri" w:hAnsi="Times New Roman"/>
          <w:b/>
          <w:bCs/>
          <w:iCs/>
          <w:noProof/>
          <w:sz w:val="24"/>
          <w:szCs w:val="24"/>
          <w:lang w:val="uk-UA"/>
        </w:rPr>
        <w:t xml:space="preserve">                     Ольга ЗАХАРОВА</w:t>
      </w:r>
    </w:p>
    <w:p w:rsidR="00E6559D" w:rsidRPr="003F472B" w:rsidRDefault="00E6559D">
      <w:pPr>
        <w:rPr>
          <w:lang w:val="uk-UA"/>
        </w:rPr>
      </w:pPr>
    </w:p>
    <w:sectPr w:rsidR="00E6559D" w:rsidRPr="003F472B" w:rsidSect="005B1034">
      <w:headerReference w:type="even" r:id="rId7"/>
      <w:headerReference w:type="default" r:id="rId8"/>
      <w:pgSz w:w="15840" w:h="12240" w:orient="landscape"/>
      <w:pgMar w:top="394" w:right="567" w:bottom="1134" w:left="1701" w:header="1065"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22" w:rsidRDefault="003F472B"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05322" w:rsidRDefault="003F472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22" w:rsidRDefault="003F472B"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141</w:t>
    </w:r>
    <w:r>
      <w:rPr>
        <w:rStyle w:val="ad"/>
      </w:rPr>
      <w:fldChar w:fldCharType="end"/>
    </w:r>
  </w:p>
  <w:p w:rsidR="00705322" w:rsidRDefault="003F472B" w:rsidP="005B1034">
    <w:pPr>
      <w:pStyle w:val="ab"/>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480"/>
      <w:gridCol w:w="2340"/>
      <w:gridCol w:w="3600"/>
    </w:tblGrid>
    <w:tr w:rsidR="00705322">
      <w:tc>
        <w:tcPr>
          <w:tcW w:w="1188" w:type="dxa"/>
        </w:tcPr>
        <w:p w:rsidR="00705322" w:rsidRDefault="003F472B" w:rsidP="00CD5312">
          <w:pPr>
            <w:pStyle w:val="ab"/>
            <w:jc w:val="center"/>
          </w:pPr>
          <w:r>
            <w:t>1</w:t>
          </w:r>
        </w:p>
      </w:tc>
      <w:tc>
        <w:tcPr>
          <w:tcW w:w="6480" w:type="dxa"/>
        </w:tcPr>
        <w:p w:rsidR="00705322" w:rsidRDefault="003F472B" w:rsidP="00CD5312">
          <w:pPr>
            <w:pStyle w:val="ab"/>
            <w:jc w:val="center"/>
          </w:pPr>
          <w:r>
            <w:t>2</w:t>
          </w:r>
        </w:p>
      </w:tc>
      <w:tc>
        <w:tcPr>
          <w:tcW w:w="2340" w:type="dxa"/>
        </w:tcPr>
        <w:p w:rsidR="00705322" w:rsidRDefault="003F472B" w:rsidP="00CD5312">
          <w:pPr>
            <w:pStyle w:val="ab"/>
            <w:jc w:val="center"/>
          </w:pPr>
          <w:r>
            <w:t>3</w:t>
          </w:r>
        </w:p>
      </w:tc>
      <w:tc>
        <w:tcPr>
          <w:tcW w:w="3600" w:type="dxa"/>
        </w:tcPr>
        <w:p w:rsidR="00705322" w:rsidRDefault="003F472B" w:rsidP="00CD5312">
          <w:pPr>
            <w:pStyle w:val="ab"/>
            <w:jc w:val="center"/>
          </w:pPr>
          <w:r>
            <w:t>4</w:t>
          </w:r>
        </w:p>
      </w:tc>
    </w:tr>
  </w:tbl>
  <w:p w:rsidR="00705322" w:rsidRPr="005B1034" w:rsidRDefault="003F472B" w:rsidP="005B1034">
    <w:pPr>
      <w:pStyle w:val="ab"/>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B79"/>
    <w:multiLevelType w:val="hybridMultilevel"/>
    <w:tmpl w:val="26D63C98"/>
    <w:lvl w:ilvl="0" w:tplc="D03AD4C6">
      <w:start w:val="1"/>
      <w:numFmt w:val="decimal"/>
      <w:pStyle w:val="1"/>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B11AD"/>
    <w:multiLevelType w:val="hybridMultilevel"/>
    <w:tmpl w:val="84E4C74C"/>
    <w:lvl w:ilvl="0" w:tplc="3CCE1DA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626FE"/>
    <w:multiLevelType w:val="hybridMultilevel"/>
    <w:tmpl w:val="289432F2"/>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24F73"/>
    <w:multiLevelType w:val="hybridMultilevel"/>
    <w:tmpl w:val="41049BF2"/>
    <w:lvl w:ilvl="0" w:tplc="5F8256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454AEC"/>
    <w:multiLevelType w:val="hybridMultilevel"/>
    <w:tmpl w:val="0664756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453ED"/>
    <w:multiLevelType w:val="hybridMultilevel"/>
    <w:tmpl w:val="C5109210"/>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D2118"/>
    <w:multiLevelType w:val="hybridMultilevel"/>
    <w:tmpl w:val="0D56F7C0"/>
    <w:lvl w:ilvl="0" w:tplc="FB1AAE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991764"/>
    <w:multiLevelType w:val="hybridMultilevel"/>
    <w:tmpl w:val="8B082D94"/>
    <w:lvl w:ilvl="0" w:tplc="661483FA">
      <w:start w:val="4"/>
      <w:numFmt w:val="bullet"/>
      <w:lvlText w:val="-"/>
      <w:lvlJc w:val="left"/>
      <w:pPr>
        <w:tabs>
          <w:tab w:val="num" w:pos="450"/>
        </w:tabs>
        <w:ind w:left="450" w:hanging="39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37D11DAA"/>
    <w:multiLevelType w:val="hybridMultilevel"/>
    <w:tmpl w:val="84AC3FD8"/>
    <w:lvl w:ilvl="0" w:tplc="3F8411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8058BF"/>
    <w:multiLevelType w:val="hybridMultilevel"/>
    <w:tmpl w:val="25603F66"/>
    <w:lvl w:ilvl="0" w:tplc="EDB011E0">
      <w:numFmt w:val="bullet"/>
      <w:lvlText w:val="-"/>
      <w:lvlJc w:val="left"/>
      <w:pPr>
        <w:tabs>
          <w:tab w:val="num" w:pos="795"/>
        </w:tabs>
        <w:ind w:left="795" w:hanging="435"/>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3B9D3572"/>
    <w:multiLevelType w:val="hybridMultilevel"/>
    <w:tmpl w:val="E4D0BBAE"/>
    <w:lvl w:ilvl="0" w:tplc="7F8C9056">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AB459A"/>
    <w:multiLevelType w:val="hybridMultilevel"/>
    <w:tmpl w:val="E1E013B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E05F34"/>
    <w:multiLevelType w:val="hybridMultilevel"/>
    <w:tmpl w:val="90FA4600"/>
    <w:lvl w:ilvl="0" w:tplc="436879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6B2F98"/>
    <w:multiLevelType w:val="hybridMultilevel"/>
    <w:tmpl w:val="8BF4803A"/>
    <w:lvl w:ilvl="0" w:tplc="F5EE4424">
      <w:start w:val="6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2B37"/>
    <w:multiLevelType w:val="hybridMultilevel"/>
    <w:tmpl w:val="51DCE75A"/>
    <w:lvl w:ilvl="0" w:tplc="195E6C5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DF16B5"/>
    <w:multiLevelType w:val="hybridMultilevel"/>
    <w:tmpl w:val="9B44F5E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2642AB"/>
    <w:multiLevelType w:val="hybridMultilevel"/>
    <w:tmpl w:val="6AEC745E"/>
    <w:lvl w:ilvl="0" w:tplc="134EE5EE">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DD44EC"/>
    <w:multiLevelType w:val="hybridMultilevel"/>
    <w:tmpl w:val="E13089B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6A976A9E"/>
    <w:multiLevelType w:val="hybridMultilevel"/>
    <w:tmpl w:val="0AF48C6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107EB7"/>
    <w:multiLevelType w:val="hybridMultilevel"/>
    <w:tmpl w:val="0FB4F32E"/>
    <w:lvl w:ilvl="0" w:tplc="64604BB0">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6CD444FC"/>
    <w:multiLevelType w:val="hybridMultilevel"/>
    <w:tmpl w:val="8C4A6B8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594340"/>
    <w:multiLevelType w:val="hybridMultilevel"/>
    <w:tmpl w:val="2D1022A0"/>
    <w:lvl w:ilvl="0" w:tplc="A818381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892605"/>
    <w:multiLevelType w:val="hybridMultilevel"/>
    <w:tmpl w:val="3BBC1B28"/>
    <w:lvl w:ilvl="0" w:tplc="06F2E9CE">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81D3191"/>
    <w:multiLevelType w:val="hybridMultilevel"/>
    <w:tmpl w:val="7FE4C2E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9"/>
  </w:num>
  <w:num w:numId="4">
    <w:abstractNumId w:val="12"/>
  </w:num>
  <w:num w:numId="5">
    <w:abstractNumId w:val="3"/>
  </w:num>
  <w:num w:numId="6">
    <w:abstractNumId w:val="6"/>
  </w:num>
  <w:num w:numId="7">
    <w:abstractNumId w:val="21"/>
  </w:num>
  <w:num w:numId="8">
    <w:abstractNumId w:val="22"/>
  </w:num>
  <w:num w:numId="9">
    <w:abstractNumId w:val="7"/>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20"/>
  </w:num>
  <w:num w:numId="14">
    <w:abstractNumId w:val="4"/>
  </w:num>
  <w:num w:numId="15">
    <w:abstractNumId w:val="15"/>
  </w:num>
  <w:num w:numId="16">
    <w:abstractNumId w:val="5"/>
  </w:num>
  <w:num w:numId="17">
    <w:abstractNumId w:val="2"/>
  </w:num>
  <w:num w:numId="18">
    <w:abstractNumId w:val="23"/>
  </w:num>
  <w:num w:numId="19">
    <w:abstractNumId w:val="18"/>
  </w:num>
  <w:num w:numId="20">
    <w:abstractNumId w:val="11"/>
  </w:num>
  <w:num w:numId="21">
    <w:abstractNumId w:val="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F472B"/>
    <w:rsid w:val="003F472B"/>
    <w:rsid w:val="009057D7"/>
    <w:rsid w:val="00DB397F"/>
    <w:rsid w:val="00E65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72B"/>
    <w:pPr>
      <w:autoSpaceDE w:val="0"/>
      <w:autoSpaceDN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3F472B"/>
    <w:pPr>
      <w:keepNext/>
      <w:numPr>
        <w:numId w:val="21"/>
      </w:numPr>
      <w:autoSpaceDE/>
      <w:autoSpaceDN/>
      <w:ind w:left="0" w:firstLine="0"/>
      <w:jc w:val="center"/>
      <w:outlineLvl w:val="0"/>
    </w:pPr>
    <w:rPr>
      <w:rFonts w:eastAsia="Times New Roman"/>
      <w:b/>
      <w:bCs/>
      <w:sz w:val="24"/>
      <w:szCs w:val="24"/>
      <w:lang w:val="uk-UA"/>
    </w:rPr>
  </w:style>
  <w:style w:type="paragraph" w:styleId="2">
    <w:name w:val="heading 2"/>
    <w:basedOn w:val="a"/>
    <w:next w:val="a"/>
    <w:link w:val="20"/>
    <w:qFormat/>
    <w:rsid w:val="003F472B"/>
    <w:pPr>
      <w:keepNext/>
      <w:autoSpaceDE/>
      <w:autoSpaceDN/>
      <w:ind w:left="6120"/>
      <w:outlineLvl w:val="1"/>
    </w:pPr>
    <w:rPr>
      <w:rFonts w:eastAsia="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F472B"/>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3F472B"/>
    <w:rPr>
      <w:rFonts w:ascii="Times New Roman" w:eastAsia="Times New Roman" w:hAnsi="Times New Roman" w:cs="Times New Roman"/>
      <w:sz w:val="28"/>
      <w:szCs w:val="24"/>
      <w:lang w:val="uk-UA" w:eastAsia="ru-RU"/>
    </w:rPr>
  </w:style>
  <w:style w:type="paragraph" w:customStyle="1" w:styleId="a3">
    <w:name w:val="Стиль"/>
    <w:basedOn w:val="a"/>
    <w:rsid w:val="003F472B"/>
    <w:pPr>
      <w:autoSpaceDE/>
      <w:autoSpaceDN/>
    </w:pPr>
    <w:rPr>
      <w:rFonts w:ascii="Verdana" w:eastAsia="Times New Roman" w:hAnsi="Verdana" w:cs="Verdana"/>
      <w:lang w:val="en-US" w:eastAsia="en-US"/>
    </w:rPr>
  </w:style>
  <w:style w:type="paragraph" w:customStyle="1" w:styleId="11">
    <w:name w:val="çàãîëîâîê 1"/>
    <w:rsid w:val="003F472B"/>
    <w:pPr>
      <w:keepNext/>
      <w:autoSpaceDE w:val="0"/>
      <w:autoSpaceDN w:val="0"/>
      <w:spacing w:after="0" w:line="240" w:lineRule="auto"/>
      <w:jc w:val="center"/>
    </w:pPr>
    <w:rPr>
      <w:rFonts w:ascii="Times New Roman" w:eastAsia="Calibri" w:hAnsi="Times New Roman" w:cs="Times New Roman"/>
      <w:b/>
      <w:bCs/>
      <w:sz w:val="28"/>
      <w:szCs w:val="28"/>
      <w:lang w:val="uk-UA" w:eastAsia="ru-RU"/>
    </w:rPr>
  </w:style>
  <w:style w:type="paragraph" w:styleId="a4">
    <w:name w:val="Body Text"/>
    <w:basedOn w:val="a"/>
    <w:link w:val="a5"/>
    <w:rsid w:val="003F472B"/>
    <w:pPr>
      <w:spacing w:after="120"/>
    </w:pPr>
  </w:style>
  <w:style w:type="character" w:customStyle="1" w:styleId="a5">
    <w:name w:val="Основной текст Знак"/>
    <w:basedOn w:val="a0"/>
    <w:link w:val="a4"/>
    <w:rsid w:val="003F472B"/>
    <w:rPr>
      <w:rFonts w:ascii="Times New Roman" w:eastAsia="Calibri" w:hAnsi="Times New Roman" w:cs="Times New Roman"/>
      <w:sz w:val="20"/>
      <w:szCs w:val="20"/>
      <w:lang w:eastAsia="ru-RU"/>
    </w:rPr>
  </w:style>
  <w:style w:type="paragraph" w:styleId="a6">
    <w:name w:val="Title"/>
    <w:aliases w:val=" Знак5,Знак,Знак5 Знак Знак,Знак5 Знак"/>
    <w:basedOn w:val="a"/>
    <w:link w:val="a7"/>
    <w:qFormat/>
    <w:rsid w:val="003F472B"/>
    <w:pPr>
      <w:autoSpaceDE/>
      <w:autoSpaceDN/>
      <w:jc w:val="center"/>
    </w:pPr>
    <w:rPr>
      <w:rFonts w:eastAsia="Times New Roman"/>
      <w:sz w:val="28"/>
      <w:lang w:val="uk-UA"/>
    </w:rPr>
  </w:style>
  <w:style w:type="character" w:customStyle="1" w:styleId="a7">
    <w:name w:val="Название Знак"/>
    <w:aliases w:val=" Знак5 Знак,Знак Знак,Знак5 Знак Знак Знак,Знак5 Знак Знак1"/>
    <w:basedOn w:val="a0"/>
    <w:link w:val="a6"/>
    <w:rsid w:val="003F472B"/>
    <w:rPr>
      <w:rFonts w:ascii="Times New Roman" w:eastAsia="Times New Roman" w:hAnsi="Times New Roman" w:cs="Times New Roman"/>
      <w:sz w:val="28"/>
      <w:szCs w:val="20"/>
      <w:lang w:val="uk-UA" w:eastAsia="ru-RU"/>
    </w:rPr>
  </w:style>
  <w:style w:type="paragraph" w:styleId="3">
    <w:name w:val="Body Text 3"/>
    <w:basedOn w:val="a"/>
    <w:link w:val="30"/>
    <w:rsid w:val="003F472B"/>
    <w:pPr>
      <w:autoSpaceDE/>
      <w:autoSpaceDN/>
      <w:jc w:val="both"/>
    </w:pPr>
    <w:rPr>
      <w:rFonts w:eastAsia="Times New Roman"/>
      <w:color w:val="993366"/>
      <w:sz w:val="22"/>
      <w:szCs w:val="24"/>
      <w:lang w:val="uk-UA"/>
    </w:rPr>
  </w:style>
  <w:style w:type="character" w:customStyle="1" w:styleId="30">
    <w:name w:val="Основной текст 3 Знак"/>
    <w:basedOn w:val="a0"/>
    <w:link w:val="3"/>
    <w:rsid w:val="003F472B"/>
    <w:rPr>
      <w:rFonts w:ascii="Times New Roman" w:eastAsia="Times New Roman" w:hAnsi="Times New Roman" w:cs="Times New Roman"/>
      <w:color w:val="993366"/>
      <w:szCs w:val="24"/>
      <w:lang w:val="uk-UA" w:eastAsia="ru-RU"/>
    </w:rPr>
  </w:style>
  <w:style w:type="paragraph" w:styleId="a8">
    <w:name w:val="Body Text Indent"/>
    <w:basedOn w:val="a"/>
    <w:link w:val="a9"/>
    <w:rsid w:val="003F472B"/>
    <w:pPr>
      <w:autoSpaceDE/>
      <w:autoSpaceDN/>
      <w:ind w:firstLine="720"/>
      <w:jc w:val="both"/>
    </w:pPr>
    <w:rPr>
      <w:rFonts w:eastAsia="Times New Roman"/>
      <w:sz w:val="24"/>
      <w:szCs w:val="24"/>
      <w:lang w:val="uk-UA"/>
    </w:rPr>
  </w:style>
  <w:style w:type="character" w:customStyle="1" w:styleId="a9">
    <w:name w:val="Основной текст с отступом Знак"/>
    <w:basedOn w:val="a0"/>
    <w:link w:val="a8"/>
    <w:rsid w:val="003F472B"/>
    <w:rPr>
      <w:rFonts w:ascii="Times New Roman" w:eastAsia="Times New Roman" w:hAnsi="Times New Roman" w:cs="Times New Roman"/>
      <w:sz w:val="24"/>
      <w:szCs w:val="24"/>
      <w:lang w:val="uk-UA" w:eastAsia="ru-RU"/>
    </w:rPr>
  </w:style>
  <w:style w:type="paragraph" w:styleId="21">
    <w:name w:val="Body Text Indent 2"/>
    <w:basedOn w:val="a"/>
    <w:link w:val="22"/>
    <w:rsid w:val="003F472B"/>
    <w:pPr>
      <w:autoSpaceDE/>
      <w:autoSpaceDN/>
      <w:ind w:left="7"/>
      <w:jc w:val="both"/>
    </w:pPr>
    <w:rPr>
      <w:rFonts w:eastAsia="Times New Roman"/>
      <w:color w:val="000000"/>
      <w:sz w:val="28"/>
      <w:szCs w:val="24"/>
      <w:lang w:val="uk-UA"/>
    </w:rPr>
  </w:style>
  <w:style w:type="character" w:customStyle="1" w:styleId="22">
    <w:name w:val="Основной текст с отступом 2 Знак"/>
    <w:basedOn w:val="a0"/>
    <w:link w:val="21"/>
    <w:rsid w:val="003F472B"/>
    <w:rPr>
      <w:rFonts w:ascii="Times New Roman" w:eastAsia="Times New Roman" w:hAnsi="Times New Roman" w:cs="Times New Roman"/>
      <w:color w:val="000000"/>
      <w:sz w:val="28"/>
      <w:szCs w:val="24"/>
      <w:lang w:val="uk-UA" w:eastAsia="ru-RU"/>
    </w:rPr>
  </w:style>
  <w:style w:type="paragraph" w:styleId="aa">
    <w:name w:val="List Paragraph"/>
    <w:basedOn w:val="a"/>
    <w:qFormat/>
    <w:rsid w:val="003F472B"/>
    <w:pPr>
      <w:autoSpaceDE/>
      <w:autoSpaceDN/>
      <w:spacing w:after="200" w:line="276" w:lineRule="auto"/>
      <w:ind w:left="720"/>
      <w:contextualSpacing/>
    </w:pPr>
    <w:rPr>
      <w:rFonts w:ascii="Calibri" w:hAnsi="Calibri"/>
      <w:sz w:val="22"/>
      <w:szCs w:val="22"/>
      <w:lang w:eastAsia="en-US"/>
    </w:rPr>
  </w:style>
  <w:style w:type="paragraph" w:styleId="ab">
    <w:name w:val="header"/>
    <w:basedOn w:val="a"/>
    <w:link w:val="ac"/>
    <w:rsid w:val="003F472B"/>
    <w:pPr>
      <w:tabs>
        <w:tab w:val="center" w:pos="4677"/>
        <w:tab w:val="right" w:pos="9355"/>
      </w:tabs>
      <w:autoSpaceDE/>
      <w:autoSpaceDN/>
    </w:pPr>
    <w:rPr>
      <w:rFonts w:eastAsia="Times New Roman"/>
      <w:sz w:val="24"/>
      <w:szCs w:val="24"/>
      <w:lang w:val="uk-UA"/>
    </w:rPr>
  </w:style>
  <w:style w:type="character" w:customStyle="1" w:styleId="ac">
    <w:name w:val="Верхний колонтитул Знак"/>
    <w:basedOn w:val="a0"/>
    <w:link w:val="ab"/>
    <w:rsid w:val="003F472B"/>
    <w:rPr>
      <w:rFonts w:ascii="Times New Roman" w:eastAsia="Times New Roman" w:hAnsi="Times New Roman" w:cs="Times New Roman"/>
      <w:sz w:val="24"/>
      <w:szCs w:val="24"/>
      <w:lang w:val="uk-UA" w:eastAsia="ru-RU"/>
    </w:rPr>
  </w:style>
  <w:style w:type="character" w:styleId="ad">
    <w:name w:val="page number"/>
    <w:basedOn w:val="a0"/>
    <w:rsid w:val="003F472B"/>
  </w:style>
  <w:style w:type="paragraph" w:styleId="ae">
    <w:name w:val="Document Map"/>
    <w:basedOn w:val="a"/>
    <w:link w:val="af"/>
    <w:semiHidden/>
    <w:rsid w:val="003F472B"/>
    <w:pPr>
      <w:shd w:val="clear" w:color="auto" w:fill="000080"/>
    </w:pPr>
    <w:rPr>
      <w:rFonts w:ascii="Tahoma" w:hAnsi="Tahoma" w:cs="Tahoma"/>
    </w:rPr>
  </w:style>
  <w:style w:type="character" w:customStyle="1" w:styleId="af">
    <w:name w:val="Схема документа Знак"/>
    <w:basedOn w:val="a0"/>
    <w:link w:val="ae"/>
    <w:semiHidden/>
    <w:rsid w:val="003F472B"/>
    <w:rPr>
      <w:rFonts w:ascii="Tahoma" w:eastAsia="Calibri" w:hAnsi="Tahoma" w:cs="Tahoma"/>
      <w:sz w:val="20"/>
      <w:szCs w:val="20"/>
      <w:shd w:val="clear" w:color="auto" w:fill="000080"/>
      <w:lang w:eastAsia="ru-RU"/>
    </w:rPr>
  </w:style>
  <w:style w:type="character" w:customStyle="1" w:styleId="af0">
    <w:name w:val=" Знак"/>
    <w:rsid w:val="003F472B"/>
    <w:rPr>
      <w:rFonts w:ascii="Times New Roman" w:eastAsia="Times New Roman" w:hAnsi="Times New Roman"/>
      <w:sz w:val="28"/>
      <w:szCs w:val="24"/>
      <w:lang w:val="uk-UA"/>
    </w:rPr>
  </w:style>
  <w:style w:type="paragraph" w:customStyle="1" w:styleId="af1">
    <w:name w:val=" Знак Знак Знак"/>
    <w:basedOn w:val="a"/>
    <w:rsid w:val="003F472B"/>
    <w:pPr>
      <w:autoSpaceDE/>
      <w:autoSpaceDN/>
    </w:pPr>
    <w:rPr>
      <w:rFonts w:ascii="Verdana" w:eastAsia="Times New Roman" w:hAnsi="Verdana" w:cs="Verdana"/>
      <w:lang w:val="en-US" w:eastAsia="en-US"/>
    </w:rPr>
  </w:style>
  <w:style w:type="paragraph" w:customStyle="1" w:styleId="af2">
    <w:name w:val="Стиль Знак"/>
    <w:basedOn w:val="a"/>
    <w:rsid w:val="003F472B"/>
    <w:pPr>
      <w:autoSpaceDE/>
      <w:autoSpaceDN/>
    </w:pPr>
    <w:rPr>
      <w:rFonts w:ascii="Verdana" w:eastAsia="Times New Roman" w:hAnsi="Verdana" w:cs="Verdana"/>
      <w:lang w:val="en-US" w:eastAsia="en-US"/>
    </w:rPr>
  </w:style>
  <w:style w:type="character" w:customStyle="1" w:styleId="BodyTextChar">
    <w:name w:val="Body Text Char"/>
    <w:semiHidden/>
    <w:locked/>
    <w:rsid w:val="003F472B"/>
    <w:rPr>
      <w:rFonts w:cs="Times New Roman"/>
      <w:sz w:val="24"/>
      <w:szCs w:val="24"/>
    </w:rPr>
  </w:style>
  <w:style w:type="paragraph" w:styleId="23">
    <w:name w:val="Body Text 2"/>
    <w:aliases w:val="Основной текст 2 Знак1,Основной текст 2 Знак Знак1,Основной текст 2 Знак Знак Знак,Знак Знак1 Знак,Знак Знак Знак1,Знак Знак2,Основной текст 2 Знак Знак,Знак Знак Знак,Знак Знак1,Знак Знак Знак Знак Знак, Знак Знак Знак Знак, Знак Знак2"/>
    <w:basedOn w:val="a"/>
    <w:link w:val="220"/>
    <w:rsid w:val="003F472B"/>
    <w:pPr>
      <w:spacing w:after="120" w:line="480" w:lineRule="auto"/>
    </w:pPr>
  </w:style>
  <w:style w:type="character" w:customStyle="1" w:styleId="24">
    <w:name w:val="Основной текст 2 Знак"/>
    <w:basedOn w:val="a0"/>
    <w:link w:val="23"/>
    <w:uiPriority w:val="99"/>
    <w:semiHidden/>
    <w:rsid w:val="003F472B"/>
    <w:rPr>
      <w:rFonts w:ascii="Times New Roman" w:eastAsia="Calibri" w:hAnsi="Times New Roman" w:cs="Times New Roman"/>
      <w:sz w:val="20"/>
      <w:szCs w:val="20"/>
      <w:lang w:eastAsia="ru-RU"/>
    </w:rPr>
  </w:style>
  <w:style w:type="paragraph" w:customStyle="1" w:styleId="ListParagraph">
    <w:name w:val="List Paragraph"/>
    <w:basedOn w:val="a"/>
    <w:rsid w:val="003F472B"/>
    <w:pPr>
      <w:autoSpaceDE/>
      <w:autoSpaceDN/>
      <w:spacing w:after="200" w:line="276" w:lineRule="auto"/>
      <w:ind w:left="720"/>
    </w:pPr>
    <w:rPr>
      <w:rFonts w:ascii="Calibri" w:eastAsia="Times New Roman" w:hAnsi="Calibri"/>
      <w:sz w:val="22"/>
      <w:szCs w:val="22"/>
    </w:rPr>
  </w:style>
  <w:style w:type="paragraph" w:styleId="af3">
    <w:name w:val="footer"/>
    <w:basedOn w:val="a"/>
    <w:link w:val="af4"/>
    <w:rsid w:val="003F472B"/>
    <w:pPr>
      <w:tabs>
        <w:tab w:val="center" w:pos="4677"/>
        <w:tab w:val="right" w:pos="9355"/>
      </w:tabs>
    </w:pPr>
  </w:style>
  <w:style w:type="character" w:customStyle="1" w:styleId="af4">
    <w:name w:val="Нижний колонтитул Знак"/>
    <w:basedOn w:val="a0"/>
    <w:link w:val="af3"/>
    <w:rsid w:val="003F472B"/>
    <w:rPr>
      <w:rFonts w:ascii="Times New Roman" w:eastAsia="Calibri" w:hAnsi="Times New Roman" w:cs="Times New Roman"/>
      <w:sz w:val="20"/>
      <w:szCs w:val="20"/>
      <w:lang w:eastAsia="ru-RU"/>
    </w:rPr>
  </w:style>
  <w:style w:type="table" w:styleId="af5">
    <w:name w:val="Table Grid"/>
    <w:basedOn w:val="a1"/>
    <w:rsid w:val="003F472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w:basedOn w:val="a"/>
    <w:rsid w:val="003F472B"/>
    <w:pPr>
      <w:autoSpaceDE/>
      <w:autoSpaceDN/>
    </w:pPr>
    <w:rPr>
      <w:rFonts w:ascii="Verdana" w:eastAsia="Times New Roman" w:hAnsi="Verdana" w:cs="Verdana"/>
      <w:lang w:val="en-US" w:eastAsia="en-US"/>
    </w:rPr>
  </w:style>
  <w:style w:type="paragraph" w:customStyle="1" w:styleId="af7">
    <w:name w:val="Стиль Знак Знак Знак Знак Знак Знак Знак"/>
    <w:basedOn w:val="a"/>
    <w:rsid w:val="003F472B"/>
    <w:pPr>
      <w:autoSpaceDE/>
      <w:autoSpaceDN/>
    </w:pPr>
    <w:rPr>
      <w:rFonts w:ascii="Verdana" w:eastAsia="Times New Roman" w:hAnsi="Verdana" w:cs="Verdana"/>
      <w:lang w:val="en-US" w:eastAsia="en-US"/>
    </w:rPr>
  </w:style>
  <w:style w:type="paragraph" w:styleId="af8">
    <w:name w:val="Balloon Text"/>
    <w:basedOn w:val="a"/>
    <w:link w:val="af9"/>
    <w:rsid w:val="003F472B"/>
    <w:pPr>
      <w:autoSpaceDE/>
      <w:autoSpaceDN/>
    </w:pPr>
    <w:rPr>
      <w:rFonts w:ascii="Tahoma" w:eastAsia="Times New Roman" w:hAnsi="Tahoma" w:cs="Tahoma"/>
      <w:sz w:val="16"/>
      <w:szCs w:val="16"/>
    </w:rPr>
  </w:style>
  <w:style w:type="character" w:customStyle="1" w:styleId="af9">
    <w:name w:val="Текст выноски Знак"/>
    <w:basedOn w:val="a0"/>
    <w:link w:val="af8"/>
    <w:rsid w:val="003F472B"/>
    <w:rPr>
      <w:rFonts w:ascii="Tahoma" w:eastAsia="Times New Roman" w:hAnsi="Tahoma" w:cs="Tahoma"/>
      <w:sz w:val="16"/>
      <w:szCs w:val="16"/>
      <w:lang w:eastAsia="ru-RU"/>
    </w:rPr>
  </w:style>
  <w:style w:type="character" w:customStyle="1" w:styleId="rvts23">
    <w:name w:val="rvts23"/>
    <w:basedOn w:val="a0"/>
    <w:rsid w:val="003F472B"/>
  </w:style>
  <w:style w:type="character" w:customStyle="1" w:styleId="apple-converted-space">
    <w:name w:val="apple-converted-space"/>
    <w:basedOn w:val="a0"/>
    <w:rsid w:val="003F472B"/>
  </w:style>
  <w:style w:type="character" w:styleId="afa">
    <w:name w:val="Hyperlink"/>
    <w:uiPriority w:val="99"/>
    <w:unhideWhenUsed/>
    <w:rsid w:val="003F472B"/>
    <w:rPr>
      <w:color w:val="0000FF"/>
      <w:u w:val="single"/>
    </w:rPr>
  </w:style>
  <w:style w:type="character" w:customStyle="1" w:styleId="rvts9">
    <w:name w:val="rvts9"/>
    <w:rsid w:val="003F472B"/>
  </w:style>
  <w:style w:type="paragraph" w:customStyle="1" w:styleId="12">
    <w:name w:val="1"/>
    <w:basedOn w:val="a"/>
    <w:rsid w:val="003F472B"/>
    <w:pPr>
      <w:autoSpaceDE/>
      <w:autoSpaceDN/>
    </w:pPr>
    <w:rPr>
      <w:rFonts w:ascii="Verdana" w:eastAsia="Times New Roman" w:hAnsi="Verdana" w:cs="Verdana"/>
      <w:lang w:val="en-US" w:eastAsia="en-US"/>
    </w:rPr>
  </w:style>
  <w:style w:type="paragraph" w:customStyle="1" w:styleId="rvps2">
    <w:name w:val="rvps2"/>
    <w:basedOn w:val="a"/>
    <w:uiPriority w:val="99"/>
    <w:rsid w:val="003F472B"/>
    <w:pPr>
      <w:autoSpaceDE/>
      <w:autoSpaceDN/>
      <w:spacing w:before="100" w:beforeAutospacing="1" w:after="100" w:afterAutospacing="1"/>
    </w:pPr>
    <w:rPr>
      <w:rFonts w:eastAsia="Times New Roman"/>
      <w:sz w:val="24"/>
      <w:szCs w:val="24"/>
    </w:rPr>
  </w:style>
  <w:style w:type="character" w:customStyle="1" w:styleId="rvts15">
    <w:name w:val="rvts15"/>
    <w:uiPriority w:val="99"/>
    <w:rsid w:val="003F472B"/>
    <w:rPr>
      <w:rFonts w:ascii="Times New Roman" w:hAnsi="Times New Roman" w:cs="Times New Roman" w:hint="default"/>
    </w:rPr>
  </w:style>
  <w:style w:type="paragraph" w:styleId="afb">
    <w:name w:val="No Spacing"/>
    <w:uiPriority w:val="1"/>
    <w:qFormat/>
    <w:rsid w:val="003F472B"/>
    <w:pPr>
      <w:spacing w:after="0" w:line="240" w:lineRule="auto"/>
    </w:pPr>
    <w:rPr>
      <w:rFonts w:ascii="Calibri" w:eastAsia="Times New Roman" w:hAnsi="Calibri" w:cs="Times New Roman"/>
      <w:lang w:eastAsia="ru-RU"/>
    </w:rPr>
  </w:style>
  <w:style w:type="character" w:customStyle="1" w:styleId="rvts0">
    <w:name w:val="rvts0"/>
    <w:rsid w:val="003F472B"/>
  </w:style>
  <w:style w:type="paragraph" w:customStyle="1" w:styleId="13">
    <w:name w:val="Абзац списку1"/>
    <w:basedOn w:val="a"/>
    <w:rsid w:val="003F472B"/>
    <w:pPr>
      <w:autoSpaceDE/>
      <w:autoSpaceDN/>
      <w:spacing w:after="200" w:line="276" w:lineRule="auto"/>
      <w:ind w:left="720"/>
    </w:pPr>
    <w:rPr>
      <w:rFonts w:ascii="Calibri" w:eastAsia="Times New Roman" w:hAnsi="Calibri"/>
      <w:sz w:val="22"/>
      <w:szCs w:val="22"/>
    </w:rPr>
  </w:style>
  <w:style w:type="paragraph" w:styleId="afc">
    <w:name w:val="Normal (Web)"/>
    <w:basedOn w:val="a"/>
    <w:unhideWhenUsed/>
    <w:rsid w:val="003F472B"/>
    <w:pPr>
      <w:autoSpaceDE/>
      <w:autoSpaceDN/>
      <w:spacing w:before="100" w:beforeAutospacing="1" w:after="100" w:afterAutospacing="1"/>
    </w:pPr>
    <w:rPr>
      <w:rFonts w:eastAsia="Times New Roman"/>
      <w:sz w:val="24"/>
      <w:szCs w:val="24"/>
    </w:rPr>
  </w:style>
  <w:style w:type="character" w:customStyle="1" w:styleId="25">
    <w:name w:val="Основной текст (2)_"/>
    <w:link w:val="26"/>
    <w:rsid w:val="003F472B"/>
    <w:rPr>
      <w:rFonts w:ascii="Verdana" w:eastAsia="Verdana" w:hAnsi="Verdana" w:cs="Verdana"/>
      <w:shd w:val="clear" w:color="auto" w:fill="FFFFFF"/>
    </w:rPr>
  </w:style>
  <w:style w:type="paragraph" w:customStyle="1" w:styleId="26">
    <w:name w:val="Основной текст (2)"/>
    <w:basedOn w:val="a"/>
    <w:link w:val="25"/>
    <w:rsid w:val="003F472B"/>
    <w:pPr>
      <w:widowControl w:val="0"/>
      <w:shd w:val="clear" w:color="auto" w:fill="FFFFFF"/>
      <w:autoSpaceDE/>
      <w:autoSpaceDN/>
      <w:spacing w:after="240" w:line="293" w:lineRule="exact"/>
    </w:pPr>
    <w:rPr>
      <w:rFonts w:ascii="Verdana" w:eastAsia="Verdana" w:hAnsi="Verdana" w:cs="Verdana"/>
      <w:sz w:val="22"/>
      <w:szCs w:val="22"/>
      <w:lang w:eastAsia="en-US"/>
    </w:rPr>
  </w:style>
  <w:style w:type="character" w:customStyle="1" w:styleId="220">
    <w:name w:val="Основной текст 2 Знак2"/>
    <w:aliases w:val="Основной текст 2 Знак1 Знак,Основной текст 2 Знак Знак1 Знак,Основной текст 2 Знак Знак Знак Знак, Знак Знак Знак Знак Знак, Знак Знак1 Знак Знак, Знак Знак Знак1 Знак, Знак Знак2 Знак,Основной текст 2 Знак Знак Знак1, Знак Знак"/>
    <w:link w:val="23"/>
    <w:rsid w:val="003F472B"/>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1682-18/paran14" TargetMode="External"/><Relationship Id="rId5" Type="http://schemas.openxmlformats.org/officeDocument/2006/relationships/hyperlink" Target="http://zakon2.rada.gov.ua/laws/show/1682-18/paran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43348</Words>
  <Characters>247090</Characters>
  <Application>Microsoft Office Word</Application>
  <DocSecurity>0</DocSecurity>
  <Lines>2059</Lines>
  <Paragraphs>579</Paragraphs>
  <ScaleCrop>false</ScaleCrop>
  <Company/>
  <LinksUpToDate>false</LinksUpToDate>
  <CharactersWithSpaces>289859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2022-07-01T16:23:00Z</dcterms:created>
  <dcterms:modified xsi:type="dcterms:W3CDTF">2022-07-01T16:24:00Z</dcterms:modified>
</cp:coreProperties>
</file>