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1" w:rsidRDefault="00D3553E" w:rsidP="00D3553E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D3553E">
        <w:rPr>
          <w:b/>
          <w:sz w:val="28"/>
          <w:szCs w:val="28"/>
          <w:lang w:val="uk-UA"/>
        </w:rPr>
        <w:t xml:space="preserve">Перелік зареєстрованих громадських </w:t>
      </w:r>
      <w:r w:rsidR="00176932">
        <w:rPr>
          <w:b/>
          <w:sz w:val="28"/>
          <w:szCs w:val="28"/>
          <w:lang w:val="uk-UA"/>
        </w:rPr>
        <w:t>об</w:t>
      </w:r>
      <w:r w:rsidR="00176932" w:rsidRPr="00176932">
        <w:rPr>
          <w:b/>
          <w:sz w:val="28"/>
          <w:szCs w:val="28"/>
        </w:rPr>
        <w:t>’</w:t>
      </w:r>
      <w:r w:rsidR="00176932">
        <w:rPr>
          <w:b/>
          <w:sz w:val="28"/>
          <w:szCs w:val="28"/>
          <w:lang w:val="uk-UA"/>
        </w:rPr>
        <w:t>єднань</w:t>
      </w:r>
      <w:r w:rsidRPr="00D3553E">
        <w:rPr>
          <w:b/>
          <w:sz w:val="28"/>
          <w:szCs w:val="28"/>
          <w:lang w:val="uk-UA"/>
        </w:rPr>
        <w:t xml:space="preserve"> </w:t>
      </w:r>
    </w:p>
    <w:p w:rsidR="00D3553E" w:rsidRDefault="008C6C2C" w:rsidP="00D355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</w:t>
      </w:r>
      <w:r w:rsidR="00D3553E">
        <w:rPr>
          <w:b/>
          <w:sz w:val="28"/>
          <w:szCs w:val="28"/>
          <w:lang w:val="uk-UA"/>
        </w:rPr>
        <w:t>Юр’ї</w:t>
      </w:r>
      <w:r w:rsidR="00D3553E" w:rsidRPr="00D3553E">
        <w:rPr>
          <w:b/>
          <w:sz w:val="28"/>
          <w:szCs w:val="28"/>
          <w:lang w:val="uk-UA"/>
        </w:rPr>
        <w:t>всько</w:t>
      </w:r>
      <w:r>
        <w:rPr>
          <w:b/>
          <w:sz w:val="28"/>
          <w:szCs w:val="28"/>
          <w:lang w:val="uk-UA"/>
        </w:rPr>
        <w:t>му</w:t>
      </w:r>
      <w:r w:rsidR="00D3553E" w:rsidRPr="00D3553E">
        <w:rPr>
          <w:b/>
          <w:sz w:val="28"/>
          <w:szCs w:val="28"/>
          <w:lang w:val="uk-UA"/>
        </w:rPr>
        <w:t xml:space="preserve"> району </w:t>
      </w:r>
      <w:r w:rsidR="00804BF1">
        <w:rPr>
          <w:b/>
          <w:sz w:val="28"/>
          <w:szCs w:val="28"/>
          <w:lang w:val="uk-UA"/>
        </w:rPr>
        <w:t>Дніпропетровської області</w:t>
      </w:r>
    </w:p>
    <w:p w:rsidR="00B53376" w:rsidRPr="006917D0" w:rsidRDefault="00B53376">
      <w:pPr>
        <w:ind w:left="5103"/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2688"/>
        <w:gridCol w:w="1458"/>
        <w:gridCol w:w="3021"/>
        <w:gridCol w:w="1904"/>
      </w:tblGrid>
      <w:tr w:rsidR="0096092C" w:rsidRPr="006917D0" w:rsidTr="00E32CB3">
        <w:tc>
          <w:tcPr>
            <w:tcW w:w="289" w:type="pct"/>
            <w:vAlign w:val="center"/>
          </w:tcPr>
          <w:p w:rsidR="0096092C" w:rsidRPr="00E32CB3" w:rsidRDefault="0096092C" w:rsidP="00015EBE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 xml:space="preserve">№ </w:t>
            </w:r>
            <w:r w:rsidR="00B645B3" w:rsidRPr="00E32CB3">
              <w:rPr>
                <w:b/>
                <w:lang w:val="uk-UA"/>
              </w:rPr>
              <w:t>з</w:t>
            </w:r>
            <w:r w:rsidRPr="00E32CB3">
              <w:rPr>
                <w:b/>
                <w:lang w:val="uk-UA"/>
              </w:rPr>
              <w:t>/п</w:t>
            </w:r>
          </w:p>
        </w:tc>
        <w:tc>
          <w:tcPr>
            <w:tcW w:w="1396" w:type="pct"/>
            <w:vAlign w:val="center"/>
          </w:tcPr>
          <w:p w:rsidR="00E32CB3" w:rsidRPr="00E32CB3" w:rsidRDefault="0096092C" w:rsidP="008C6C2C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57" w:type="pct"/>
            <w:vAlign w:val="center"/>
          </w:tcPr>
          <w:p w:rsidR="0096092C" w:rsidRPr="00E32CB3" w:rsidRDefault="0096092C" w:rsidP="00F80AF5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Дата реєстрації</w:t>
            </w:r>
          </w:p>
        </w:tc>
        <w:tc>
          <w:tcPr>
            <w:tcW w:w="1569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989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Керівник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  <w:rPr>
                <w:bCs/>
              </w:rPr>
            </w:pPr>
          </w:p>
          <w:p w:rsidR="000D51F8" w:rsidRPr="004476D0" w:rsidRDefault="000D51F8" w:rsidP="000D05C8">
            <w:pPr>
              <w:jc w:val="center"/>
              <w:rPr>
                <w:bCs/>
              </w:rPr>
            </w:pPr>
            <w:r w:rsidRPr="004476D0">
              <w:rPr>
                <w:bCs/>
              </w:rPr>
              <w:t>1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Юр’ївська районна громадська організація «Союз Чорнобиль»</w:t>
            </w:r>
          </w:p>
        </w:tc>
        <w:tc>
          <w:tcPr>
            <w:tcW w:w="757" w:type="pct"/>
          </w:tcPr>
          <w:p w:rsidR="000D51F8" w:rsidRPr="00434FA6" w:rsidRDefault="000D51F8" w:rsidP="008C6C2C">
            <w:r w:rsidRPr="00434FA6">
              <w:t>25.05.1999</w:t>
            </w:r>
          </w:p>
        </w:tc>
        <w:tc>
          <w:tcPr>
            <w:tcW w:w="1569" w:type="pct"/>
          </w:tcPr>
          <w:p w:rsidR="00434FA6" w:rsidRDefault="00434FA6" w:rsidP="00434FA6">
            <w:pPr>
              <w:jc w:val="center"/>
              <w:rPr>
                <w:lang w:val="uk-UA"/>
              </w:rPr>
            </w:pPr>
            <w:r w:rsidRPr="00434FA6">
              <w:t xml:space="preserve">вул. Леніна, </w:t>
            </w:r>
            <w:r>
              <w:rPr>
                <w:lang w:val="uk-UA"/>
              </w:rPr>
              <w:t>буд.</w:t>
            </w:r>
            <w:r w:rsidRPr="00434FA6">
              <w:t>63</w:t>
            </w:r>
            <w:r>
              <w:rPr>
                <w:lang w:val="uk-UA"/>
              </w:rPr>
              <w:t>,</w:t>
            </w:r>
          </w:p>
          <w:p w:rsid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смт. Юр’ївка,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Юр’ївський район,</w:t>
            </w:r>
          </w:p>
          <w:p w:rsidR="000D51F8" w:rsidRPr="00434FA6" w:rsidRDefault="000D51F8" w:rsidP="00434FA6">
            <w:pPr>
              <w:jc w:val="center"/>
            </w:pPr>
            <w:r w:rsidRPr="00434FA6">
              <w:t>Дніпропетровська о</w:t>
            </w:r>
            <w:r w:rsidR="00434FA6">
              <w:t>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Гавриленко</w:t>
            </w:r>
          </w:p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Віктор Іванович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2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 xml:space="preserve">Орільський Корпус Українського Козацтва </w:t>
            </w:r>
          </w:p>
        </w:tc>
        <w:tc>
          <w:tcPr>
            <w:tcW w:w="757" w:type="pct"/>
          </w:tcPr>
          <w:p w:rsidR="000D51F8" w:rsidRPr="00434FA6" w:rsidRDefault="000D51F8" w:rsidP="008C6C2C">
            <w:r w:rsidRPr="00434FA6">
              <w:t>17.01.2001</w:t>
            </w:r>
          </w:p>
        </w:tc>
        <w:tc>
          <w:tcPr>
            <w:tcW w:w="1569" w:type="pct"/>
          </w:tcPr>
          <w:p w:rsidR="00434FA6" w:rsidRDefault="00434FA6" w:rsidP="00434FA6">
            <w:pPr>
              <w:jc w:val="center"/>
              <w:rPr>
                <w:lang w:val="uk-UA"/>
              </w:rPr>
            </w:pPr>
            <w:r w:rsidRPr="00434FA6">
              <w:t xml:space="preserve">вул. Інтернаціональна, </w:t>
            </w:r>
            <w:r>
              <w:rPr>
                <w:lang w:val="uk-UA"/>
              </w:rPr>
              <w:t>буд.</w:t>
            </w:r>
            <w:r w:rsidRPr="00434FA6">
              <w:t>10</w:t>
            </w:r>
            <w:r>
              <w:rPr>
                <w:lang w:val="uk-UA"/>
              </w:rPr>
              <w:t>,</w:t>
            </w:r>
          </w:p>
          <w:p w:rsidR="00434FA6" w:rsidRPr="00434FA6" w:rsidRDefault="000D51F8" w:rsidP="00434FA6">
            <w:pPr>
              <w:jc w:val="center"/>
            </w:pPr>
            <w:r w:rsidRPr="00434FA6">
              <w:t>с. Терни,</w:t>
            </w:r>
          </w:p>
          <w:p w:rsidR="00434FA6" w:rsidRDefault="00434FA6" w:rsidP="00434FA6">
            <w:pPr>
              <w:jc w:val="center"/>
            </w:pPr>
            <w:r>
              <w:t>Юр’ївський район,</w:t>
            </w:r>
          </w:p>
          <w:p w:rsidR="000D51F8" w:rsidRPr="00434FA6" w:rsidRDefault="00434FA6" w:rsidP="00434FA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Груба</w:t>
            </w:r>
          </w:p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Євген Григорович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3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 xml:space="preserve">Юр’ївська районна організація ветеранів </w:t>
            </w:r>
          </w:p>
          <w:p w:rsidR="000D51F8" w:rsidRPr="00434FA6" w:rsidRDefault="000D51F8" w:rsidP="008C6C2C">
            <w:r w:rsidRPr="00434FA6">
              <w:t>України</w:t>
            </w:r>
          </w:p>
        </w:tc>
        <w:tc>
          <w:tcPr>
            <w:tcW w:w="757" w:type="pct"/>
          </w:tcPr>
          <w:p w:rsidR="000D51F8" w:rsidRPr="00434FA6" w:rsidRDefault="000D51F8" w:rsidP="008C6C2C">
            <w:r w:rsidRPr="00434FA6">
              <w:t>26.01.2001</w:t>
            </w:r>
          </w:p>
        </w:tc>
        <w:tc>
          <w:tcPr>
            <w:tcW w:w="1569" w:type="pct"/>
          </w:tcPr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t xml:space="preserve">вул. Леніна, </w:t>
            </w:r>
            <w:r>
              <w:rPr>
                <w:lang w:val="uk-UA"/>
              </w:rPr>
              <w:t>буд.</w:t>
            </w:r>
            <w:r w:rsidRPr="00434FA6">
              <w:t>108</w:t>
            </w:r>
            <w:r>
              <w:rPr>
                <w:lang w:val="uk-UA"/>
              </w:rPr>
              <w:t>,</w:t>
            </w:r>
          </w:p>
          <w:p w:rsidR="00434FA6" w:rsidRDefault="00434FA6" w:rsidP="00434FA6">
            <w:pPr>
              <w:jc w:val="center"/>
            </w:pPr>
            <w:r>
              <w:t>смт. Юр’ївка,</w:t>
            </w:r>
          </w:p>
          <w:p w:rsidR="00434FA6" w:rsidRDefault="00434FA6" w:rsidP="00434FA6">
            <w:pPr>
              <w:jc w:val="center"/>
            </w:pPr>
            <w:r>
              <w:t>Юр’ївський район,</w:t>
            </w:r>
          </w:p>
          <w:p w:rsidR="000D51F8" w:rsidRPr="00434FA6" w:rsidRDefault="00434FA6" w:rsidP="00434FA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Солонець</w:t>
            </w:r>
          </w:p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Надія Володимирівна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4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Громадський фонд «За Єдину Україну»</w:t>
            </w:r>
          </w:p>
        </w:tc>
        <w:tc>
          <w:tcPr>
            <w:tcW w:w="757" w:type="pct"/>
          </w:tcPr>
          <w:p w:rsidR="000D51F8" w:rsidRPr="00434FA6" w:rsidRDefault="000D51F8" w:rsidP="008C6C2C">
            <w:r w:rsidRPr="00434FA6">
              <w:t>13.03.2002</w:t>
            </w:r>
          </w:p>
        </w:tc>
        <w:tc>
          <w:tcPr>
            <w:tcW w:w="1569" w:type="pct"/>
          </w:tcPr>
          <w:p w:rsidR="000D51F8" w:rsidRDefault="000D51F8" w:rsidP="00434FA6">
            <w:pPr>
              <w:jc w:val="center"/>
              <w:rPr>
                <w:lang w:val="uk-UA"/>
              </w:rPr>
            </w:pPr>
            <w:r w:rsidRPr="00434FA6">
              <w:t xml:space="preserve">вул. Леніна, </w:t>
            </w:r>
            <w:r w:rsidR="00B945F3">
              <w:rPr>
                <w:lang w:val="uk-UA"/>
              </w:rPr>
              <w:t>буд.</w:t>
            </w:r>
            <w:r w:rsidRPr="00434FA6">
              <w:t>67</w:t>
            </w:r>
            <w:r w:rsidR="00434FA6">
              <w:rPr>
                <w:lang w:val="uk-UA"/>
              </w:rPr>
              <w:t>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смт. Юр’ївка,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Юр’ївський район,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Семеренко</w:t>
            </w:r>
          </w:p>
          <w:p w:rsidR="000D51F8" w:rsidRPr="00434FA6" w:rsidRDefault="000D51F8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Олександр Федорович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  <w:rPr>
                <w:bCs/>
              </w:rPr>
            </w:pPr>
          </w:p>
          <w:p w:rsidR="000D51F8" w:rsidRPr="004476D0" w:rsidRDefault="000D51F8" w:rsidP="000D05C8">
            <w:pPr>
              <w:jc w:val="center"/>
              <w:rPr>
                <w:bCs/>
              </w:rPr>
            </w:pPr>
            <w:r w:rsidRPr="004476D0">
              <w:rPr>
                <w:bCs/>
              </w:rPr>
              <w:t>5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Юр'ївська районна громадська організація "Федерація футболу Юр'ївського району" Дніпропетровської області</w:t>
            </w:r>
          </w:p>
        </w:tc>
        <w:tc>
          <w:tcPr>
            <w:tcW w:w="757" w:type="pct"/>
          </w:tcPr>
          <w:p w:rsidR="000D51F8" w:rsidRPr="00434FA6" w:rsidRDefault="000D51F8" w:rsidP="008C6C2C">
            <w:pPr>
              <w:tabs>
                <w:tab w:val="center" w:pos="612"/>
              </w:tabs>
            </w:pPr>
          </w:p>
          <w:p w:rsidR="000D51F8" w:rsidRPr="00434FA6" w:rsidRDefault="000D51F8" w:rsidP="008C6C2C">
            <w:pPr>
              <w:tabs>
                <w:tab w:val="center" w:pos="612"/>
              </w:tabs>
            </w:pPr>
            <w:r w:rsidRPr="00434FA6">
              <w:t>04.08.2008</w:t>
            </w:r>
          </w:p>
        </w:tc>
        <w:tc>
          <w:tcPr>
            <w:tcW w:w="1569" w:type="pct"/>
          </w:tcPr>
          <w:p w:rsidR="000D51F8" w:rsidRDefault="000D51F8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</w:rPr>
              <w:t>вул. Леніна,</w:t>
            </w:r>
            <w:r w:rsidR="00B945F3">
              <w:rPr>
                <w:color w:val="000000"/>
                <w:lang w:val="uk-UA"/>
              </w:rPr>
              <w:t xml:space="preserve"> буд.</w:t>
            </w:r>
            <w:r w:rsidRPr="00434FA6">
              <w:rPr>
                <w:color w:val="000000"/>
              </w:rPr>
              <w:t>110</w:t>
            </w:r>
            <w:r w:rsidR="00434FA6">
              <w:rPr>
                <w:color w:val="000000"/>
                <w:lang w:val="uk-UA"/>
              </w:rPr>
              <w:t>,</w:t>
            </w:r>
          </w:p>
          <w:p w:rsidR="00434FA6" w:rsidRPr="00434FA6" w:rsidRDefault="00434FA6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смт. Юр’ївка,</w:t>
            </w:r>
          </w:p>
          <w:p w:rsidR="00434FA6" w:rsidRPr="00434FA6" w:rsidRDefault="00434FA6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Юр’ївський район,</w:t>
            </w:r>
          </w:p>
          <w:p w:rsidR="00434FA6" w:rsidRPr="00434FA6" w:rsidRDefault="00434FA6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</w:pPr>
            <w:r w:rsidRPr="00434FA6">
              <w:t>Ананченко</w:t>
            </w:r>
          </w:p>
          <w:p w:rsidR="000D51F8" w:rsidRPr="00434FA6" w:rsidRDefault="000D51F8" w:rsidP="00434FA6">
            <w:pPr>
              <w:jc w:val="center"/>
            </w:pPr>
            <w:r w:rsidRPr="00434FA6">
              <w:t>Олег Борисович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6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Юр</w:t>
            </w:r>
            <w:r w:rsidRPr="00434FA6">
              <w:rPr>
                <w:lang w:val="uk-UA"/>
              </w:rPr>
              <w:t>’</w:t>
            </w:r>
            <w:r w:rsidRPr="00434FA6">
              <w:t>ївська районна організація Українського товариства мисливців і рибалок Дніпропетровської області</w:t>
            </w:r>
          </w:p>
        </w:tc>
        <w:tc>
          <w:tcPr>
            <w:tcW w:w="757" w:type="pct"/>
          </w:tcPr>
          <w:p w:rsidR="000D51F8" w:rsidRPr="00434FA6" w:rsidRDefault="000D51F8" w:rsidP="008C6C2C">
            <w:pPr>
              <w:tabs>
                <w:tab w:val="center" w:pos="612"/>
              </w:tabs>
            </w:pPr>
          </w:p>
          <w:p w:rsidR="000D51F8" w:rsidRPr="00434FA6" w:rsidRDefault="000D51F8" w:rsidP="008C6C2C">
            <w:pPr>
              <w:tabs>
                <w:tab w:val="center" w:pos="612"/>
              </w:tabs>
            </w:pPr>
            <w:r w:rsidRPr="00434FA6">
              <w:t>14.08.2008</w:t>
            </w:r>
          </w:p>
        </w:tc>
        <w:tc>
          <w:tcPr>
            <w:tcW w:w="1569" w:type="pct"/>
          </w:tcPr>
          <w:p w:rsidR="00434FA6" w:rsidRPr="00434FA6" w:rsidRDefault="00215045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</w:rPr>
              <w:t>вул. Ц</w:t>
            </w:r>
            <w:r w:rsidRPr="00434FA6">
              <w:rPr>
                <w:color w:val="000000"/>
                <w:lang w:val="uk-UA"/>
              </w:rPr>
              <w:t>ентраль</w:t>
            </w:r>
            <w:r w:rsidR="000D51F8" w:rsidRPr="00434FA6">
              <w:rPr>
                <w:color w:val="000000"/>
              </w:rPr>
              <w:t>на, буд. 154</w:t>
            </w:r>
            <w:r w:rsidR="00434FA6">
              <w:rPr>
                <w:color w:val="000000"/>
                <w:lang w:val="uk-UA"/>
              </w:rPr>
              <w:t>,</w:t>
            </w:r>
          </w:p>
          <w:p w:rsidR="00434FA6" w:rsidRPr="00434FA6" w:rsidRDefault="00434FA6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смт. Юр’ївка,</w:t>
            </w:r>
          </w:p>
          <w:p w:rsidR="00434FA6" w:rsidRPr="00434FA6" w:rsidRDefault="00434FA6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Юр’ївський район,</w:t>
            </w:r>
          </w:p>
          <w:p w:rsidR="000D51F8" w:rsidRPr="00434FA6" w:rsidRDefault="00434FA6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215045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Василенко</w:t>
            </w:r>
          </w:p>
          <w:p w:rsidR="000D51F8" w:rsidRPr="00434FA6" w:rsidRDefault="00215045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Григорій Тихо</w:t>
            </w:r>
            <w:r w:rsidR="000D51F8" w:rsidRPr="00434FA6">
              <w:rPr>
                <w:color w:val="000000"/>
              </w:rPr>
              <w:t>нович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7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Юр</w:t>
            </w:r>
            <w:r w:rsidRPr="00434FA6">
              <w:rPr>
                <w:lang w:val="uk-UA"/>
              </w:rPr>
              <w:t>’</w:t>
            </w:r>
            <w:r w:rsidRPr="00434FA6">
              <w:t>ївський районний первинний осередок Всеукраїнської громадської організації "Наша Україна"</w:t>
            </w:r>
          </w:p>
        </w:tc>
        <w:tc>
          <w:tcPr>
            <w:tcW w:w="757" w:type="pct"/>
          </w:tcPr>
          <w:p w:rsidR="000D51F8" w:rsidRPr="00434FA6" w:rsidRDefault="000D51F8" w:rsidP="008C6C2C"/>
          <w:p w:rsidR="000D51F8" w:rsidRPr="00434FA6" w:rsidRDefault="000D51F8" w:rsidP="008C6C2C">
            <w:r w:rsidRPr="00434FA6">
              <w:t>30.10.2009</w:t>
            </w:r>
          </w:p>
        </w:tc>
        <w:tc>
          <w:tcPr>
            <w:tcW w:w="1569" w:type="pct"/>
          </w:tcPr>
          <w:p w:rsidR="00434FA6" w:rsidRPr="00434FA6" w:rsidRDefault="000D51F8" w:rsidP="00434FA6">
            <w:pPr>
              <w:jc w:val="center"/>
              <w:rPr>
                <w:lang w:val="uk-UA"/>
              </w:rPr>
            </w:pPr>
            <w:r w:rsidRPr="00434FA6">
              <w:t>вул. Кірова, буд. 52</w:t>
            </w:r>
            <w:r w:rsidR="00434FA6">
              <w:rPr>
                <w:lang w:val="uk-UA"/>
              </w:rPr>
              <w:t>,</w:t>
            </w:r>
          </w:p>
          <w:p w:rsidR="00434FA6" w:rsidRDefault="00434FA6" w:rsidP="00434FA6">
            <w:pPr>
              <w:jc w:val="center"/>
            </w:pPr>
            <w:r>
              <w:t>смт. Юр’ївка,</w:t>
            </w:r>
          </w:p>
          <w:p w:rsidR="00434FA6" w:rsidRDefault="00434FA6" w:rsidP="00434FA6">
            <w:pPr>
              <w:jc w:val="center"/>
            </w:pPr>
            <w:r>
              <w:t>Юр’ївський район,</w:t>
            </w:r>
          </w:p>
          <w:p w:rsidR="000D51F8" w:rsidRPr="00434FA6" w:rsidRDefault="00434FA6" w:rsidP="00434FA6">
            <w:pPr>
              <w:jc w:val="center"/>
            </w:pPr>
            <w:r>
              <w:t>Дніпропетровська область</w:t>
            </w:r>
          </w:p>
          <w:p w:rsidR="000D51F8" w:rsidRPr="00434FA6" w:rsidRDefault="000D51F8" w:rsidP="00434FA6">
            <w:pPr>
              <w:jc w:val="center"/>
            </w:pP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</w:pPr>
            <w:r w:rsidRPr="00434FA6">
              <w:t>Заремба</w:t>
            </w:r>
          </w:p>
          <w:p w:rsidR="000D51F8" w:rsidRPr="00434FA6" w:rsidRDefault="000D51F8" w:rsidP="00434FA6">
            <w:pPr>
              <w:jc w:val="center"/>
            </w:pPr>
            <w:r w:rsidRPr="00434FA6">
              <w:t>Микола Анатолійович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8</w:t>
            </w:r>
          </w:p>
        </w:tc>
        <w:tc>
          <w:tcPr>
            <w:tcW w:w="1396" w:type="pct"/>
          </w:tcPr>
          <w:p w:rsidR="000D51F8" w:rsidRPr="00434FA6" w:rsidRDefault="000D51F8" w:rsidP="008C6C2C">
            <w:r w:rsidRPr="00434FA6">
              <w:t>Юр"ївська районна організація Всеукраїнського об’єднання демократичних сил "Злагода" в Дніпропетровській області</w:t>
            </w:r>
          </w:p>
        </w:tc>
        <w:tc>
          <w:tcPr>
            <w:tcW w:w="757" w:type="pct"/>
          </w:tcPr>
          <w:p w:rsidR="000D51F8" w:rsidRPr="00434FA6" w:rsidRDefault="000D51F8" w:rsidP="008C6C2C"/>
          <w:p w:rsidR="000D51F8" w:rsidRPr="00434FA6" w:rsidRDefault="000D51F8" w:rsidP="008C6C2C">
            <w:r w:rsidRPr="00434FA6">
              <w:t>02.11.2009</w:t>
            </w:r>
          </w:p>
        </w:tc>
        <w:tc>
          <w:tcPr>
            <w:tcW w:w="1569" w:type="pct"/>
          </w:tcPr>
          <w:p w:rsidR="000D51F8" w:rsidRDefault="000D51F8" w:rsidP="00434FA6">
            <w:pPr>
              <w:jc w:val="center"/>
              <w:rPr>
                <w:lang w:val="uk-UA"/>
              </w:rPr>
            </w:pPr>
            <w:r w:rsidRPr="00434FA6">
              <w:t>вул. Центральна</w:t>
            </w:r>
            <w:r w:rsidR="00434FA6">
              <w:rPr>
                <w:lang w:val="uk-UA"/>
              </w:rPr>
              <w:t>,</w:t>
            </w:r>
          </w:p>
          <w:p w:rsid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с. Новоіванівське,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Юр’ївський район,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0D51F8" w:rsidP="00434FA6">
            <w:pPr>
              <w:jc w:val="center"/>
            </w:pPr>
            <w:r w:rsidRPr="00434FA6">
              <w:t>Кружилін</w:t>
            </w:r>
          </w:p>
          <w:p w:rsidR="000D51F8" w:rsidRPr="00434FA6" w:rsidRDefault="000D51F8" w:rsidP="00434FA6">
            <w:pPr>
              <w:jc w:val="center"/>
            </w:pPr>
            <w:r w:rsidRPr="00434FA6">
              <w:t>Микола Іванович</w:t>
            </w:r>
          </w:p>
        </w:tc>
      </w:tr>
      <w:tr w:rsidR="000D51F8" w:rsidRPr="006917D0" w:rsidTr="008C6C2C">
        <w:tc>
          <w:tcPr>
            <w:tcW w:w="289" w:type="pct"/>
          </w:tcPr>
          <w:p w:rsidR="000D51F8" w:rsidRPr="004476D0" w:rsidRDefault="000D51F8" w:rsidP="000D05C8">
            <w:pPr>
              <w:jc w:val="center"/>
            </w:pPr>
          </w:p>
          <w:p w:rsidR="000D51F8" w:rsidRPr="004476D0" w:rsidRDefault="000D51F8" w:rsidP="000D05C8">
            <w:pPr>
              <w:jc w:val="center"/>
            </w:pPr>
            <w:r w:rsidRPr="004476D0">
              <w:t>9</w:t>
            </w:r>
          </w:p>
        </w:tc>
        <w:tc>
          <w:tcPr>
            <w:tcW w:w="1396" w:type="pct"/>
          </w:tcPr>
          <w:p w:rsidR="000D51F8" w:rsidRPr="00434FA6" w:rsidRDefault="000D51F8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 xml:space="preserve">Громадська організація «Асоціація фермерів та приватних </w:t>
            </w:r>
            <w:r w:rsidRPr="00434FA6">
              <w:rPr>
                <w:lang w:val="uk-UA"/>
              </w:rPr>
              <w:lastRenderedPageBreak/>
              <w:t xml:space="preserve">землевласників  Юр’ївського </w:t>
            </w:r>
          </w:p>
          <w:p w:rsidR="000D51F8" w:rsidRPr="00434FA6" w:rsidRDefault="000D51F8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району» Дніпропетровської області</w:t>
            </w:r>
          </w:p>
        </w:tc>
        <w:tc>
          <w:tcPr>
            <w:tcW w:w="757" w:type="pct"/>
          </w:tcPr>
          <w:p w:rsidR="000D51F8" w:rsidRPr="00434FA6" w:rsidRDefault="000D51F8" w:rsidP="008C6C2C">
            <w:r w:rsidRPr="00434FA6">
              <w:lastRenderedPageBreak/>
              <w:t>04.04.2012</w:t>
            </w:r>
          </w:p>
        </w:tc>
        <w:tc>
          <w:tcPr>
            <w:tcW w:w="1569" w:type="pct"/>
          </w:tcPr>
          <w:p w:rsidR="00434FA6" w:rsidRDefault="000D51F8" w:rsidP="00434FA6">
            <w:pPr>
              <w:jc w:val="center"/>
            </w:pPr>
            <w:r w:rsidRPr="00434FA6">
              <w:br/>
            </w:r>
            <w:r w:rsidR="00434FA6" w:rsidRPr="00434FA6">
              <w:t xml:space="preserve">вул. Пристанційна, </w:t>
            </w:r>
          </w:p>
          <w:p w:rsidR="00434FA6" w:rsidRDefault="00434FA6" w:rsidP="00434FA6">
            <w:pPr>
              <w:jc w:val="center"/>
              <w:rPr>
                <w:lang w:val="uk-UA"/>
              </w:rPr>
            </w:pPr>
            <w:r w:rsidRPr="00434FA6">
              <w:t>буд. 26-А</w:t>
            </w:r>
            <w:r>
              <w:rPr>
                <w:lang w:val="uk-UA"/>
              </w:rPr>
              <w:t>,</w:t>
            </w:r>
          </w:p>
          <w:p w:rsidR="00434FA6" w:rsidRDefault="00434FA6" w:rsidP="00434FA6">
            <w:pPr>
              <w:jc w:val="center"/>
            </w:pPr>
            <w:r w:rsidRPr="00434FA6">
              <w:lastRenderedPageBreak/>
              <w:t xml:space="preserve"> </w:t>
            </w:r>
            <w:r w:rsidR="000D51F8" w:rsidRPr="00434FA6">
              <w:t xml:space="preserve">с. Варварівка, </w:t>
            </w:r>
            <w:r w:rsidR="000D51F8" w:rsidRPr="00434FA6">
              <w:br/>
            </w:r>
            <w:r>
              <w:t>Юр’ївський район,</w:t>
            </w:r>
          </w:p>
          <w:p w:rsidR="000D51F8" w:rsidRPr="00434FA6" w:rsidRDefault="00434FA6" w:rsidP="00434FA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989" w:type="pct"/>
          </w:tcPr>
          <w:p w:rsidR="000D51F8" w:rsidRPr="00434FA6" w:rsidRDefault="00C94772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lastRenderedPageBreak/>
              <w:t>Шаповал</w:t>
            </w:r>
          </w:p>
          <w:p w:rsidR="000D51F8" w:rsidRPr="00434FA6" w:rsidRDefault="00C94772" w:rsidP="00434FA6">
            <w:pPr>
              <w:jc w:val="center"/>
              <w:rPr>
                <w:color w:val="000000"/>
              </w:rPr>
            </w:pPr>
            <w:r w:rsidRPr="00434FA6">
              <w:rPr>
                <w:color w:val="000000"/>
              </w:rPr>
              <w:t>Анатолій Миколай</w:t>
            </w:r>
            <w:r w:rsidR="000D51F8" w:rsidRPr="00434FA6">
              <w:rPr>
                <w:color w:val="000000"/>
              </w:rPr>
              <w:t>ович</w:t>
            </w:r>
          </w:p>
        </w:tc>
      </w:tr>
      <w:tr w:rsidR="00114F03" w:rsidRPr="006917D0" w:rsidTr="008C6C2C">
        <w:tc>
          <w:tcPr>
            <w:tcW w:w="289" w:type="pct"/>
          </w:tcPr>
          <w:p w:rsidR="00114F03" w:rsidRDefault="00114F03" w:rsidP="000D05C8">
            <w:pPr>
              <w:jc w:val="center"/>
            </w:pPr>
          </w:p>
          <w:p w:rsidR="00114F03" w:rsidRPr="00114F03" w:rsidRDefault="00114F03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96" w:type="pct"/>
          </w:tcPr>
          <w:p w:rsidR="00114F03" w:rsidRPr="00434FA6" w:rsidRDefault="00114F03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Громадська організація «Діалог гласності»</w:t>
            </w:r>
          </w:p>
          <w:p w:rsidR="00114F03" w:rsidRPr="00434FA6" w:rsidRDefault="00114F03" w:rsidP="008C6C2C">
            <w:pPr>
              <w:rPr>
                <w:lang w:val="uk-UA"/>
              </w:rPr>
            </w:pPr>
          </w:p>
        </w:tc>
        <w:tc>
          <w:tcPr>
            <w:tcW w:w="757" w:type="pct"/>
          </w:tcPr>
          <w:p w:rsidR="00114F03" w:rsidRPr="00434FA6" w:rsidRDefault="00114F03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18.04.2017</w:t>
            </w:r>
          </w:p>
        </w:tc>
        <w:tc>
          <w:tcPr>
            <w:tcW w:w="1569" w:type="pct"/>
          </w:tcPr>
          <w:p w:rsidR="00434FA6" w:rsidRDefault="00434FA6" w:rsidP="00434FA6">
            <w:pPr>
              <w:jc w:val="center"/>
            </w:pPr>
            <w:r>
              <w:t xml:space="preserve">вул. Центральна, </w:t>
            </w:r>
          </w:p>
          <w:p w:rsidR="00434FA6" w:rsidRDefault="00434FA6" w:rsidP="00434FA6">
            <w:pPr>
              <w:jc w:val="center"/>
            </w:pPr>
            <w:r>
              <w:t>буд.53, корпус Б,</w:t>
            </w:r>
          </w:p>
          <w:p w:rsidR="00434FA6" w:rsidRPr="00434FA6" w:rsidRDefault="00434FA6" w:rsidP="00434FA6">
            <w:pPr>
              <w:jc w:val="center"/>
            </w:pPr>
            <w:r>
              <w:t xml:space="preserve">с. </w:t>
            </w:r>
            <w:r w:rsidR="00114F03" w:rsidRPr="00434FA6">
              <w:t>Вербуватівка,</w:t>
            </w:r>
          </w:p>
          <w:p w:rsid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Юр’ївський район,</w:t>
            </w:r>
          </w:p>
          <w:p w:rsidR="00114F03" w:rsidRPr="00434FA6" w:rsidRDefault="00434FA6" w:rsidP="00434FA6">
            <w:pPr>
              <w:jc w:val="center"/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114F03" w:rsidRPr="00434FA6" w:rsidRDefault="00114F03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Мінігуллова</w:t>
            </w:r>
          </w:p>
          <w:p w:rsidR="00114F03" w:rsidRPr="00434FA6" w:rsidRDefault="00114F03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Тетяна Іванівна</w:t>
            </w:r>
          </w:p>
        </w:tc>
      </w:tr>
      <w:tr w:rsidR="006F5C90" w:rsidRPr="006917D0" w:rsidTr="008C6C2C">
        <w:tc>
          <w:tcPr>
            <w:tcW w:w="289" w:type="pct"/>
          </w:tcPr>
          <w:p w:rsidR="006F5C90" w:rsidRDefault="006F5C90" w:rsidP="000D05C8">
            <w:pPr>
              <w:jc w:val="center"/>
            </w:pPr>
          </w:p>
          <w:p w:rsidR="006F5C90" w:rsidRPr="006F5C90" w:rsidRDefault="006F5C90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396" w:type="pct"/>
          </w:tcPr>
          <w:p w:rsidR="006F5C90" w:rsidRPr="00434FA6" w:rsidRDefault="006F5C90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Громадська організація "Надійна Сила"</w:t>
            </w:r>
          </w:p>
        </w:tc>
        <w:tc>
          <w:tcPr>
            <w:tcW w:w="757" w:type="pct"/>
          </w:tcPr>
          <w:p w:rsidR="006F5C90" w:rsidRPr="00434FA6" w:rsidRDefault="006F5C90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07.12.2017</w:t>
            </w:r>
          </w:p>
        </w:tc>
        <w:tc>
          <w:tcPr>
            <w:tcW w:w="1569" w:type="pct"/>
          </w:tcPr>
          <w:p w:rsidR="00434FA6" w:rsidRDefault="006F5C90" w:rsidP="00434FA6">
            <w:pPr>
              <w:jc w:val="center"/>
            </w:pPr>
            <w:r w:rsidRPr="00434FA6">
              <w:t xml:space="preserve">вул. Центральна, </w:t>
            </w:r>
          </w:p>
          <w:p w:rsidR="006F5C90" w:rsidRDefault="006F5C90" w:rsidP="00434FA6">
            <w:pPr>
              <w:jc w:val="center"/>
              <w:rPr>
                <w:lang w:val="uk-UA"/>
              </w:rPr>
            </w:pPr>
            <w:r w:rsidRPr="00434FA6">
              <w:t>буд.</w:t>
            </w:r>
            <w:r w:rsidR="00434FA6">
              <w:t xml:space="preserve"> 102, кв.</w:t>
            </w:r>
            <w:r w:rsidRPr="00434FA6">
              <w:t xml:space="preserve"> 4</w:t>
            </w:r>
            <w:r w:rsidR="00434FA6">
              <w:rPr>
                <w:lang w:val="uk-UA"/>
              </w:rPr>
              <w:t>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смт. Юр’ївка,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Юр’ївський район,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6F5C90" w:rsidRPr="00434FA6" w:rsidRDefault="006F5C90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Лисунець</w:t>
            </w:r>
          </w:p>
          <w:p w:rsidR="006F5C90" w:rsidRPr="00434FA6" w:rsidRDefault="006F5C90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Яна Миколаївна</w:t>
            </w:r>
          </w:p>
        </w:tc>
      </w:tr>
      <w:tr w:rsidR="004868B0" w:rsidRPr="006917D0" w:rsidTr="008C6C2C">
        <w:tc>
          <w:tcPr>
            <w:tcW w:w="289" w:type="pct"/>
          </w:tcPr>
          <w:p w:rsidR="004868B0" w:rsidRDefault="004868B0" w:rsidP="000D05C8">
            <w:pPr>
              <w:jc w:val="center"/>
            </w:pPr>
          </w:p>
          <w:p w:rsidR="004868B0" w:rsidRDefault="004868B0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4868B0" w:rsidRPr="004868B0" w:rsidRDefault="004868B0" w:rsidP="000D05C8">
            <w:pPr>
              <w:jc w:val="center"/>
              <w:rPr>
                <w:lang w:val="uk-UA"/>
              </w:rPr>
            </w:pPr>
          </w:p>
        </w:tc>
        <w:tc>
          <w:tcPr>
            <w:tcW w:w="1396" w:type="pct"/>
          </w:tcPr>
          <w:p w:rsidR="004868B0" w:rsidRPr="00434FA6" w:rsidRDefault="004868B0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Громадська організація "Територія Свободи"</w:t>
            </w:r>
          </w:p>
        </w:tc>
        <w:tc>
          <w:tcPr>
            <w:tcW w:w="757" w:type="pct"/>
          </w:tcPr>
          <w:p w:rsidR="004868B0" w:rsidRPr="00434FA6" w:rsidRDefault="004868B0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01.02.2019</w:t>
            </w:r>
          </w:p>
        </w:tc>
        <w:tc>
          <w:tcPr>
            <w:tcW w:w="1569" w:type="pct"/>
          </w:tcPr>
          <w:p w:rsid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Мирна, буд.</w:t>
            </w:r>
            <w:r w:rsidRPr="00434FA6">
              <w:rPr>
                <w:lang w:val="uk-UA"/>
              </w:rPr>
              <w:t xml:space="preserve"> 62</w:t>
            </w:r>
            <w:r>
              <w:rPr>
                <w:lang w:val="uk-UA"/>
              </w:rPr>
              <w:t>,</w:t>
            </w:r>
          </w:p>
          <w:p w:rsidR="004868B0" w:rsidRDefault="004868B0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с. Водяне,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Юр’ївський район,</w:t>
            </w:r>
          </w:p>
          <w:p w:rsidR="004868B0" w:rsidRPr="00434FA6" w:rsidRDefault="00434FA6" w:rsidP="00434FA6">
            <w:pPr>
              <w:jc w:val="center"/>
              <w:rPr>
                <w:lang w:val="uk-UA"/>
              </w:rPr>
            </w:pPr>
            <w:r w:rsidRPr="00434FA6">
              <w:rPr>
                <w:lang w:val="uk-UA"/>
              </w:rPr>
              <w:t>Дніпропетровська область</w:t>
            </w:r>
          </w:p>
        </w:tc>
        <w:tc>
          <w:tcPr>
            <w:tcW w:w="989" w:type="pct"/>
          </w:tcPr>
          <w:p w:rsidR="004868B0" w:rsidRPr="00434FA6" w:rsidRDefault="004868B0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Расулов</w:t>
            </w:r>
          </w:p>
          <w:p w:rsidR="004868B0" w:rsidRPr="00434FA6" w:rsidRDefault="004868B0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Василь</w:t>
            </w:r>
          </w:p>
          <w:p w:rsidR="004868B0" w:rsidRPr="00434FA6" w:rsidRDefault="004868B0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Васильович</w:t>
            </w:r>
          </w:p>
        </w:tc>
      </w:tr>
      <w:tr w:rsidR="00513B7B" w:rsidRPr="006917D0" w:rsidTr="008C6C2C">
        <w:tc>
          <w:tcPr>
            <w:tcW w:w="289" w:type="pct"/>
          </w:tcPr>
          <w:p w:rsidR="00513B7B" w:rsidRPr="004868B0" w:rsidRDefault="00513B7B" w:rsidP="00513B7B">
            <w:pPr>
              <w:jc w:val="center"/>
              <w:rPr>
                <w:lang w:val="uk-UA"/>
              </w:rPr>
            </w:pPr>
          </w:p>
          <w:p w:rsidR="00513B7B" w:rsidRPr="006F5C90" w:rsidRDefault="00513B7B" w:rsidP="00513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868B0">
              <w:rPr>
                <w:lang w:val="uk-UA"/>
              </w:rPr>
              <w:t>3</w:t>
            </w:r>
          </w:p>
        </w:tc>
        <w:tc>
          <w:tcPr>
            <w:tcW w:w="1396" w:type="pct"/>
          </w:tcPr>
          <w:p w:rsidR="00513B7B" w:rsidRPr="00434FA6" w:rsidRDefault="00513B7B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Громадська організація "Академія думки"</w:t>
            </w:r>
          </w:p>
          <w:p w:rsidR="00513B7B" w:rsidRPr="00434FA6" w:rsidRDefault="00513B7B" w:rsidP="008C6C2C">
            <w:pPr>
              <w:rPr>
                <w:lang w:val="uk-UA"/>
              </w:rPr>
            </w:pPr>
          </w:p>
        </w:tc>
        <w:tc>
          <w:tcPr>
            <w:tcW w:w="757" w:type="pct"/>
          </w:tcPr>
          <w:p w:rsidR="00513B7B" w:rsidRPr="00434FA6" w:rsidRDefault="00513B7B" w:rsidP="008C6C2C">
            <w:pPr>
              <w:rPr>
                <w:lang w:val="uk-UA"/>
              </w:rPr>
            </w:pPr>
            <w:r w:rsidRPr="00434FA6">
              <w:rPr>
                <w:lang w:val="uk-UA"/>
              </w:rPr>
              <w:t>24.04.2019</w:t>
            </w:r>
          </w:p>
        </w:tc>
        <w:tc>
          <w:tcPr>
            <w:tcW w:w="1569" w:type="pct"/>
          </w:tcPr>
          <w:p w:rsid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Шевченка, буд.</w:t>
            </w:r>
            <w:r w:rsidRPr="00434FA6">
              <w:rPr>
                <w:lang w:val="uk-UA"/>
              </w:rPr>
              <w:t xml:space="preserve"> 65</w:t>
            </w:r>
            <w:r>
              <w:rPr>
                <w:lang w:val="uk-UA"/>
              </w:rPr>
              <w:t>,</w:t>
            </w:r>
          </w:p>
          <w:p w:rsidR="00513B7B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="00513B7B" w:rsidRPr="00434FA6">
              <w:rPr>
                <w:lang w:val="uk-UA"/>
              </w:rPr>
              <w:t xml:space="preserve"> Шандрівка,</w:t>
            </w:r>
          </w:p>
          <w:p w:rsid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Юр’ївський район,</w:t>
            </w:r>
          </w:p>
          <w:p w:rsidR="00434FA6" w:rsidRPr="00434FA6" w:rsidRDefault="00434FA6" w:rsidP="00434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  <w:p w:rsidR="00513B7B" w:rsidRPr="00434FA6" w:rsidRDefault="00513B7B" w:rsidP="00434FA6">
            <w:pPr>
              <w:jc w:val="center"/>
            </w:pPr>
          </w:p>
        </w:tc>
        <w:tc>
          <w:tcPr>
            <w:tcW w:w="989" w:type="pct"/>
          </w:tcPr>
          <w:p w:rsidR="00513B7B" w:rsidRPr="00434FA6" w:rsidRDefault="00513B7B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Володько</w:t>
            </w:r>
          </w:p>
          <w:p w:rsidR="00513B7B" w:rsidRPr="00434FA6" w:rsidRDefault="00513B7B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Олександр</w:t>
            </w:r>
          </w:p>
          <w:p w:rsidR="00513B7B" w:rsidRPr="00434FA6" w:rsidRDefault="00513B7B" w:rsidP="00434FA6">
            <w:pPr>
              <w:jc w:val="center"/>
              <w:rPr>
                <w:color w:val="000000"/>
                <w:lang w:val="uk-UA"/>
              </w:rPr>
            </w:pPr>
            <w:r w:rsidRPr="00434FA6">
              <w:rPr>
                <w:color w:val="000000"/>
                <w:lang w:val="uk-UA"/>
              </w:rPr>
              <w:t>Григорович</w:t>
            </w:r>
          </w:p>
          <w:p w:rsidR="00513B7B" w:rsidRPr="00434FA6" w:rsidRDefault="00513B7B" w:rsidP="00434FA6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B304FF" w:rsidRPr="006917D0" w:rsidRDefault="00B304FF" w:rsidP="00B304FF">
      <w:pPr>
        <w:ind w:firstLine="709"/>
        <w:rPr>
          <w:b/>
          <w:sz w:val="28"/>
          <w:szCs w:val="28"/>
          <w:lang w:val="uk-UA"/>
        </w:rPr>
      </w:pPr>
    </w:p>
    <w:sectPr w:rsidR="00B304FF" w:rsidRPr="006917D0" w:rsidSect="008C6C2C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52" w:rsidRDefault="00183252" w:rsidP="00F47D6A">
      <w:r>
        <w:separator/>
      </w:r>
    </w:p>
  </w:endnote>
  <w:endnote w:type="continuationSeparator" w:id="0">
    <w:p w:rsidR="00183252" w:rsidRDefault="00183252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52" w:rsidRDefault="00183252" w:rsidP="00F47D6A">
      <w:r>
        <w:separator/>
      </w:r>
    </w:p>
  </w:footnote>
  <w:footnote w:type="continuationSeparator" w:id="0">
    <w:p w:rsidR="00183252" w:rsidRDefault="00183252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2C" w:rsidRDefault="00D2375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17B4">
      <w:rPr>
        <w:noProof/>
      </w:rPr>
      <w:t>2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7299"/>
    <w:rsid w:val="00015EBE"/>
    <w:rsid w:val="000A6E89"/>
    <w:rsid w:val="000B3A49"/>
    <w:rsid w:val="000C0601"/>
    <w:rsid w:val="000D05C8"/>
    <w:rsid w:val="000D51F8"/>
    <w:rsid w:val="000D60B5"/>
    <w:rsid w:val="000E6D60"/>
    <w:rsid w:val="00102104"/>
    <w:rsid w:val="00106638"/>
    <w:rsid w:val="00113E71"/>
    <w:rsid w:val="00114F03"/>
    <w:rsid w:val="00115A1C"/>
    <w:rsid w:val="00120DB0"/>
    <w:rsid w:val="0017142E"/>
    <w:rsid w:val="00176932"/>
    <w:rsid w:val="00183252"/>
    <w:rsid w:val="00183810"/>
    <w:rsid w:val="00187CA9"/>
    <w:rsid w:val="001A0064"/>
    <w:rsid w:val="001A63DF"/>
    <w:rsid w:val="001B6004"/>
    <w:rsid w:val="001D3681"/>
    <w:rsid w:val="001D588D"/>
    <w:rsid w:val="002069FD"/>
    <w:rsid w:val="00207648"/>
    <w:rsid w:val="00215045"/>
    <w:rsid w:val="002371E1"/>
    <w:rsid w:val="002423E0"/>
    <w:rsid w:val="00252B9B"/>
    <w:rsid w:val="00252BC9"/>
    <w:rsid w:val="00256A4E"/>
    <w:rsid w:val="00263283"/>
    <w:rsid w:val="00264D53"/>
    <w:rsid w:val="002A459D"/>
    <w:rsid w:val="002B00F3"/>
    <w:rsid w:val="002B0353"/>
    <w:rsid w:val="002D5F0D"/>
    <w:rsid w:val="002F3F59"/>
    <w:rsid w:val="003115F5"/>
    <w:rsid w:val="00312A42"/>
    <w:rsid w:val="00335F9D"/>
    <w:rsid w:val="00350BC1"/>
    <w:rsid w:val="003A6BE4"/>
    <w:rsid w:val="003E1493"/>
    <w:rsid w:val="003E233B"/>
    <w:rsid w:val="003E3DFC"/>
    <w:rsid w:val="003E5533"/>
    <w:rsid w:val="00400E83"/>
    <w:rsid w:val="00411967"/>
    <w:rsid w:val="00422533"/>
    <w:rsid w:val="00422838"/>
    <w:rsid w:val="00427C17"/>
    <w:rsid w:val="00434FA6"/>
    <w:rsid w:val="004476D0"/>
    <w:rsid w:val="004868B0"/>
    <w:rsid w:val="004A6676"/>
    <w:rsid w:val="004B1F91"/>
    <w:rsid w:val="004B21A9"/>
    <w:rsid w:val="004B3421"/>
    <w:rsid w:val="00513B7B"/>
    <w:rsid w:val="00542BE1"/>
    <w:rsid w:val="00562211"/>
    <w:rsid w:val="005650F6"/>
    <w:rsid w:val="00565B48"/>
    <w:rsid w:val="00574CB5"/>
    <w:rsid w:val="00575028"/>
    <w:rsid w:val="00580BD6"/>
    <w:rsid w:val="00580DAA"/>
    <w:rsid w:val="00595019"/>
    <w:rsid w:val="005A3E31"/>
    <w:rsid w:val="005B6142"/>
    <w:rsid w:val="005E439F"/>
    <w:rsid w:val="005E4701"/>
    <w:rsid w:val="00610360"/>
    <w:rsid w:val="0061059B"/>
    <w:rsid w:val="00615FFC"/>
    <w:rsid w:val="0063108D"/>
    <w:rsid w:val="00664DF4"/>
    <w:rsid w:val="006715B0"/>
    <w:rsid w:val="006773A4"/>
    <w:rsid w:val="00687F40"/>
    <w:rsid w:val="006917D0"/>
    <w:rsid w:val="006E4961"/>
    <w:rsid w:val="006E5008"/>
    <w:rsid w:val="006F5175"/>
    <w:rsid w:val="006F5C90"/>
    <w:rsid w:val="00730D60"/>
    <w:rsid w:val="00731945"/>
    <w:rsid w:val="00757A75"/>
    <w:rsid w:val="007A6D0A"/>
    <w:rsid w:val="007C65C6"/>
    <w:rsid w:val="007D32EE"/>
    <w:rsid w:val="007F17B4"/>
    <w:rsid w:val="00804BF1"/>
    <w:rsid w:val="0080731C"/>
    <w:rsid w:val="00814892"/>
    <w:rsid w:val="0085151A"/>
    <w:rsid w:val="00862DF4"/>
    <w:rsid w:val="008A5923"/>
    <w:rsid w:val="008A6BA6"/>
    <w:rsid w:val="008C3F44"/>
    <w:rsid w:val="008C6C2C"/>
    <w:rsid w:val="008E0603"/>
    <w:rsid w:val="009003A4"/>
    <w:rsid w:val="0091140B"/>
    <w:rsid w:val="0096092C"/>
    <w:rsid w:val="009C0C39"/>
    <w:rsid w:val="009C5EA1"/>
    <w:rsid w:val="009D56FF"/>
    <w:rsid w:val="009D7AE9"/>
    <w:rsid w:val="00A8655C"/>
    <w:rsid w:val="00AA29BB"/>
    <w:rsid w:val="00AE41C5"/>
    <w:rsid w:val="00AF4DF0"/>
    <w:rsid w:val="00B11CE1"/>
    <w:rsid w:val="00B271FC"/>
    <w:rsid w:val="00B304FF"/>
    <w:rsid w:val="00B53376"/>
    <w:rsid w:val="00B645B3"/>
    <w:rsid w:val="00B73D64"/>
    <w:rsid w:val="00B945F3"/>
    <w:rsid w:val="00BA3B41"/>
    <w:rsid w:val="00BA70F0"/>
    <w:rsid w:val="00BE4F35"/>
    <w:rsid w:val="00C161E5"/>
    <w:rsid w:val="00C17287"/>
    <w:rsid w:val="00C2100E"/>
    <w:rsid w:val="00C64D1F"/>
    <w:rsid w:val="00C66CE4"/>
    <w:rsid w:val="00C67410"/>
    <w:rsid w:val="00C67C45"/>
    <w:rsid w:val="00C94772"/>
    <w:rsid w:val="00CA2691"/>
    <w:rsid w:val="00CB0574"/>
    <w:rsid w:val="00CD6542"/>
    <w:rsid w:val="00CF2241"/>
    <w:rsid w:val="00CF3FC0"/>
    <w:rsid w:val="00D05500"/>
    <w:rsid w:val="00D14275"/>
    <w:rsid w:val="00D23758"/>
    <w:rsid w:val="00D3553E"/>
    <w:rsid w:val="00D43A50"/>
    <w:rsid w:val="00D45570"/>
    <w:rsid w:val="00D648B1"/>
    <w:rsid w:val="00D80E64"/>
    <w:rsid w:val="00D85A9A"/>
    <w:rsid w:val="00D96EF0"/>
    <w:rsid w:val="00DA6A3B"/>
    <w:rsid w:val="00DB05B4"/>
    <w:rsid w:val="00DD2915"/>
    <w:rsid w:val="00DE512D"/>
    <w:rsid w:val="00DF435E"/>
    <w:rsid w:val="00E04EE7"/>
    <w:rsid w:val="00E32CB3"/>
    <w:rsid w:val="00E33EA4"/>
    <w:rsid w:val="00E457F4"/>
    <w:rsid w:val="00E5733A"/>
    <w:rsid w:val="00E756A1"/>
    <w:rsid w:val="00E91C19"/>
    <w:rsid w:val="00EC7A52"/>
    <w:rsid w:val="00EE5DA6"/>
    <w:rsid w:val="00EF72C7"/>
    <w:rsid w:val="00F10AF4"/>
    <w:rsid w:val="00F16B00"/>
    <w:rsid w:val="00F300A6"/>
    <w:rsid w:val="00F37CC5"/>
    <w:rsid w:val="00F45BD6"/>
    <w:rsid w:val="00F47567"/>
    <w:rsid w:val="00F47D6A"/>
    <w:rsid w:val="00F56C7F"/>
    <w:rsid w:val="00F716C1"/>
    <w:rsid w:val="00F74A06"/>
    <w:rsid w:val="00F80AF5"/>
    <w:rsid w:val="00F80D0C"/>
    <w:rsid w:val="00F96F39"/>
    <w:rsid w:val="00FA051B"/>
    <w:rsid w:val="00FA529B"/>
    <w:rsid w:val="00FC0890"/>
    <w:rsid w:val="00FD5714"/>
    <w:rsid w:val="00FE1F87"/>
    <w:rsid w:val="00FF18D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72E22-3174-4764-B7D3-DA90BEB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6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A387-D6B0-41AB-B3C1-0C868F14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2021-12-30T13:04:00Z</dcterms:created>
  <dcterms:modified xsi:type="dcterms:W3CDTF">2021-12-30T13:04:00Z</dcterms:modified>
</cp:coreProperties>
</file>