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8F" w:rsidRPr="00670FBB" w:rsidRDefault="000B538F" w:rsidP="00CE1D96">
      <w:pPr>
        <w:ind w:firstLine="567"/>
        <w:jc w:val="center"/>
        <w:rPr>
          <w:b/>
          <w:sz w:val="26"/>
          <w:szCs w:val="26"/>
          <w:lang w:eastAsia="ru-RU"/>
        </w:rPr>
      </w:pPr>
      <w:proofErr w:type="spellStart"/>
      <w:r w:rsidRPr="00670FBB">
        <w:rPr>
          <w:b/>
          <w:sz w:val="26"/>
          <w:szCs w:val="26"/>
          <w:lang w:eastAsia="ru-RU"/>
        </w:rPr>
        <w:t>Узагальнення</w:t>
      </w:r>
      <w:proofErr w:type="spellEnd"/>
      <w:r w:rsidRPr="00670FBB">
        <w:rPr>
          <w:b/>
          <w:sz w:val="26"/>
          <w:szCs w:val="26"/>
          <w:lang w:eastAsia="ru-RU"/>
        </w:rPr>
        <w:t xml:space="preserve"> за результатами </w:t>
      </w:r>
      <w:proofErr w:type="spellStart"/>
      <w:r w:rsidRPr="00670FBB">
        <w:rPr>
          <w:b/>
          <w:sz w:val="26"/>
          <w:szCs w:val="26"/>
          <w:lang w:eastAsia="ru-RU"/>
        </w:rPr>
        <w:t>розгляду</w:t>
      </w:r>
      <w:proofErr w:type="spellEnd"/>
      <w:r w:rsidRPr="00670FBB">
        <w:rPr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b/>
          <w:sz w:val="26"/>
          <w:szCs w:val="26"/>
          <w:lang w:eastAsia="ru-RU"/>
        </w:rPr>
        <w:t>звернень</w:t>
      </w:r>
      <w:proofErr w:type="spellEnd"/>
      <w:r w:rsidRPr="00670FBB">
        <w:rPr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b/>
          <w:sz w:val="26"/>
          <w:szCs w:val="26"/>
          <w:lang w:eastAsia="ru-RU"/>
        </w:rPr>
        <w:t>громадян</w:t>
      </w:r>
      <w:proofErr w:type="spellEnd"/>
    </w:p>
    <w:p w:rsidR="000B538F" w:rsidRPr="00935FFE" w:rsidRDefault="00E63B95" w:rsidP="00CE1D96">
      <w:pPr>
        <w:ind w:firstLine="567"/>
        <w:jc w:val="center"/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>з</w:t>
      </w:r>
      <w:r w:rsidR="000B538F">
        <w:rPr>
          <w:b/>
          <w:sz w:val="26"/>
          <w:szCs w:val="26"/>
          <w:lang w:val="uk-UA" w:eastAsia="ru-RU"/>
        </w:rPr>
        <w:t>а</w:t>
      </w:r>
      <w:r>
        <w:rPr>
          <w:b/>
          <w:sz w:val="26"/>
          <w:szCs w:val="26"/>
          <w:lang w:val="uk-UA" w:eastAsia="ru-RU"/>
        </w:rPr>
        <w:t xml:space="preserve"> липень </w:t>
      </w:r>
      <w:r w:rsidR="00F85B9A">
        <w:rPr>
          <w:b/>
          <w:sz w:val="26"/>
          <w:szCs w:val="26"/>
          <w:lang w:val="uk-UA" w:eastAsia="ru-RU"/>
        </w:rPr>
        <w:t xml:space="preserve"> </w:t>
      </w:r>
      <w:r w:rsidR="00C20036">
        <w:rPr>
          <w:b/>
          <w:sz w:val="26"/>
          <w:szCs w:val="26"/>
          <w:lang w:val="uk-UA" w:eastAsia="ru-RU"/>
        </w:rPr>
        <w:t>2021</w:t>
      </w:r>
      <w:r w:rsidR="00935FFE">
        <w:rPr>
          <w:b/>
          <w:sz w:val="26"/>
          <w:szCs w:val="26"/>
          <w:lang w:val="uk-UA" w:eastAsia="ru-RU"/>
        </w:rPr>
        <w:t xml:space="preserve"> року </w:t>
      </w:r>
      <w:r w:rsidR="00C20036">
        <w:rPr>
          <w:b/>
          <w:sz w:val="26"/>
          <w:szCs w:val="26"/>
          <w:lang w:val="uk-UA" w:eastAsia="ru-RU"/>
        </w:rPr>
        <w:t xml:space="preserve"> в порівнянні з липнем 2020 року </w:t>
      </w:r>
    </w:p>
    <w:p w:rsidR="000B538F" w:rsidRPr="0061774E" w:rsidRDefault="000B538F" w:rsidP="000873A6">
      <w:pPr>
        <w:ind w:firstLine="709"/>
        <w:rPr>
          <w:color w:val="000000"/>
          <w:sz w:val="28"/>
          <w:szCs w:val="28"/>
          <w:lang w:val="uk-UA"/>
        </w:rPr>
      </w:pPr>
    </w:p>
    <w:p w:rsidR="00E63B95" w:rsidRPr="00E63B95" w:rsidRDefault="00E63B95" w:rsidP="00E63B95">
      <w:pPr>
        <w:ind w:firstLine="709"/>
        <w:rPr>
          <w:color w:val="000000"/>
          <w:sz w:val="26"/>
          <w:szCs w:val="26"/>
          <w:lang w:val="uk-UA"/>
        </w:rPr>
      </w:pPr>
      <w:r w:rsidRPr="00E63B95">
        <w:rPr>
          <w:color w:val="000000"/>
          <w:sz w:val="26"/>
          <w:szCs w:val="26"/>
          <w:lang w:val="uk-UA"/>
        </w:rPr>
        <w:t>Відповідно до статистичної інформації, враховуючи р</w:t>
      </w:r>
      <w:r w:rsidR="00586963">
        <w:rPr>
          <w:color w:val="000000"/>
          <w:sz w:val="26"/>
          <w:szCs w:val="26"/>
          <w:lang w:val="uk-UA"/>
        </w:rPr>
        <w:t xml:space="preserve">ізні місця реєстрації,  </w:t>
      </w:r>
      <w:r w:rsidRPr="00E63B95">
        <w:rPr>
          <w:color w:val="000000"/>
          <w:sz w:val="26"/>
          <w:szCs w:val="26"/>
          <w:lang w:val="uk-UA"/>
        </w:rPr>
        <w:t>до Південно-Східного міжрегіонального у</w:t>
      </w:r>
      <w:r w:rsidR="008C7DCA">
        <w:rPr>
          <w:color w:val="000000"/>
          <w:sz w:val="26"/>
          <w:szCs w:val="26"/>
          <w:lang w:val="uk-UA"/>
        </w:rPr>
        <w:t>правління  Міністерства юстиції</w:t>
      </w:r>
      <w:r w:rsidR="008C7DCA">
        <w:rPr>
          <w:color w:val="000000"/>
          <w:sz w:val="26"/>
          <w:szCs w:val="26"/>
          <w:lang w:val="uk-UA"/>
        </w:rPr>
        <w:br/>
      </w:r>
      <w:r w:rsidRPr="00E63B95">
        <w:rPr>
          <w:color w:val="000000"/>
          <w:sz w:val="26"/>
          <w:szCs w:val="26"/>
          <w:lang w:val="uk-UA"/>
        </w:rPr>
        <w:t xml:space="preserve">(м. Дніпро) надійшло </w:t>
      </w:r>
      <w:r w:rsidR="00586963" w:rsidRPr="00586963">
        <w:rPr>
          <w:color w:val="000000"/>
          <w:sz w:val="26"/>
          <w:szCs w:val="26"/>
          <w:lang w:val="uk-UA"/>
        </w:rPr>
        <w:t>(</w:t>
      </w:r>
      <w:r w:rsidR="000C1D69">
        <w:rPr>
          <w:color w:val="000000"/>
          <w:sz w:val="26"/>
          <w:szCs w:val="26"/>
          <w:lang w:val="uk-UA"/>
        </w:rPr>
        <w:t>у липні</w:t>
      </w:r>
      <w:r w:rsidR="00586963" w:rsidRPr="00586963">
        <w:rPr>
          <w:color w:val="000000"/>
          <w:sz w:val="26"/>
          <w:szCs w:val="26"/>
          <w:lang w:val="uk-UA"/>
        </w:rPr>
        <w:t xml:space="preserve"> 2020 року – 568) </w:t>
      </w:r>
      <w:r w:rsidR="00586963" w:rsidRPr="000C1D69">
        <w:rPr>
          <w:b/>
          <w:color w:val="000000"/>
          <w:sz w:val="26"/>
          <w:szCs w:val="26"/>
          <w:lang w:val="uk-UA"/>
        </w:rPr>
        <w:t>760</w:t>
      </w:r>
      <w:r w:rsidR="00586963">
        <w:rPr>
          <w:color w:val="000000"/>
          <w:sz w:val="26"/>
          <w:szCs w:val="26"/>
          <w:lang w:val="uk-UA"/>
        </w:rPr>
        <w:t xml:space="preserve"> </w:t>
      </w:r>
      <w:r w:rsidRPr="00E63B95">
        <w:rPr>
          <w:color w:val="000000"/>
          <w:sz w:val="26"/>
          <w:szCs w:val="26"/>
          <w:lang w:val="uk-UA"/>
        </w:rPr>
        <w:t>звернень громадян, з них:</w:t>
      </w:r>
      <w:r w:rsidR="008C7DCA">
        <w:rPr>
          <w:color w:val="000000"/>
          <w:sz w:val="26"/>
          <w:szCs w:val="26"/>
          <w:lang w:val="uk-UA"/>
        </w:rPr>
        <w:br/>
      </w:r>
      <w:r w:rsidR="007C1A71">
        <w:rPr>
          <w:color w:val="000000"/>
          <w:sz w:val="26"/>
          <w:szCs w:val="26"/>
          <w:lang w:val="uk-UA"/>
        </w:rPr>
        <w:t>(у лип</w:t>
      </w:r>
      <w:r w:rsidR="000C1D69">
        <w:rPr>
          <w:color w:val="000000"/>
          <w:sz w:val="26"/>
          <w:szCs w:val="26"/>
          <w:lang w:val="uk-UA"/>
        </w:rPr>
        <w:t>ні</w:t>
      </w:r>
      <w:r w:rsidR="00110598">
        <w:rPr>
          <w:color w:val="000000"/>
          <w:sz w:val="26"/>
          <w:szCs w:val="26"/>
          <w:lang w:val="uk-UA"/>
        </w:rPr>
        <w:t xml:space="preserve"> 2020 року  - 331) </w:t>
      </w:r>
      <w:r w:rsidR="007D4489">
        <w:rPr>
          <w:color w:val="000000"/>
          <w:sz w:val="26"/>
          <w:szCs w:val="26"/>
          <w:lang w:val="uk-UA"/>
        </w:rPr>
        <w:t xml:space="preserve"> </w:t>
      </w:r>
      <w:r w:rsidR="00586963" w:rsidRPr="00FA2BE3">
        <w:rPr>
          <w:b/>
          <w:color w:val="000000"/>
          <w:sz w:val="26"/>
          <w:szCs w:val="26"/>
          <w:lang w:val="uk-UA"/>
        </w:rPr>
        <w:t>464</w:t>
      </w:r>
      <w:r w:rsidR="00586963">
        <w:rPr>
          <w:color w:val="000000"/>
          <w:sz w:val="26"/>
          <w:szCs w:val="26"/>
          <w:lang w:val="uk-UA"/>
        </w:rPr>
        <w:t xml:space="preserve"> </w:t>
      </w:r>
      <w:r w:rsidRPr="00E63B95">
        <w:rPr>
          <w:color w:val="000000"/>
          <w:sz w:val="26"/>
          <w:szCs w:val="26"/>
          <w:lang w:val="uk-UA"/>
        </w:rPr>
        <w:t xml:space="preserve">звернення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="00110598" w:rsidRPr="00110598">
        <w:rPr>
          <w:color w:val="000000"/>
          <w:sz w:val="26"/>
          <w:szCs w:val="26"/>
          <w:lang w:val="uk-UA"/>
        </w:rPr>
        <w:t>(</w:t>
      </w:r>
      <w:r w:rsidR="000C1D69">
        <w:rPr>
          <w:color w:val="000000"/>
          <w:sz w:val="26"/>
          <w:szCs w:val="26"/>
          <w:lang w:val="uk-UA"/>
        </w:rPr>
        <w:t>у липні</w:t>
      </w:r>
      <w:r w:rsidR="00110598" w:rsidRPr="00110598">
        <w:rPr>
          <w:color w:val="000000"/>
          <w:sz w:val="26"/>
          <w:szCs w:val="26"/>
          <w:lang w:val="uk-UA"/>
        </w:rPr>
        <w:t xml:space="preserve"> 2020 року  - </w:t>
      </w:r>
      <w:r w:rsidR="00110598">
        <w:rPr>
          <w:color w:val="000000"/>
          <w:sz w:val="26"/>
          <w:szCs w:val="26"/>
          <w:lang w:val="uk-UA"/>
        </w:rPr>
        <w:t xml:space="preserve">127) </w:t>
      </w:r>
      <w:r w:rsidR="00586963" w:rsidRPr="00FA2BE3">
        <w:rPr>
          <w:b/>
          <w:color w:val="000000"/>
          <w:sz w:val="26"/>
          <w:szCs w:val="26"/>
          <w:lang w:val="uk-UA"/>
        </w:rPr>
        <w:t>173</w:t>
      </w:r>
      <w:r w:rsidR="00246B0A">
        <w:rPr>
          <w:color w:val="000000"/>
          <w:sz w:val="26"/>
          <w:szCs w:val="26"/>
          <w:lang w:val="uk-UA"/>
        </w:rPr>
        <w:t xml:space="preserve"> звернення</w:t>
      </w:r>
      <w:r w:rsidRPr="00E63B95">
        <w:rPr>
          <w:color w:val="000000"/>
          <w:sz w:val="26"/>
          <w:szCs w:val="26"/>
          <w:lang w:val="uk-UA"/>
        </w:rPr>
        <w:t xml:space="preserve"> знаходяться на розгляді у Південно-Східному міжрегіональному управлінні Міністерства юстиції (м. Дніпро), що діє у Запорізькій області та </w:t>
      </w:r>
      <w:r w:rsidR="000C1D69">
        <w:rPr>
          <w:color w:val="000000"/>
          <w:sz w:val="26"/>
          <w:szCs w:val="26"/>
          <w:lang w:val="uk-UA"/>
        </w:rPr>
        <w:t>(у липні</w:t>
      </w:r>
      <w:r w:rsidR="00110598" w:rsidRPr="00110598">
        <w:rPr>
          <w:color w:val="000000"/>
          <w:sz w:val="26"/>
          <w:szCs w:val="26"/>
          <w:lang w:val="uk-UA"/>
        </w:rPr>
        <w:t xml:space="preserve"> 2020 року  - </w:t>
      </w:r>
      <w:r w:rsidR="00110598">
        <w:rPr>
          <w:color w:val="000000"/>
          <w:sz w:val="26"/>
          <w:szCs w:val="26"/>
          <w:lang w:val="uk-UA"/>
        </w:rPr>
        <w:t xml:space="preserve">110) </w:t>
      </w:r>
      <w:r w:rsidRPr="00FA2BE3">
        <w:rPr>
          <w:b/>
          <w:color w:val="000000"/>
          <w:sz w:val="26"/>
          <w:szCs w:val="26"/>
          <w:lang w:val="uk-UA"/>
        </w:rPr>
        <w:t>1</w:t>
      </w:r>
      <w:r w:rsidR="00586963" w:rsidRPr="00FA2BE3">
        <w:rPr>
          <w:b/>
          <w:color w:val="000000"/>
          <w:sz w:val="26"/>
          <w:szCs w:val="26"/>
          <w:lang w:val="uk-UA"/>
        </w:rPr>
        <w:t>23</w:t>
      </w:r>
      <w:r w:rsidR="006A5E43">
        <w:rPr>
          <w:color w:val="000000"/>
          <w:sz w:val="26"/>
          <w:szCs w:val="26"/>
          <w:lang w:val="uk-UA"/>
        </w:rPr>
        <w:t xml:space="preserve"> звернення</w:t>
      </w:r>
      <w:r w:rsidRPr="00E63B95">
        <w:rPr>
          <w:color w:val="000000"/>
          <w:sz w:val="26"/>
          <w:szCs w:val="26"/>
          <w:lang w:val="uk-UA"/>
        </w:rPr>
        <w:t xml:space="preserve"> громадян у Південно-Східному міжрегіональному управлінні Міністерства юстиції (м. Дніпро), що діє у  Кіровоградській області.  </w:t>
      </w:r>
    </w:p>
    <w:p w:rsidR="00E63B95" w:rsidRPr="00E63B95" w:rsidRDefault="00E63B95" w:rsidP="00E63B95">
      <w:pPr>
        <w:ind w:firstLine="709"/>
        <w:rPr>
          <w:color w:val="000000"/>
          <w:sz w:val="26"/>
          <w:szCs w:val="26"/>
          <w:lang w:val="uk-UA"/>
        </w:rPr>
      </w:pPr>
      <w:r w:rsidRPr="00E63B95">
        <w:rPr>
          <w:color w:val="000000"/>
          <w:sz w:val="26"/>
          <w:szCs w:val="26"/>
          <w:lang w:val="uk-UA"/>
        </w:rPr>
        <w:t xml:space="preserve">Крім зазначеної кількості на розгляд надійшло </w:t>
      </w:r>
      <w:r w:rsidR="002C78B9">
        <w:rPr>
          <w:color w:val="000000"/>
          <w:sz w:val="26"/>
          <w:szCs w:val="26"/>
          <w:lang w:val="uk-UA"/>
        </w:rPr>
        <w:t xml:space="preserve">(у липні </w:t>
      </w:r>
      <w:r w:rsidR="002C43EC" w:rsidRPr="002C43EC">
        <w:rPr>
          <w:color w:val="000000"/>
          <w:sz w:val="26"/>
          <w:szCs w:val="26"/>
          <w:lang w:val="uk-UA"/>
        </w:rPr>
        <w:t xml:space="preserve">2020 року  - </w:t>
      </w:r>
      <w:r w:rsidR="002C43EC">
        <w:rPr>
          <w:color w:val="000000"/>
          <w:sz w:val="26"/>
          <w:szCs w:val="26"/>
          <w:lang w:val="uk-UA"/>
        </w:rPr>
        <w:t>140)</w:t>
      </w:r>
      <w:r w:rsidR="00440F30">
        <w:rPr>
          <w:color w:val="000000"/>
          <w:sz w:val="26"/>
          <w:szCs w:val="26"/>
          <w:lang w:val="uk-UA"/>
        </w:rPr>
        <w:t xml:space="preserve"> </w:t>
      </w:r>
      <w:r w:rsidR="00440F30" w:rsidRPr="00FA2BE3">
        <w:rPr>
          <w:b/>
          <w:color w:val="000000"/>
          <w:sz w:val="26"/>
          <w:szCs w:val="26"/>
          <w:lang w:val="uk-UA"/>
        </w:rPr>
        <w:t>136</w:t>
      </w:r>
      <w:r w:rsidRPr="00FA2BE3">
        <w:rPr>
          <w:b/>
          <w:color w:val="000000"/>
          <w:sz w:val="26"/>
          <w:szCs w:val="26"/>
          <w:lang w:val="uk-UA"/>
        </w:rPr>
        <w:t xml:space="preserve"> </w:t>
      </w:r>
      <w:r w:rsidRPr="00E63B95">
        <w:rPr>
          <w:color w:val="000000"/>
          <w:sz w:val="26"/>
          <w:szCs w:val="26"/>
          <w:lang w:val="uk-UA"/>
        </w:rPr>
        <w:t xml:space="preserve"> звернень  від юридичних осіб, з них:  </w:t>
      </w:r>
      <w:r w:rsidR="002C43EC" w:rsidRPr="002C43EC">
        <w:rPr>
          <w:color w:val="000000"/>
          <w:sz w:val="26"/>
          <w:szCs w:val="26"/>
          <w:lang w:val="uk-UA"/>
        </w:rPr>
        <w:t>(</w:t>
      </w:r>
      <w:r w:rsidR="00271D4A">
        <w:rPr>
          <w:color w:val="000000"/>
          <w:sz w:val="26"/>
          <w:szCs w:val="26"/>
          <w:lang w:val="uk-UA"/>
        </w:rPr>
        <w:t>у липні</w:t>
      </w:r>
      <w:r w:rsidR="002C43EC" w:rsidRPr="002C43EC">
        <w:rPr>
          <w:color w:val="000000"/>
          <w:sz w:val="26"/>
          <w:szCs w:val="26"/>
          <w:lang w:val="uk-UA"/>
        </w:rPr>
        <w:t xml:space="preserve"> 2020 року  - </w:t>
      </w:r>
      <w:r w:rsidRPr="00E63B95">
        <w:rPr>
          <w:color w:val="000000"/>
          <w:sz w:val="26"/>
          <w:szCs w:val="26"/>
          <w:lang w:val="uk-UA"/>
        </w:rPr>
        <w:t>96</w:t>
      </w:r>
      <w:r w:rsidR="002C43EC">
        <w:rPr>
          <w:color w:val="000000"/>
          <w:sz w:val="26"/>
          <w:szCs w:val="26"/>
          <w:lang w:val="uk-UA"/>
        </w:rPr>
        <w:t xml:space="preserve">) </w:t>
      </w:r>
      <w:r w:rsidR="00440F30" w:rsidRPr="00FA2BE3">
        <w:rPr>
          <w:b/>
          <w:color w:val="000000"/>
          <w:sz w:val="26"/>
          <w:szCs w:val="26"/>
          <w:lang w:val="uk-UA"/>
        </w:rPr>
        <w:t>79</w:t>
      </w:r>
      <w:r w:rsidR="00440F30">
        <w:rPr>
          <w:color w:val="000000"/>
          <w:sz w:val="26"/>
          <w:szCs w:val="26"/>
          <w:lang w:val="uk-UA"/>
        </w:rPr>
        <w:t xml:space="preserve"> </w:t>
      </w:r>
      <w:r w:rsidRPr="00E63B95">
        <w:rPr>
          <w:color w:val="000000"/>
          <w:sz w:val="26"/>
          <w:szCs w:val="26"/>
          <w:lang w:val="uk-UA"/>
        </w:rPr>
        <w:t xml:space="preserve">звернень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="002C43EC" w:rsidRPr="002C43EC">
        <w:rPr>
          <w:color w:val="000000"/>
          <w:sz w:val="26"/>
          <w:szCs w:val="26"/>
          <w:lang w:val="uk-UA"/>
        </w:rPr>
        <w:t>(</w:t>
      </w:r>
      <w:r w:rsidR="00271D4A">
        <w:rPr>
          <w:color w:val="000000"/>
          <w:sz w:val="26"/>
          <w:szCs w:val="26"/>
          <w:lang w:val="uk-UA"/>
        </w:rPr>
        <w:t>у липні</w:t>
      </w:r>
      <w:r w:rsidR="002C43EC" w:rsidRPr="002C43EC">
        <w:rPr>
          <w:color w:val="000000"/>
          <w:sz w:val="26"/>
          <w:szCs w:val="26"/>
          <w:lang w:val="uk-UA"/>
        </w:rPr>
        <w:t xml:space="preserve"> 2020 року  - </w:t>
      </w:r>
      <w:r w:rsidRPr="00E63B95">
        <w:rPr>
          <w:color w:val="000000"/>
          <w:sz w:val="26"/>
          <w:szCs w:val="26"/>
          <w:lang w:val="uk-UA"/>
        </w:rPr>
        <w:t>29</w:t>
      </w:r>
      <w:r w:rsidR="00440F30">
        <w:rPr>
          <w:color w:val="000000"/>
          <w:sz w:val="26"/>
          <w:szCs w:val="26"/>
          <w:lang w:val="uk-UA"/>
        </w:rPr>
        <w:t xml:space="preserve">) </w:t>
      </w:r>
      <w:r w:rsidR="00440F30" w:rsidRPr="00FA2BE3">
        <w:rPr>
          <w:b/>
          <w:color w:val="000000"/>
          <w:sz w:val="26"/>
          <w:szCs w:val="26"/>
          <w:lang w:val="uk-UA"/>
        </w:rPr>
        <w:t>3</w:t>
      </w:r>
      <w:r w:rsidR="002C43EC" w:rsidRPr="00FA2BE3">
        <w:rPr>
          <w:b/>
          <w:color w:val="000000"/>
          <w:sz w:val="26"/>
          <w:szCs w:val="26"/>
          <w:lang w:val="uk-UA"/>
        </w:rPr>
        <w:t>9</w:t>
      </w:r>
      <w:r w:rsidRPr="00E63B95">
        <w:rPr>
          <w:color w:val="000000"/>
          <w:sz w:val="26"/>
          <w:szCs w:val="26"/>
          <w:lang w:val="uk-UA"/>
        </w:rPr>
        <w:t xml:space="preserve"> звернень знаходяться на розгляді у Південно-Східному міжрегіональному управлінні Міністе</w:t>
      </w:r>
      <w:r w:rsidR="009E43E8">
        <w:rPr>
          <w:color w:val="000000"/>
          <w:sz w:val="26"/>
          <w:szCs w:val="26"/>
          <w:lang w:val="uk-UA"/>
        </w:rPr>
        <w:t xml:space="preserve">рства юстиції  </w:t>
      </w:r>
      <w:r w:rsidRPr="00E63B95">
        <w:rPr>
          <w:color w:val="000000"/>
          <w:sz w:val="26"/>
          <w:szCs w:val="26"/>
          <w:lang w:val="uk-UA"/>
        </w:rPr>
        <w:t xml:space="preserve">(м. Дніпро), що діє у Запорізькій області та </w:t>
      </w:r>
      <w:r w:rsidR="002C43EC" w:rsidRPr="002C43EC">
        <w:rPr>
          <w:color w:val="000000"/>
          <w:sz w:val="26"/>
          <w:szCs w:val="26"/>
          <w:lang w:val="uk-UA"/>
        </w:rPr>
        <w:t>(</w:t>
      </w:r>
      <w:r w:rsidR="00992AD8">
        <w:rPr>
          <w:color w:val="000000"/>
          <w:sz w:val="26"/>
          <w:szCs w:val="26"/>
          <w:lang w:val="uk-UA"/>
        </w:rPr>
        <w:t xml:space="preserve">у липні </w:t>
      </w:r>
      <w:r w:rsidR="002C43EC" w:rsidRPr="002C43EC">
        <w:rPr>
          <w:color w:val="000000"/>
          <w:sz w:val="26"/>
          <w:szCs w:val="26"/>
          <w:lang w:val="uk-UA"/>
        </w:rPr>
        <w:t xml:space="preserve">2020 року  - </w:t>
      </w:r>
      <w:r w:rsidRPr="00E63B95">
        <w:rPr>
          <w:color w:val="000000"/>
          <w:sz w:val="26"/>
          <w:szCs w:val="26"/>
          <w:lang w:val="uk-UA"/>
        </w:rPr>
        <w:t>15</w:t>
      </w:r>
      <w:r w:rsidR="00440F30">
        <w:rPr>
          <w:color w:val="000000"/>
          <w:sz w:val="26"/>
          <w:szCs w:val="26"/>
          <w:lang w:val="uk-UA"/>
        </w:rPr>
        <w:t xml:space="preserve">) </w:t>
      </w:r>
      <w:r w:rsidR="00440F30" w:rsidRPr="00FA2BE3">
        <w:rPr>
          <w:b/>
          <w:color w:val="000000"/>
          <w:sz w:val="26"/>
          <w:szCs w:val="26"/>
          <w:lang w:val="uk-UA"/>
        </w:rPr>
        <w:t>18</w:t>
      </w:r>
      <w:r w:rsidRPr="00FA2BE3">
        <w:rPr>
          <w:b/>
          <w:color w:val="000000"/>
          <w:sz w:val="26"/>
          <w:szCs w:val="26"/>
          <w:lang w:val="uk-UA"/>
        </w:rPr>
        <w:t xml:space="preserve"> </w:t>
      </w:r>
      <w:r w:rsidRPr="00E63B95">
        <w:rPr>
          <w:color w:val="000000"/>
          <w:sz w:val="26"/>
          <w:szCs w:val="26"/>
          <w:lang w:val="uk-UA"/>
        </w:rPr>
        <w:t xml:space="preserve">звернень у Південно-Східному міжрегіональному управлінні Міністерства юстиції (м. Дніпро), що діє у Кіровоградській області. </w:t>
      </w:r>
    </w:p>
    <w:p w:rsidR="0057718E" w:rsidRDefault="00E63B95" w:rsidP="00860CC8">
      <w:pPr>
        <w:ind w:firstLine="709"/>
        <w:rPr>
          <w:color w:val="000000"/>
          <w:sz w:val="26"/>
          <w:szCs w:val="26"/>
          <w:lang w:val="uk-UA"/>
        </w:rPr>
      </w:pPr>
      <w:r w:rsidRPr="00E63B95">
        <w:rPr>
          <w:color w:val="000000"/>
          <w:sz w:val="26"/>
          <w:szCs w:val="26"/>
          <w:lang w:val="uk-UA"/>
        </w:rPr>
        <w:t>На «Урядову гарячу лінію» н</w:t>
      </w:r>
      <w:r w:rsidR="009E43E8">
        <w:rPr>
          <w:color w:val="000000"/>
          <w:sz w:val="26"/>
          <w:szCs w:val="26"/>
          <w:lang w:val="uk-UA"/>
        </w:rPr>
        <w:t xml:space="preserve">адійшло </w:t>
      </w:r>
      <w:r w:rsidR="00DB3B5A">
        <w:rPr>
          <w:color w:val="000000"/>
          <w:sz w:val="26"/>
          <w:szCs w:val="26"/>
          <w:lang w:val="uk-UA"/>
        </w:rPr>
        <w:t>(у  липні</w:t>
      </w:r>
      <w:r w:rsidR="002C43EC" w:rsidRPr="002C43EC">
        <w:rPr>
          <w:color w:val="000000"/>
          <w:sz w:val="26"/>
          <w:szCs w:val="26"/>
          <w:lang w:val="uk-UA"/>
        </w:rPr>
        <w:t xml:space="preserve"> 2020 року  - </w:t>
      </w:r>
      <w:r w:rsidR="009E43E8">
        <w:rPr>
          <w:color w:val="000000"/>
          <w:sz w:val="26"/>
          <w:szCs w:val="26"/>
          <w:lang w:val="uk-UA"/>
        </w:rPr>
        <w:t>280</w:t>
      </w:r>
      <w:r w:rsidR="002C43EC">
        <w:rPr>
          <w:color w:val="000000"/>
          <w:sz w:val="26"/>
          <w:szCs w:val="26"/>
          <w:lang w:val="uk-UA"/>
        </w:rPr>
        <w:t xml:space="preserve">) </w:t>
      </w:r>
      <w:r w:rsidR="00A81959" w:rsidRPr="00FA2BE3">
        <w:rPr>
          <w:b/>
          <w:color w:val="000000"/>
          <w:sz w:val="26"/>
          <w:szCs w:val="26"/>
          <w:lang w:val="uk-UA"/>
        </w:rPr>
        <w:t>395</w:t>
      </w:r>
      <w:r w:rsidR="00A81959">
        <w:rPr>
          <w:color w:val="000000"/>
          <w:sz w:val="26"/>
          <w:szCs w:val="26"/>
          <w:lang w:val="uk-UA"/>
        </w:rPr>
        <w:t xml:space="preserve"> </w:t>
      </w:r>
      <w:r w:rsidR="009E43E8">
        <w:rPr>
          <w:color w:val="000000"/>
          <w:sz w:val="26"/>
          <w:szCs w:val="26"/>
          <w:lang w:val="uk-UA"/>
        </w:rPr>
        <w:t>звернень</w:t>
      </w:r>
      <w:r w:rsidRPr="00E63B95">
        <w:rPr>
          <w:color w:val="000000"/>
          <w:sz w:val="26"/>
          <w:szCs w:val="26"/>
          <w:lang w:val="uk-UA"/>
        </w:rPr>
        <w:t>, з них: до Південно-Східного міжрегіонального управління Мініст</w:t>
      </w:r>
      <w:r w:rsidR="00A22502">
        <w:rPr>
          <w:color w:val="000000"/>
          <w:sz w:val="26"/>
          <w:szCs w:val="26"/>
          <w:lang w:val="uk-UA"/>
        </w:rPr>
        <w:t>ерства юстиції</w:t>
      </w:r>
      <w:r w:rsidRPr="00E63B95">
        <w:rPr>
          <w:color w:val="000000"/>
          <w:sz w:val="26"/>
          <w:szCs w:val="26"/>
          <w:lang w:val="uk-UA"/>
        </w:rPr>
        <w:t xml:space="preserve"> (м. Дніпро), що діє у Дніпропетровській області – </w:t>
      </w:r>
      <w:r w:rsidR="002C43EC" w:rsidRPr="002C43EC">
        <w:rPr>
          <w:color w:val="000000"/>
          <w:sz w:val="26"/>
          <w:szCs w:val="26"/>
          <w:lang w:val="uk-UA"/>
        </w:rPr>
        <w:t>(</w:t>
      </w:r>
      <w:r w:rsidR="00DB3B5A">
        <w:rPr>
          <w:color w:val="000000"/>
          <w:sz w:val="26"/>
          <w:szCs w:val="26"/>
          <w:lang w:val="uk-UA"/>
        </w:rPr>
        <w:t xml:space="preserve">у липні </w:t>
      </w:r>
      <w:r w:rsidR="002C43EC" w:rsidRPr="002C43EC">
        <w:rPr>
          <w:color w:val="000000"/>
          <w:sz w:val="26"/>
          <w:szCs w:val="26"/>
          <w:lang w:val="uk-UA"/>
        </w:rPr>
        <w:t xml:space="preserve">2020 року  - </w:t>
      </w:r>
      <w:r w:rsidRPr="00E63B95">
        <w:rPr>
          <w:color w:val="000000"/>
          <w:sz w:val="26"/>
          <w:szCs w:val="26"/>
          <w:lang w:val="uk-UA"/>
        </w:rPr>
        <w:t>175</w:t>
      </w:r>
      <w:r w:rsidR="002C43EC">
        <w:rPr>
          <w:color w:val="000000"/>
          <w:sz w:val="26"/>
          <w:szCs w:val="26"/>
          <w:lang w:val="uk-UA"/>
        </w:rPr>
        <w:t>)</w:t>
      </w:r>
      <w:r w:rsidR="00A81959">
        <w:rPr>
          <w:color w:val="000000"/>
          <w:sz w:val="26"/>
          <w:szCs w:val="26"/>
          <w:lang w:val="uk-UA"/>
        </w:rPr>
        <w:t xml:space="preserve"> </w:t>
      </w:r>
      <w:r w:rsidR="00A81959" w:rsidRPr="00FA2BE3">
        <w:rPr>
          <w:b/>
          <w:color w:val="000000"/>
          <w:sz w:val="26"/>
          <w:szCs w:val="26"/>
          <w:lang w:val="uk-UA"/>
        </w:rPr>
        <w:t>260</w:t>
      </w:r>
      <w:r w:rsidRPr="00E63B95">
        <w:rPr>
          <w:color w:val="000000"/>
          <w:sz w:val="26"/>
          <w:szCs w:val="26"/>
          <w:lang w:val="uk-UA"/>
        </w:rPr>
        <w:t>; до Південно-Східного   міжрегіонального управління Міністерства юстиції</w:t>
      </w:r>
      <w:r w:rsidR="008C7DCA">
        <w:rPr>
          <w:color w:val="000000"/>
          <w:sz w:val="26"/>
          <w:szCs w:val="26"/>
          <w:lang w:val="uk-UA"/>
        </w:rPr>
        <w:br/>
      </w:r>
      <w:r w:rsidRPr="00E63B95">
        <w:rPr>
          <w:color w:val="000000"/>
          <w:sz w:val="26"/>
          <w:szCs w:val="26"/>
          <w:lang w:val="uk-UA"/>
        </w:rPr>
        <w:t xml:space="preserve">(м. Дніпро), що діє у Запорізькій області – </w:t>
      </w:r>
      <w:r w:rsidR="002C43EC" w:rsidRPr="002C43EC">
        <w:rPr>
          <w:color w:val="000000"/>
          <w:sz w:val="26"/>
          <w:szCs w:val="26"/>
          <w:lang w:val="uk-UA"/>
        </w:rPr>
        <w:t>(</w:t>
      </w:r>
      <w:r w:rsidR="00DB3B5A">
        <w:rPr>
          <w:color w:val="000000"/>
          <w:sz w:val="26"/>
          <w:szCs w:val="26"/>
          <w:lang w:val="uk-UA"/>
        </w:rPr>
        <w:t xml:space="preserve">у липні </w:t>
      </w:r>
      <w:r w:rsidR="002C43EC" w:rsidRPr="002C43EC">
        <w:rPr>
          <w:color w:val="000000"/>
          <w:sz w:val="26"/>
          <w:szCs w:val="26"/>
          <w:lang w:val="uk-UA"/>
        </w:rPr>
        <w:t xml:space="preserve">2020 року  - </w:t>
      </w:r>
      <w:r w:rsidRPr="00E63B95">
        <w:rPr>
          <w:color w:val="000000"/>
          <w:sz w:val="26"/>
          <w:szCs w:val="26"/>
          <w:lang w:val="uk-UA"/>
        </w:rPr>
        <w:t>55</w:t>
      </w:r>
      <w:r w:rsidR="002C43EC">
        <w:rPr>
          <w:color w:val="000000"/>
          <w:sz w:val="26"/>
          <w:szCs w:val="26"/>
          <w:lang w:val="uk-UA"/>
        </w:rPr>
        <w:t xml:space="preserve">) </w:t>
      </w:r>
      <w:r w:rsidR="00A90430">
        <w:rPr>
          <w:color w:val="000000"/>
          <w:sz w:val="26"/>
          <w:szCs w:val="26"/>
          <w:lang w:val="uk-UA"/>
        </w:rPr>
        <w:t xml:space="preserve"> </w:t>
      </w:r>
      <w:r w:rsidR="00A81959" w:rsidRPr="00FA2BE3">
        <w:rPr>
          <w:b/>
          <w:color w:val="000000"/>
          <w:sz w:val="26"/>
          <w:szCs w:val="26"/>
          <w:lang w:val="uk-UA"/>
        </w:rPr>
        <w:t>74</w:t>
      </w:r>
      <w:r w:rsidRPr="00E63B95">
        <w:rPr>
          <w:color w:val="000000"/>
          <w:sz w:val="26"/>
          <w:szCs w:val="26"/>
          <w:lang w:val="uk-UA"/>
        </w:rPr>
        <w:t>; до Півде</w:t>
      </w:r>
      <w:r w:rsidR="000119C9">
        <w:rPr>
          <w:color w:val="000000"/>
          <w:sz w:val="26"/>
          <w:szCs w:val="26"/>
          <w:lang w:val="uk-UA"/>
        </w:rPr>
        <w:t xml:space="preserve">нно-Східного  міжрегіонального </w:t>
      </w:r>
      <w:r w:rsidRPr="00E63B95">
        <w:rPr>
          <w:color w:val="000000"/>
          <w:sz w:val="26"/>
          <w:szCs w:val="26"/>
          <w:lang w:val="uk-UA"/>
        </w:rPr>
        <w:t>управління Міністерства юстиції</w:t>
      </w:r>
      <w:r w:rsidR="008C7DCA">
        <w:rPr>
          <w:color w:val="000000"/>
          <w:sz w:val="26"/>
          <w:szCs w:val="26"/>
          <w:lang w:val="uk-UA"/>
        </w:rPr>
        <w:br/>
      </w:r>
      <w:bookmarkStart w:id="0" w:name="_GoBack"/>
      <w:bookmarkEnd w:id="0"/>
      <w:r w:rsidRPr="00E63B95">
        <w:rPr>
          <w:color w:val="000000"/>
          <w:sz w:val="26"/>
          <w:szCs w:val="26"/>
          <w:lang w:val="uk-UA"/>
        </w:rPr>
        <w:t xml:space="preserve">(м. Дніпро), що діє у Кіровоградській  області </w:t>
      </w:r>
      <w:r w:rsidR="002C43EC" w:rsidRPr="002C43EC">
        <w:rPr>
          <w:color w:val="000000"/>
          <w:sz w:val="26"/>
          <w:szCs w:val="26"/>
          <w:lang w:val="uk-UA"/>
        </w:rPr>
        <w:t>(</w:t>
      </w:r>
      <w:r w:rsidR="00DB3B5A">
        <w:rPr>
          <w:color w:val="000000"/>
          <w:sz w:val="26"/>
          <w:szCs w:val="26"/>
          <w:lang w:val="uk-UA"/>
        </w:rPr>
        <w:t xml:space="preserve">у липні </w:t>
      </w:r>
      <w:r w:rsidR="002C43EC" w:rsidRPr="002C43EC">
        <w:rPr>
          <w:color w:val="000000"/>
          <w:sz w:val="26"/>
          <w:szCs w:val="26"/>
          <w:lang w:val="uk-UA"/>
        </w:rPr>
        <w:t xml:space="preserve">2020 року  - </w:t>
      </w:r>
      <w:r w:rsidRPr="00E63B95">
        <w:rPr>
          <w:color w:val="000000"/>
          <w:sz w:val="26"/>
          <w:szCs w:val="26"/>
          <w:lang w:val="uk-UA"/>
        </w:rPr>
        <w:t>50</w:t>
      </w:r>
      <w:r w:rsidR="00860CC8">
        <w:rPr>
          <w:color w:val="000000"/>
          <w:sz w:val="26"/>
          <w:szCs w:val="26"/>
          <w:lang w:val="uk-UA"/>
        </w:rPr>
        <w:t>)</w:t>
      </w:r>
      <w:r w:rsidR="009633E6">
        <w:rPr>
          <w:color w:val="000000"/>
          <w:sz w:val="26"/>
          <w:szCs w:val="26"/>
          <w:lang w:val="uk-UA"/>
        </w:rPr>
        <w:t xml:space="preserve"> </w:t>
      </w:r>
      <w:r w:rsidR="00FA2BE3">
        <w:rPr>
          <w:color w:val="000000"/>
          <w:sz w:val="26"/>
          <w:szCs w:val="26"/>
          <w:lang w:val="uk-UA"/>
        </w:rPr>
        <w:t xml:space="preserve"> </w:t>
      </w:r>
      <w:r w:rsidR="00FA2BE3" w:rsidRPr="00E41C64">
        <w:rPr>
          <w:b/>
          <w:color w:val="000000"/>
          <w:sz w:val="26"/>
          <w:szCs w:val="26"/>
          <w:lang w:val="uk-UA"/>
        </w:rPr>
        <w:t>61</w:t>
      </w:r>
      <w:r w:rsidR="00FA2BE3">
        <w:rPr>
          <w:color w:val="000000"/>
          <w:sz w:val="26"/>
          <w:szCs w:val="26"/>
          <w:lang w:val="uk-UA"/>
        </w:rPr>
        <w:t>.</w:t>
      </w:r>
    </w:p>
    <w:p w:rsidR="0057718E" w:rsidRPr="00DC6187" w:rsidRDefault="0057718E" w:rsidP="0057718E">
      <w:pPr>
        <w:ind w:firstLine="709"/>
        <w:rPr>
          <w:color w:val="000000"/>
          <w:sz w:val="26"/>
          <w:szCs w:val="26"/>
          <w:lang w:val="uk-UA"/>
        </w:rPr>
      </w:pPr>
    </w:p>
    <w:p w:rsidR="000B538F" w:rsidRPr="0023294C" w:rsidRDefault="00E1530F" w:rsidP="000873A6">
      <w:pPr>
        <w:ind w:firstLine="709"/>
        <w:rPr>
          <w:color w:val="000000"/>
          <w:sz w:val="26"/>
          <w:szCs w:val="26"/>
          <w:lang w:val="uk-UA"/>
        </w:rPr>
      </w:pPr>
      <w:r w:rsidRPr="0018416A">
        <w:rPr>
          <w:noProof/>
          <w:lang w:eastAsia="ru-RU"/>
        </w:rPr>
        <w:object w:dxaOrig="7875" w:dyaOrig="6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306.75pt" o:ole="">
            <v:imagedata r:id="rId6" o:title=""/>
            <o:lock v:ext="edit" aspectratio="f"/>
          </v:shape>
          <o:OLEObject Type="Embed" ProgID="Excel.Sheet.8" ShapeID="_x0000_i1025" DrawAspect="Content" ObjectID="_1691408763" r:id="rId7">
            <o:FieldCodes>\s</o:FieldCodes>
          </o:OLEObject>
        </w:object>
      </w:r>
    </w:p>
    <w:p w:rsidR="00CE1D96" w:rsidRDefault="00CE1D96" w:rsidP="001A5A54">
      <w:pPr>
        <w:ind w:firstLine="567"/>
        <w:rPr>
          <w:lang w:val="uk-UA"/>
        </w:rPr>
      </w:pPr>
    </w:p>
    <w:p w:rsidR="00B2570B" w:rsidRPr="00B2570B" w:rsidRDefault="0023294C" w:rsidP="001A5A54">
      <w:pPr>
        <w:ind w:firstLine="567"/>
        <w:rPr>
          <w:lang w:val="uk-UA"/>
        </w:rPr>
      </w:pPr>
      <w:r w:rsidRPr="0018416A">
        <w:rPr>
          <w:noProof/>
          <w:lang w:eastAsia="ru-RU"/>
        </w:rPr>
        <w:object w:dxaOrig="7882" w:dyaOrig="6145">
          <v:shape id="Диаграмма 1" o:spid="_x0000_i1026" type="#_x0000_t75" style="width:393.75pt;height:307.5pt;visibility:visible" o:ole="">
            <v:imagedata r:id="rId8" o:title=""/>
            <o:lock v:ext="edit" aspectratio="f"/>
          </v:shape>
          <o:OLEObject Type="Embed" ProgID="Excel.Sheet.8" ShapeID="Диаграмма 1" DrawAspect="Content" ObjectID="_1691408764" r:id="rId9">
            <o:FieldCodes>\s</o:FieldCodes>
          </o:OLEObject>
        </w:object>
      </w:r>
    </w:p>
    <w:p w:rsidR="0014557C" w:rsidRDefault="0014557C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14557C" w:rsidRDefault="0014557C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14557C" w:rsidRDefault="0014557C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3050BD" w:rsidRDefault="003050BD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8C7DCA" w:rsidRDefault="008C7DCA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8C7DCA" w:rsidRDefault="008C7DCA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BF0934" w:rsidRPr="006C3C7F" w:rsidRDefault="00BF0934" w:rsidP="008C7DCA">
      <w:pPr>
        <w:ind w:firstLine="567"/>
        <w:rPr>
          <w:rFonts w:eastAsia="Times New Roman"/>
          <w:sz w:val="26"/>
          <w:szCs w:val="26"/>
          <w:lang w:val="uk-UA" w:eastAsia="ru-RU"/>
        </w:rPr>
      </w:pPr>
      <w:r w:rsidRPr="006C3C7F">
        <w:rPr>
          <w:rFonts w:eastAsia="Times New Roman"/>
          <w:sz w:val="26"/>
          <w:szCs w:val="26"/>
          <w:lang w:val="uk-UA" w:eastAsia="ru-RU"/>
        </w:rPr>
        <w:lastRenderedPageBreak/>
        <w:t xml:space="preserve">Отже, до </w:t>
      </w:r>
      <w:r w:rsidRPr="006C3C7F">
        <w:rPr>
          <w:rFonts w:eastAsia="Times New Roman"/>
          <w:b/>
          <w:sz w:val="26"/>
          <w:szCs w:val="26"/>
          <w:lang w:val="uk-UA" w:eastAsia="ru-RU"/>
        </w:rPr>
        <w:t>Південно-Східного міжрегіонального управління Міністерства юстиції (м. Дніпро) надійшло:</w:t>
      </w:r>
    </w:p>
    <w:p w:rsidR="00BF0934" w:rsidRPr="00057542" w:rsidRDefault="006A560B" w:rsidP="00BF0934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>
        <w:rPr>
          <w:rFonts w:eastAsia="Times New Roman"/>
          <w:sz w:val="26"/>
          <w:szCs w:val="26"/>
          <w:lang w:val="uk-UA" w:eastAsia="ru-RU"/>
        </w:rPr>
        <w:t>464 звернення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громадян знаходиться на розгляді у Південно-Східному міжрегіональному управлінні Міністерства юстиції (м. Дніпро), а за аналогічний період  2020  року -  </w:t>
      </w:r>
      <w:r w:rsidR="009526E7">
        <w:rPr>
          <w:rFonts w:eastAsia="Times New Roman"/>
          <w:sz w:val="26"/>
          <w:szCs w:val="26"/>
          <w:lang w:val="uk-UA" w:eastAsia="ru-RU"/>
        </w:rPr>
        <w:t>331</w:t>
      </w:r>
      <w:r w:rsidR="00843A10">
        <w:rPr>
          <w:rFonts w:eastAsia="Times New Roman"/>
          <w:sz w:val="26"/>
          <w:szCs w:val="26"/>
          <w:lang w:val="uk-UA" w:eastAsia="ru-RU"/>
        </w:rPr>
        <w:t xml:space="preserve"> звернення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 громадян, що на  1</w:t>
      </w:r>
      <w:r w:rsidR="00E73A61">
        <w:rPr>
          <w:rFonts w:eastAsia="Times New Roman"/>
          <w:sz w:val="26"/>
          <w:szCs w:val="26"/>
          <w:lang w:val="uk-UA" w:eastAsia="ru-RU"/>
        </w:rPr>
        <w:t>33</w:t>
      </w:r>
      <w:r w:rsidR="00BF0934">
        <w:rPr>
          <w:rFonts w:eastAsia="Times New Roman"/>
          <w:sz w:val="26"/>
          <w:szCs w:val="26"/>
          <w:lang w:val="uk-UA" w:eastAsia="ru-RU"/>
        </w:rPr>
        <w:t xml:space="preserve"> звернення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 більше.</w:t>
      </w:r>
    </w:p>
    <w:p w:rsidR="00BF0934" w:rsidRPr="00057542" w:rsidRDefault="006A560B" w:rsidP="00BF0934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>
        <w:rPr>
          <w:rFonts w:eastAsia="Times New Roman"/>
          <w:sz w:val="26"/>
          <w:szCs w:val="26"/>
          <w:lang w:val="uk-UA" w:eastAsia="ru-RU"/>
        </w:rPr>
        <w:t>173</w:t>
      </w:r>
      <w:r w:rsidR="00BF0934">
        <w:rPr>
          <w:rFonts w:eastAsia="Times New Roman"/>
          <w:sz w:val="26"/>
          <w:szCs w:val="26"/>
          <w:lang w:val="uk-UA" w:eastAsia="ru-RU"/>
        </w:rPr>
        <w:t xml:space="preserve"> </w:t>
      </w:r>
      <w:r w:rsidR="00395CA7">
        <w:rPr>
          <w:rFonts w:eastAsia="Times New Roman"/>
          <w:sz w:val="26"/>
          <w:szCs w:val="26"/>
          <w:lang w:val="uk-UA" w:eastAsia="ru-RU"/>
        </w:rPr>
        <w:t>звернення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громадян надійшло на розгляд до Південно-Східного міжрегіонального управління Міністерства юстиції, що діє у Запорізькій області, а за аналогічний</w:t>
      </w:r>
      <w:r w:rsidR="00BF0934">
        <w:rPr>
          <w:rFonts w:eastAsia="Times New Roman"/>
          <w:sz w:val="26"/>
          <w:szCs w:val="26"/>
          <w:lang w:val="uk-UA" w:eastAsia="ru-RU"/>
        </w:rPr>
        <w:t xml:space="preserve"> період 2020 року  - 1</w:t>
      </w:r>
      <w:r w:rsidR="009526E7">
        <w:rPr>
          <w:rFonts w:eastAsia="Times New Roman"/>
          <w:sz w:val="26"/>
          <w:szCs w:val="26"/>
          <w:lang w:val="uk-UA" w:eastAsia="ru-RU"/>
        </w:rPr>
        <w:t>27</w:t>
      </w:r>
      <w:r w:rsidR="00BF0934">
        <w:rPr>
          <w:rFonts w:eastAsia="Times New Roman"/>
          <w:sz w:val="26"/>
          <w:szCs w:val="26"/>
          <w:lang w:val="uk-UA" w:eastAsia="ru-RU"/>
        </w:rPr>
        <w:t xml:space="preserve"> звернень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громадян, що на </w:t>
      </w:r>
      <w:r w:rsidR="00E73A61">
        <w:rPr>
          <w:rFonts w:eastAsia="Times New Roman"/>
          <w:sz w:val="26"/>
          <w:szCs w:val="26"/>
          <w:lang w:val="uk-UA" w:eastAsia="ru-RU"/>
        </w:rPr>
        <w:t xml:space="preserve">46 </w:t>
      </w:r>
      <w:r w:rsidR="00BF0934">
        <w:rPr>
          <w:rFonts w:eastAsia="Times New Roman"/>
          <w:sz w:val="26"/>
          <w:szCs w:val="26"/>
          <w:lang w:val="uk-UA" w:eastAsia="ru-RU"/>
        </w:rPr>
        <w:t xml:space="preserve"> звернень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більше.</w:t>
      </w:r>
    </w:p>
    <w:p w:rsidR="00BF0934" w:rsidRPr="00057542" w:rsidRDefault="006A560B" w:rsidP="00BF0934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>
        <w:rPr>
          <w:rFonts w:eastAsia="Times New Roman"/>
          <w:sz w:val="26"/>
          <w:szCs w:val="26"/>
          <w:lang w:val="uk-UA" w:eastAsia="ru-RU"/>
        </w:rPr>
        <w:t>123</w:t>
      </w:r>
      <w:r w:rsidR="00BF0934">
        <w:rPr>
          <w:rFonts w:eastAsia="Times New Roman"/>
          <w:sz w:val="26"/>
          <w:szCs w:val="26"/>
          <w:lang w:val="uk-UA" w:eastAsia="ru-RU"/>
        </w:rPr>
        <w:t xml:space="preserve"> 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>зве</w:t>
      </w:r>
      <w:r w:rsidR="00395CA7">
        <w:rPr>
          <w:rFonts w:eastAsia="Times New Roman"/>
          <w:sz w:val="26"/>
          <w:szCs w:val="26"/>
          <w:lang w:val="uk-UA" w:eastAsia="ru-RU"/>
        </w:rPr>
        <w:t>рнення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громадян знаходиться на розгляді у Південно-Східному міжрегіональному управлінні Міністерства юстиції, що діє у</w:t>
      </w:r>
      <w:r w:rsidR="00BF0934">
        <w:rPr>
          <w:rFonts w:eastAsia="Times New Roman"/>
          <w:sz w:val="26"/>
          <w:szCs w:val="26"/>
          <w:lang w:val="uk-UA" w:eastAsia="ru-RU"/>
        </w:rPr>
        <w:t xml:space="preserve"> Кіровоградській області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>, а за аналогічний період  2020  року –</w:t>
      </w:r>
      <w:r w:rsidR="00BF0934">
        <w:rPr>
          <w:rFonts w:eastAsia="Times New Roman"/>
          <w:sz w:val="26"/>
          <w:szCs w:val="26"/>
          <w:lang w:val="uk-UA" w:eastAsia="ru-RU"/>
        </w:rPr>
        <w:t xml:space="preserve"> </w:t>
      </w:r>
      <w:r w:rsidR="009526E7">
        <w:rPr>
          <w:rFonts w:eastAsia="Times New Roman"/>
          <w:sz w:val="26"/>
          <w:szCs w:val="26"/>
          <w:lang w:val="uk-UA" w:eastAsia="ru-RU"/>
        </w:rPr>
        <w:t>110</w:t>
      </w:r>
      <w:r w:rsidR="00CC7BFF">
        <w:rPr>
          <w:rFonts w:eastAsia="Times New Roman"/>
          <w:sz w:val="26"/>
          <w:szCs w:val="26"/>
          <w:lang w:val="uk-UA" w:eastAsia="ru-RU"/>
        </w:rPr>
        <w:t xml:space="preserve"> </w:t>
      </w:r>
      <w:r w:rsidR="00BF0934">
        <w:rPr>
          <w:rFonts w:eastAsia="Times New Roman"/>
          <w:sz w:val="26"/>
          <w:szCs w:val="26"/>
          <w:lang w:val="uk-UA" w:eastAsia="ru-RU"/>
        </w:rPr>
        <w:t xml:space="preserve"> 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звернень громадян, що на  </w:t>
      </w:r>
      <w:r w:rsidR="00E73A61">
        <w:rPr>
          <w:rFonts w:eastAsia="Times New Roman"/>
          <w:sz w:val="26"/>
          <w:szCs w:val="26"/>
          <w:lang w:val="uk-UA" w:eastAsia="ru-RU"/>
        </w:rPr>
        <w:t>13</w:t>
      </w:r>
      <w:r w:rsidR="00BF0934">
        <w:rPr>
          <w:rFonts w:eastAsia="Times New Roman"/>
          <w:sz w:val="26"/>
          <w:szCs w:val="26"/>
          <w:lang w:val="uk-UA" w:eastAsia="ru-RU"/>
        </w:rPr>
        <w:t xml:space="preserve"> </w:t>
      </w:r>
      <w:r w:rsidR="00395CA7">
        <w:rPr>
          <w:rFonts w:eastAsia="Times New Roman"/>
          <w:sz w:val="26"/>
          <w:szCs w:val="26"/>
          <w:lang w:val="uk-UA" w:eastAsia="ru-RU"/>
        </w:rPr>
        <w:t xml:space="preserve"> звернень 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більше.</w:t>
      </w:r>
    </w:p>
    <w:p w:rsidR="00BF0934" w:rsidRDefault="00BF0934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BF0934" w:rsidRDefault="00BF0934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51200D" w:rsidRDefault="0051200D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A90430" w:rsidRDefault="00A90430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A90430" w:rsidRDefault="00A90430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A90430" w:rsidRDefault="00A90430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A90430" w:rsidRDefault="00A90430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A90430" w:rsidRDefault="00A90430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A90430" w:rsidRDefault="00A90430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A90430" w:rsidRDefault="00A90430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3743A6" w:rsidRDefault="003743A6" w:rsidP="003743A6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0B538F" w:rsidRPr="00BB2A33" w:rsidRDefault="000B538F" w:rsidP="00BB2A33">
      <w:pPr>
        <w:rPr>
          <w:b/>
          <w:sz w:val="16"/>
          <w:szCs w:val="16"/>
          <w:lang w:val="uk-UA" w:eastAsia="ru-RU"/>
        </w:rPr>
      </w:pPr>
    </w:p>
    <w:sectPr w:rsidR="000B538F" w:rsidRPr="00BB2A33" w:rsidSect="008D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C81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0" w15:restartNumberingAfterBreak="0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8"/>
  </w:num>
  <w:num w:numId="8">
    <w:abstractNumId w:val="12"/>
  </w:num>
  <w:num w:numId="9">
    <w:abstractNumId w:val="8"/>
  </w:num>
  <w:num w:numId="10">
    <w:abstractNumId w:val="21"/>
  </w:num>
  <w:num w:numId="11">
    <w:abstractNumId w:val="16"/>
  </w:num>
  <w:num w:numId="12">
    <w:abstractNumId w:val="3"/>
  </w:num>
  <w:num w:numId="13">
    <w:abstractNumId w:val="31"/>
  </w:num>
  <w:num w:numId="14">
    <w:abstractNumId w:val="27"/>
  </w:num>
  <w:num w:numId="15">
    <w:abstractNumId w:val="18"/>
  </w:num>
  <w:num w:numId="16">
    <w:abstractNumId w:val="23"/>
  </w:num>
  <w:num w:numId="17">
    <w:abstractNumId w:val="24"/>
  </w:num>
  <w:num w:numId="18">
    <w:abstractNumId w:val="9"/>
  </w:num>
  <w:num w:numId="19">
    <w:abstractNumId w:val="20"/>
  </w:num>
  <w:num w:numId="20">
    <w:abstractNumId w:val="5"/>
  </w:num>
  <w:num w:numId="21">
    <w:abstractNumId w:val="30"/>
  </w:num>
  <w:num w:numId="22">
    <w:abstractNumId w:val="19"/>
  </w:num>
  <w:num w:numId="23">
    <w:abstractNumId w:val="25"/>
  </w:num>
  <w:num w:numId="24">
    <w:abstractNumId w:val="11"/>
  </w:num>
  <w:num w:numId="25">
    <w:abstractNumId w:val="10"/>
  </w:num>
  <w:num w:numId="26">
    <w:abstractNumId w:val="22"/>
  </w:num>
  <w:num w:numId="27">
    <w:abstractNumId w:val="26"/>
  </w:num>
  <w:num w:numId="28">
    <w:abstractNumId w:val="29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5"/>
  </w:num>
  <w:num w:numId="37">
    <w:abstractNumId w:val="12"/>
  </w:num>
  <w:num w:numId="38">
    <w:abstractNumId w:val="4"/>
  </w:num>
  <w:num w:numId="39">
    <w:abstractNumId w:val="13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312"/>
    <w:rsid w:val="000119C9"/>
    <w:rsid w:val="00017C15"/>
    <w:rsid w:val="00022981"/>
    <w:rsid w:val="00025B94"/>
    <w:rsid w:val="000316FC"/>
    <w:rsid w:val="00034643"/>
    <w:rsid w:val="000435E0"/>
    <w:rsid w:val="000477B8"/>
    <w:rsid w:val="00051F71"/>
    <w:rsid w:val="00056D99"/>
    <w:rsid w:val="00062816"/>
    <w:rsid w:val="0008227D"/>
    <w:rsid w:val="000873A6"/>
    <w:rsid w:val="000B538F"/>
    <w:rsid w:val="000B67C7"/>
    <w:rsid w:val="000C1D69"/>
    <w:rsid w:val="000C5E14"/>
    <w:rsid w:val="000C70CC"/>
    <w:rsid w:val="000D5573"/>
    <w:rsid w:val="000F6971"/>
    <w:rsid w:val="00110598"/>
    <w:rsid w:val="00112543"/>
    <w:rsid w:val="001314B7"/>
    <w:rsid w:val="00144C70"/>
    <w:rsid w:val="0014557C"/>
    <w:rsid w:val="00167452"/>
    <w:rsid w:val="00167979"/>
    <w:rsid w:val="00177CB3"/>
    <w:rsid w:val="00181095"/>
    <w:rsid w:val="00190300"/>
    <w:rsid w:val="001A5A54"/>
    <w:rsid w:val="001B5BB1"/>
    <w:rsid w:val="001C4D15"/>
    <w:rsid w:val="001D0FE0"/>
    <w:rsid w:val="001D7087"/>
    <w:rsid w:val="001E5004"/>
    <w:rsid w:val="001F65FF"/>
    <w:rsid w:val="002020C2"/>
    <w:rsid w:val="002208CF"/>
    <w:rsid w:val="0023294C"/>
    <w:rsid w:val="00235B36"/>
    <w:rsid w:val="002364F2"/>
    <w:rsid w:val="00241767"/>
    <w:rsid w:val="00246B0A"/>
    <w:rsid w:val="0025699C"/>
    <w:rsid w:val="00271D4A"/>
    <w:rsid w:val="00275414"/>
    <w:rsid w:val="002934EE"/>
    <w:rsid w:val="00294184"/>
    <w:rsid w:val="002971EF"/>
    <w:rsid w:val="002A012C"/>
    <w:rsid w:val="002A492A"/>
    <w:rsid w:val="002A4C6B"/>
    <w:rsid w:val="002B312F"/>
    <w:rsid w:val="002B61C1"/>
    <w:rsid w:val="002C3B30"/>
    <w:rsid w:val="002C43EC"/>
    <w:rsid w:val="002C69C0"/>
    <w:rsid w:val="002C7198"/>
    <w:rsid w:val="002C78B9"/>
    <w:rsid w:val="002D64FD"/>
    <w:rsid w:val="002D73ED"/>
    <w:rsid w:val="002E2AC4"/>
    <w:rsid w:val="002E378A"/>
    <w:rsid w:val="002F1586"/>
    <w:rsid w:val="002F2820"/>
    <w:rsid w:val="002F3679"/>
    <w:rsid w:val="002F6DAE"/>
    <w:rsid w:val="003050BD"/>
    <w:rsid w:val="003268BA"/>
    <w:rsid w:val="003310B3"/>
    <w:rsid w:val="00336808"/>
    <w:rsid w:val="00355BF5"/>
    <w:rsid w:val="0036430E"/>
    <w:rsid w:val="00372EA3"/>
    <w:rsid w:val="003743A6"/>
    <w:rsid w:val="003845D5"/>
    <w:rsid w:val="00390760"/>
    <w:rsid w:val="003933EC"/>
    <w:rsid w:val="003934B8"/>
    <w:rsid w:val="00395CA7"/>
    <w:rsid w:val="003976AD"/>
    <w:rsid w:val="003A2499"/>
    <w:rsid w:val="003C01BD"/>
    <w:rsid w:val="00405AE4"/>
    <w:rsid w:val="00412826"/>
    <w:rsid w:val="004138F4"/>
    <w:rsid w:val="00415A7A"/>
    <w:rsid w:val="00420F4E"/>
    <w:rsid w:val="00430462"/>
    <w:rsid w:val="00440082"/>
    <w:rsid w:val="00440F30"/>
    <w:rsid w:val="004470CE"/>
    <w:rsid w:val="00451693"/>
    <w:rsid w:val="00454312"/>
    <w:rsid w:val="0046250A"/>
    <w:rsid w:val="004674B8"/>
    <w:rsid w:val="0048736D"/>
    <w:rsid w:val="00493FAF"/>
    <w:rsid w:val="004D1FC1"/>
    <w:rsid w:val="004E0AA4"/>
    <w:rsid w:val="004F3E81"/>
    <w:rsid w:val="0050086D"/>
    <w:rsid w:val="005052D3"/>
    <w:rsid w:val="0051200D"/>
    <w:rsid w:val="00513FCA"/>
    <w:rsid w:val="00521C6F"/>
    <w:rsid w:val="00532993"/>
    <w:rsid w:val="0053477D"/>
    <w:rsid w:val="0054221F"/>
    <w:rsid w:val="0054656C"/>
    <w:rsid w:val="00576651"/>
    <w:rsid w:val="0057718E"/>
    <w:rsid w:val="00583817"/>
    <w:rsid w:val="00586963"/>
    <w:rsid w:val="005A248A"/>
    <w:rsid w:val="005B4CFC"/>
    <w:rsid w:val="005C2727"/>
    <w:rsid w:val="005D5651"/>
    <w:rsid w:val="00611B34"/>
    <w:rsid w:val="0061774E"/>
    <w:rsid w:val="00633DCD"/>
    <w:rsid w:val="00640E29"/>
    <w:rsid w:val="00641648"/>
    <w:rsid w:val="006478D6"/>
    <w:rsid w:val="00653922"/>
    <w:rsid w:val="00662F5B"/>
    <w:rsid w:val="00670FBB"/>
    <w:rsid w:val="00671A46"/>
    <w:rsid w:val="00695D64"/>
    <w:rsid w:val="006A560B"/>
    <w:rsid w:val="006A5E43"/>
    <w:rsid w:val="006E722D"/>
    <w:rsid w:val="007011FE"/>
    <w:rsid w:val="00705527"/>
    <w:rsid w:val="00715102"/>
    <w:rsid w:val="007214F5"/>
    <w:rsid w:val="00737440"/>
    <w:rsid w:val="0075133B"/>
    <w:rsid w:val="00751865"/>
    <w:rsid w:val="00752515"/>
    <w:rsid w:val="00762E45"/>
    <w:rsid w:val="00773F31"/>
    <w:rsid w:val="007760BE"/>
    <w:rsid w:val="00786C57"/>
    <w:rsid w:val="007A1FF6"/>
    <w:rsid w:val="007A2DB3"/>
    <w:rsid w:val="007A75D6"/>
    <w:rsid w:val="007B6075"/>
    <w:rsid w:val="007C1A71"/>
    <w:rsid w:val="007C1C5A"/>
    <w:rsid w:val="007C4C4E"/>
    <w:rsid w:val="007D4489"/>
    <w:rsid w:val="007E668D"/>
    <w:rsid w:val="007F2835"/>
    <w:rsid w:val="007F35D3"/>
    <w:rsid w:val="007F5D87"/>
    <w:rsid w:val="008305A0"/>
    <w:rsid w:val="00843A10"/>
    <w:rsid w:val="008545E0"/>
    <w:rsid w:val="008546E5"/>
    <w:rsid w:val="0085519E"/>
    <w:rsid w:val="00860CC8"/>
    <w:rsid w:val="00875421"/>
    <w:rsid w:val="008867CB"/>
    <w:rsid w:val="008A015A"/>
    <w:rsid w:val="008B2DBF"/>
    <w:rsid w:val="008B6F11"/>
    <w:rsid w:val="008C15C2"/>
    <w:rsid w:val="008C7DCA"/>
    <w:rsid w:val="008D2EA1"/>
    <w:rsid w:val="008D4CD6"/>
    <w:rsid w:val="008D4FDB"/>
    <w:rsid w:val="008E59A6"/>
    <w:rsid w:val="008F0859"/>
    <w:rsid w:val="009025F6"/>
    <w:rsid w:val="009215CA"/>
    <w:rsid w:val="00931BB7"/>
    <w:rsid w:val="00935FFE"/>
    <w:rsid w:val="00947E7D"/>
    <w:rsid w:val="009526E7"/>
    <w:rsid w:val="00952D1B"/>
    <w:rsid w:val="009633E6"/>
    <w:rsid w:val="0096638E"/>
    <w:rsid w:val="00992AD8"/>
    <w:rsid w:val="00993D28"/>
    <w:rsid w:val="0099614E"/>
    <w:rsid w:val="009A3DB3"/>
    <w:rsid w:val="009B0F0D"/>
    <w:rsid w:val="009C179F"/>
    <w:rsid w:val="009E0EEC"/>
    <w:rsid w:val="009E227F"/>
    <w:rsid w:val="009E43E8"/>
    <w:rsid w:val="009F77C8"/>
    <w:rsid w:val="009F7C59"/>
    <w:rsid w:val="00A04F78"/>
    <w:rsid w:val="00A15932"/>
    <w:rsid w:val="00A22502"/>
    <w:rsid w:val="00A254EA"/>
    <w:rsid w:val="00A30932"/>
    <w:rsid w:val="00A321B9"/>
    <w:rsid w:val="00A36DA2"/>
    <w:rsid w:val="00A64662"/>
    <w:rsid w:val="00A64D59"/>
    <w:rsid w:val="00A7185F"/>
    <w:rsid w:val="00A81731"/>
    <w:rsid w:val="00A81959"/>
    <w:rsid w:val="00A85B01"/>
    <w:rsid w:val="00A90430"/>
    <w:rsid w:val="00A94B3E"/>
    <w:rsid w:val="00A97A48"/>
    <w:rsid w:val="00AB1B2A"/>
    <w:rsid w:val="00AC256E"/>
    <w:rsid w:val="00AE0A26"/>
    <w:rsid w:val="00AE539B"/>
    <w:rsid w:val="00B06076"/>
    <w:rsid w:val="00B07A16"/>
    <w:rsid w:val="00B2570B"/>
    <w:rsid w:val="00B4091F"/>
    <w:rsid w:val="00B52A93"/>
    <w:rsid w:val="00B66446"/>
    <w:rsid w:val="00B71A99"/>
    <w:rsid w:val="00B73D20"/>
    <w:rsid w:val="00B86826"/>
    <w:rsid w:val="00B90137"/>
    <w:rsid w:val="00BB2A33"/>
    <w:rsid w:val="00BC7595"/>
    <w:rsid w:val="00BF0934"/>
    <w:rsid w:val="00BF0B36"/>
    <w:rsid w:val="00BF6FAF"/>
    <w:rsid w:val="00C00BAA"/>
    <w:rsid w:val="00C06140"/>
    <w:rsid w:val="00C16C78"/>
    <w:rsid w:val="00C20036"/>
    <w:rsid w:val="00C365C6"/>
    <w:rsid w:val="00C40059"/>
    <w:rsid w:val="00C4026C"/>
    <w:rsid w:val="00C44E3E"/>
    <w:rsid w:val="00C57F3A"/>
    <w:rsid w:val="00C74E1A"/>
    <w:rsid w:val="00C74E6A"/>
    <w:rsid w:val="00C7590E"/>
    <w:rsid w:val="00C8685E"/>
    <w:rsid w:val="00C965EB"/>
    <w:rsid w:val="00CC61C3"/>
    <w:rsid w:val="00CC723F"/>
    <w:rsid w:val="00CC7BFF"/>
    <w:rsid w:val="00CD4269"/>
    <w:rsid w:val="00CE0077"/>
    <w:rsid w:val="00CE0806"/>
    <w:rsid w:val="00CE1D96"/>
    <w:rsid w:val="00CE5415"/>
    <w:rsid w:val="00CF53BC"/>
    <w:rsid w:val="00D03C1C"/>
    <w:rsid w:val="00D13F9C"/>
    <w:rsid w:val="00D1730F"/>
    <w:rsid w:val="00D20180"/>
    <w:rsid w:val="00D31862"/>
    <w:rsid w:val="00D37C18"/>
    <w:rsid w:val="00D47B60"/>
    <w:rsid w:val="00D64647"/>
    <w:rsid w:val="00D816F5"/>
    <w:rsid w:val="00D91A7D"/>
    <w:rsid w:val="00DB3B5A"/>
    <w:rsid w:val="00DC2308"/>
    <w:rsid w:val="00DC6187"/>
    <w:rsid w:val="00DC6D65"/>
    <w:rsid w:val="00DE1367"/>
    <w:rsid w:val="00DF624E"/>
    <w:rsid w:val="00DF6BFE"/>
    <w:rsid w:val="00E07A35"/>
    <w:rsid w:val="00E13274"/>
    <w:rsid w:val="00E1530F"/>
    <w:rsid w:val="00E155A0"/>
    <w:rsid w:val="00E156DA"/>
    <w:rsid w:val="00E3033D"/>
    <w:rsid w:val="00E41C64"/>
    <w:rsid w:val="00E4563B"/>
    <w:rsid w:val="00E4786C"/>
    <w:rsid w:val="00E51308"/>
    <w:rsid w:val="00E63B95"/>
    <w:rsid w:val="00E71230"/>
    <w:rsid w:val="00E73A61"/>
    <w:rsid w:val="00E73B8C"/>
    <w:rsid w:val="00E831A6"/>
    <w:rsid w:val="00E928F5"/>
    <w:rsid w:val="00EB6C16"/>
    <w:rsid w:val="00EF6E04"/>
    <w:rsid w:val="00F07C36"/>
    <w:rsid w:val="00F1058C"/>
    <w:rsid w:val="00F321F2"/>
    <w:rsid w:val="00F36544"/>
    <w:rsid w:val="00F37741"/>
    <w:rsid w:val="00F5574E"/>
    <w:rsid w:val="00F5575A"/>
    <w:rsid w:val="00F67AE0"/>
    <w:rsid w:val="00F85B9A"/>
    <w:rsid w:val="00F87FE8"/>
    <w:rsid w:val="00FA2971"/>
    <w:rsid w:val="00FA2BE3"/>
    <w:rsid w:val="00FA68BE"/>
    <w:rsid w:val="00FC0BD0"/>
    <w:rsid w:val="00FC426B"/>
    <w:rsid w:val="00FC5D47"/>
    <w:rsid w:val="00FD0165"/>
    <w:rsid w:val="00FE27B8"/>
    <w:rsid w:val="00FF09B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49A7D"/>
  <w15:docId w15:val="{597C62E7-2D40-4225-9B96-A51F45DA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CA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65C6"/>
    <w:pPr>
      <w:keepNext/>
      <w:jc w:val="center"/>
      <w:outlineLvl w:val="0"/>
    </w:pPr>
    <w:rPr>
      <w:rFonts w:eastAsia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C365C6"/>
    <w:pPr>
      <w:keepNext/>
      <w:jc w:val="center"/>
      <w:outlineLvl w:val="1"/>
    </w:pPr>
    <w:rPr>
      <w:rFonts w:eastAsia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C365C6"/>
    <w:pPr>
      <w:keepNext/>
      <w:outlineLvl w:val="2"/>
    </w:pPr>
    <w:rPr>
      <w:rFonts w:eastAsia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C365C6"/>
    <w:pPr>
      <w:keepNext/>
      <w:ind w:firstLine="600"/>
      <w:outlineLvl w:val="3"/>
    </w:pPr>
    <w:rPr>
      <w:rFonts w:eastAsia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outlineLvl w:val="4"/>
    </w:pPr>
    <w:rPr>
      <w:rFonts w:eastAsia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C365C6"/>
    <w:pPr>
      <w:keepNext/>
      <w:jc w:val="center"/>
      <w:outlineLvl w:val="5"/>
    </w:pPr>
    <w:rPr>
      <w:rFonts w:eastAsia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365C6"/>
    <w:rPr>
      <w:rFonts w:ascii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70FB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C365C6"/>
    <w:pPr>
      <w:ind w:left="5049"/>
    </w:pPr>
    <w:rPr>
      <w:rFonts w:eastAsia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C365C6"/>
    <w:pPr>
      <w:ind w:firstLine="708"/>
    </w:pPr>
    <w:rPr>
      <w:rFonts w:eastAsia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65C6"/>
    <w:pPr>
      <w:ind w:firstLine="708"/>
    </w:pPr>
    <w:rPr>
      <w:rFonts w:eastAsia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C365C6"/>
    <w:rPr>
      <w:rFonts w:ascii="Times New Roman" w:hAnsi="Times New Roman" w:cs="Times New Roman"/>
      <w:color w:val="0000FF"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rsid w:val="00C365C6"/>
    <w:rPr>
      <w:rFonts w:eastAsia="Times New Roman"/>
      <w:sz w:val="28"/>
      <w:szCs w:val="24"/>
      <w:lang w:val="uk-UA" w:eastAsia="ru-RU"/>
    </w:rPr>
  </w:style>
  <w:style w:type="character" w:customStyle="1" w:styleId="a8">
    <w:name w:val="Основной текст Знак"/>
    <w:link w:val="a7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List Bullet"/>
    <w:basedOn w:val="a"/>
    <w:autoRedefine/>
    <w:uiPriority w:val="99"/>
    <w:rsid w:val="00C365C6"/>
    <w:pPr>
      <w:ind w:firstLine="720"/>
    </w:pPr>
    <w:rPr>
      <w:rFonts w:eastAsia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uiPriority w:val="99"/>
    <w:rsid w:val="00C365C6"/>
    <w:rPr>
      <w:rFonts w:eastAsia="Times New Roman"/>
      <w:szCs w:val="24"/>
      <w:lang w:val="uk-UA" w:eastAsia="ru-RU"/>
    </w:rPr>
  </w:style>
  <w:style w:type="character" w:customStyle="1" w:styleId="24">
    <w:name w:val="Основной текст 2 Знак"/>
    <w:link w:val="23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uiPriority w:val="99"/>
    <w:rsid w:val="00C365C6"/>
    <w:pPr>
      <w:jc w:val="both"/>
    </w:pPr>
    <w:rPr>
      <w:rFonts w:ascii="Times New Roman" w:eastAsia="Times New Roman" w:hAnsi="Times New Roman"/>
      <w:sz w:val="24"/>
    </w:rPr>
  </w:style>
  <w:style w:type="paragraph" w:customStyle="1" w:styleId="210">
    <w:name w:val="Основной текст 21"/>
    <w:basedOn w:val="11"/>
    <w:uiPriority w:val="99"/>
    <w:rsid w:val="00C365C6"/>
    <w:rPr>
      <w:lang w:val="uk-UA"/>
    </w:rPr>
  </w:style>
  <w:style w:type="paragraph" w:customStyle="1" w:styleId="211">
    <w:name w:val="Основной текст с отступом 21"/>
    <w:basedOn w:val="11"/>
    <w:uiPriority w:val="99"/>
    <w:rsid w:val="00C365C6"/>
    <w:pPr>
      <w:ind w:firstLine="708"/>
    </w:pPr>
    <w:rPr>
      <w:color w:val="000000"/>
      <w:sz w:val="28"/>
      <w:lang w:val="uk-UA"/>
    </w:rPr>
  </w:style>
  <w:style w:type="paragraph" w:customStyle="1" w:styleId="12">
    <w:name w:val="Основной текст1"/>
    <w:basedOn w:val="11"/>
    <w:uiPriority w:val="99"/>
    <w:rsid w:val="00C365C6"/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1"/>
    <w:uiPriority w:val="99"/>
    <w:rsid w:val="00C365C6"/>
    <w:rPr>
      <w:sz w:val="28"/>
      <w:lang w:val="uk-UA"/>
    </w:rPr>
  </w:style>
  <w:style w:type="paragraph" w:styleId="33">
    <w:name w:val="Body Text 3"/>
    <w:basedOn w:val="a"/>
    <w:link w:val="34"/>
    <w:uiPriority w:val="99"/>
    <w:rsid w:val="00C365C6"/>
    <w:rPr>
      <w:rFonts w:ascii="Arial" w:eastAsia="Times New Roman" w:hAnsi="Arial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link w:val="33"/>
    <w:uiPriority w:val="99"/>
    <w:locked/>
    <w:rsid w:val="00C365C6"/>
    <w:rPr>
      <w:rFonts w:ascii="Arial" w:hAnsi="Arial" w:cs="Times New Roman"/>
      <w:color w:val="0000FF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rsid w:val="00C365C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C365C6"/>
    <w:rPr>
      <w:rFonts w:cs="Times New Roman"/>
    </w:rPr>
  </w:style>
  <w:style w:type="paragraph" w:styleId="ad">
    <w:name w:val="header"/>
    <w:basedOn w:val="a"/>
    <w:link w:val="ae"/>
    <w:uiPriority w:val="99"/>
    <w:rsid w:val="00C365C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C365C6"/>
    <w:pPr>
      <w:jc w:val="center"/>
    </w:pPr>
    <w:rPr>
      <w:rFonts w:eastAsia="Times New Roman"/>
      <w:b/>
      <w:sz w:val="28"/>
      <w:szCs w:val="24"/>
      <w:lang w:val="uk-UA" w:eastAsia="ru-RU"/>
    </w:rPr>
  </w:style>
  <w:style w:type="character" w:customStyle="1" w:styleId="af0">
    <w:name w:val="Заголовок Знак"/>
    <w:link w:val="af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table" w:styleId="af1">
    <w:name w:val="Table Grid"/>
    <w:basedOn w:val="a1"/>
    <w:uiPriority w:val="99"/>
    <w:rsid w:val="00C365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uiPriority w:val="99"/>
    <w:rsid w:val="00C365C6"/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iPriority w:val="99"/>
    <w:rsid w:val="00C365C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14">
    <w:name w:val="Без интервала1"/>
    <w:uiPriority w:val="99"/>
    <w:rsid w:val="00C365C6"/>
    <w:pPr>
      <w:jc w:val="both"/>
    </w:pPr>
    <w:rPr>
      <w:rFonts w:eastAsia="Times New Roman"/>
      <w:sz w:val="22"/>
      <w:szCs w:val="22"/>
      <w:lang w:eastAsia="en-US"/>
    </w:rPr>
  </w:style>
  <w:style w:type="paragraph" w:styleId="af4">
    <w:name w:val="No Spacing"/>
    <w:uiPriority w:val="99"/>
    <w:qFormat/>
    <w:rsid w:val="00C365C6"/>
    <w:pPr>
      <w:ind w:left="3969"/>
      <w:jc w:val="both"/>
    </w:pPr>
    <w:rPr>
      <w:sz w:val="22"/>
      <w:szCs w:val="22"/>
      <w:lang w:eastAsia="en-US"/>
    </w:rPr>
  </w:style>
  <w:style w:type="character" w:customStyle="1" w:styleId="15">
    <w:name w:val="Знак Знак1"/>
    <w:uiPriority w:val="99"/>
    <w:rsid w:val="00C365C6"/>
    <w:rPr>
      <w:sz w:val="24"/>
      <w:lang w:eastAsia="ru-RU"/>
    </w:rPr>
  </w:style>
  <w:style w:type="paragraph" w:customStyle="1" w:styleId="ListParagraph1">
    <w:name w:val="List Paragraph1"/>
    <w:basedOn w:val="a"/>
    <w:uiPriority w:val="99"/>
    <w:rsid w:val="00C365C6"/>
    <w:pPr>
      <w:ind w:left="720"/>
    </w:pPr>
    <w:rPr>
      <w:rFonts w:ascii="Calibri" w:eastAsia="Times New Roman" w:hAnsi="Calibri"/>
      <w:sz w:val="22"/>
      <w:lang w:val="uk-UA" w:eastAsia="uk-UA"/>
    </w:rPr>
  </w:style>
  <w:style w:type="paragraph" w:customStyle="1" w:styleId="110">
    <w:name w:val="Абзац списка11"/>
    <w:basedOn w:val="a"/>
    <w:uiPriority w:val="99"/>
    <w:rsid w:val="00C365C6"/>
    <w:pPr>
      <w:ind w:left="720"/>
    </w:pPr>
    <w:rPr>
      <w:rFonts w:ascii="Calibri" w:hAnsi="Calibri"/>
      <w:sz w:val="22"/>
      <w:lang w:val="uk-UA" w:eastAsia="uk-UA"/>
    </w:rPr>
  </w:style>
  <w:style w:type="paragraph" w:styleId="af5">
    <w:name w:val="List Paragraph"/>
    <w:basedOn w:val="a"/>
    <w:uiPriority w:val="99"/>
    <w:qFormat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25">
    <w:name w:val="Абзац списка2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af6">
    <w:name w:val="Знак"/>
    <w:basedOn w:val="a"/>
    <w:uiPriority w:val="99"/>
    <w:rsid w:val="00C365C6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C365C6"/>
    <w:rPr>
      <w:rFonts w:cs="Times New Roman"/>
    </w:rPr>
  </w:style>
  <w:style w:type="character" w:customStyle="1" w:styleId="af7">
    <w:name w:val="Знак Знак"/>
    <w:uiPriority w:val="99"/>
    <w:locked/>
    <w:rsid w:val="00C365C6"/>
    <w:rPr>
      <w:sz w:val="24"/>
      <w:lang w:val="uk-UA" w:eastAsia="ru-RU"/>
    </w:rPr>
  </w:style>
  <w:style w:type="character" w:styleId="af8">
    <w:name w:val="Hyperlink"/>
    <w:uiPriority w:val="99"/>
    <w:rsid w:val="00C365C6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C365C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rvts9">
    <w:name w:val="rvts9"/>
    <w:uiPriority w:val="99"/>
    <w:rsid w:val="00C365C6"/>
  </w:style>
  <w:style w:type="paragraph" w:customStyle="1" w:styleId="26">
    <w:name w:val="Знак Знак2 Знак Знак Знак Знак"/>
    <w:basedOn w:val="a"/>
    <w:uiPriority w:val="99"/>
    <w:rsid w:val="000873A6"/>
    <w:rPr>
      <w:rFonts w:ascii="Verdana" w:hAnsi="Verdana" w:cs="Verdana"/>
      <w:sz w:val="20"/>
      <w:szCs w:val="20"/>
      <w:lang w:val="en-US"/>
    </w:rPr>
  </w:style>
  <w:style w:type="paragraph" w:customStyle="1" w:styleId="27">
    <w:name w:val="Основной текст2"/>
    <w:basedOn w:val="a"/>
    <w:rsid w:val="001A5A54"/>
    <w:rPr>
      <w:rFonts w:ascii="Arial" w:eastAsia="Times New Roman" w:hAnsi="Arial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_____Microsoft_Excel_97-2003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Microsoft_Excel_97-2003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C4FE6-E5DA-4D50-B264-8270F72C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User307</cp:lastModifiedBy>
  <cp:revision>422</cp:revision>
  <cp:lastPrinted>2021-08-23T11:28:00Z</cp:lastPrinted>
  <dcterms:created xsi:type="dcterms:W3CDTF">2019-01-11T10:29:00Z</dcterms:created>
  <dcterms:modified xsi:type="dcterms:W3CDTF">2021-08-25T12:00:00Z</dcterms:modified>
</cp:coreProperties>
</file>