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608" w:rsidRDefault="004D7608" w:rsidP="004D760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uk-UA"/>
        </w:rPr>
      </w:pPr>
    </w:p>
    <w:p w:rsidR="004D7608" w:rsidRDefault="004D7608" w:rsidP="004D760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uk-UA"/>
        </w:rPr>
      </w:pPr>
    </w:p>
    <w:p w:rsidR="004D7608" w:rsidRPr="004D7608" w:rsidRDefault="004D7608" w:rsidP="00783EBC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D7608">
        <w:rPr>
          <w:rFonts w:ascii="Times New Roman" w:eastAsia="Times New Roman" w:hAnsi="Times New Roman" w:cs="Times New Roman"/>
          <w:noProof/>
          <w:sz w:val="28"/>
          <w:szCs w:val="20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-567690</wp:posOffset>
            </wp:positionV>
            <wp:extent cx="467995" cy="647700"/>
            <wp:effectExtent l="0" t="0" r="825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608" w:rsidRPr="004D7608" w:rsidRDefault="004D7608" w:rsidP="004D7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76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МІНІСТЕРСТВО  ЮСТИЦІЇ  УКРАЇНИ</w:t>
      </w:r>
    </w:p>
    <w:p w:rsidR="004D7608" w:rsidRPr="004D7608" w:rsidRDefault="004D7608" w:rsidP="004D760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D760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Південно-Східне міжрегіональне управління Міністерства юстиції (м. Дніпро)</w:t>
      </w:r>
    </w:p>
    <w:p w:rsidR="004D7608" w:rsidRPr="004D7608" w:rsidRDefault="004D7608" w:rsidP="004D7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Управління забезпечення примусового виконання рішень у Запорізькій</w:t>
      </w:r>
      <w:r w:rsidRPr="004D76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4D76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області</w:t>
      </w:r>
    </w:p>
    <w:p w:rsidR="004D7608" w:rsidRPr="00783EBC" w:rsidRDefault="004D7608" w:rsidP="004D7608">
      <w:pPr>
        <w:keepNext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</w:p>
    <w:p w:rsidR="004D7608" w:rsidRDefault="00F96D94" w:rsidP="004D7608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4D7608">
        <w:rPr>
          <w:rFonts w:ascii="Times New Roman" w:hAnsi="Times New Roman" w:cs="Times New Roman"/>
          <w:sz w:val="28"/>
          <w:szCs w:val="28"/>
        </w:rPr>
        <w:tab/>
      </w:r>
      <w:r w:rsidR="004D7608">
        <w:rPr>
          <w:rFonts w:ascii="Times New Roman" w:hAnsi="Times New Roman" w:cs="Times New Roman"/>
          <w:sz w:val="28"/>
          <w:szCs w:val="28"/>
        </w:rPr>
        <w:tab/>
        <w:t xml:space="preserve">    м. Запоріжжя</w:t>
      </w:r>
      <w:r w:rsidR="004D7608">
        <w:rPr>
          <w:rFonts w:ascii="Times New Roman" w:hAnsi="Times New Roman" w:cs="Times New Roman"/>
          <w:sz w:val="28"/>
          <w:szCs w:val="28"/>
        </w:rPr>
        <w:tab/>
      </w:r>
      <w:r w:rsidR="004D7608">
        <w:rPr>
          <w:rFonts w:ascii="Times New Roman" w:hAnsi="Times New Roman" w:cs="Times New Roman"/>
          <w:sz w:val="28"/>
          <w:szCs w:val="28"/>
        </w:rPr>
        <w:tab/>
      </w:r>
      <w:r w:rsidR="004D7608">
        <w:rPr>
          <w:rFonts w:ascii="Times New Roman" w:hAnsi="Times New Roman" w:cs="Times New Roman"/>
          <w:sz w:val="28"/>
          <w:szCs w:val="28"/>
        </w:rPr>
        <w:tab/>
      </w:r>
      <w:r w:rsidR="004D760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4D7608" w:rsidRPr="000011F0" w:rsidRDefault="004D7608" w:rsidP="00783EBC">
      <w:pPr>
        <w:keepNext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</w:p>
    <w:p w:rsidR="006F20DB" w:rsidRPr="00DC6114" w:rsidRDefault="006F20DB" w:rsidP="00783EBC">
      <w:pPr>
        <w:keepNext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114">
        <w:rPr>
          <w:rFonts w:ascii="Times New Roman" w:hAnsi="Times New Roman" w:cs="Times New Roman"/>
          <w:sz w:val="24"/>
          <w:szCs w:val="24"/>
        </w:rPr>
        <w:t xml:space="preserve">Начальнику </w:t>
      </w:r>
      <w:r w:rsidRPr="00DC6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Південно-Східного</w:t>
      </w:r>
      <w:r w:rsidRPr="006F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6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міжрегіонального управління Міністерства юстиції (м. Дніпро)</w:t>
      </w:r>
    </w:p>
    <w:p w:rsidR="00251484" w:rsidRPr="00DC6114" w:rsidRDefault="00554504" w:rsidP="00783EB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C6114">
        <w:rPr>
          <w:rFonts w:ascii="Times New Roman" w:hAnsi="Times New Roman" w:cs="Times New Roman"/>
          <w:sz w:val="24"/>
          <w:szCs w:val="24"/>
        </w:rPr>
        <w:t>Івану ЛЕГОСТАЄВУ</w:t>
      </w:r>
    </w:p>
    <w:p w:rsidR="006F20DB" w:rsidRPr="00DC6114" w:rsidRDefault="006F20DB" w:rsidP="0078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0DB" w:rsidRPr="00DC6114" w:rsidRDefault="004D7608" w:rsidP="00783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6114">
        <w:rPr>
          <w:rFonts w:ascii="Times New Roman" w:hAnsi="Times New Roman" w:cs="Times New Roman"/>
          <w:sz w:val="24"/>
          <w:szCs w:val="24"/>
        </w:rPr>
        <w:t>ДОПОВІДНА</w:t>
      </w:r>
    </w:p>
    <w:p w:rsidR="00BD708D" w:rsidRPr="00DC6114" w:rsidRDefault="00BD708D" w:rsidP="00783E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114">
        <w:rPr>
          <w:rFonts w:ascii="Times New Roman" w:hAnsi="Times New Roman" w:cs="Times New Roman"/>
          <w:sz w:val="24"/>
          <w:szCs w:val="24"/>
        </w:rPr>
        <w:t>Відповідно до п. 21-1 Порядку розпорядження майном, конфіскованим за рішенням суду і переданим органам державної виконавчої служби, затвердженого постановою КМУ від 11.07.2002 № 985, Міжрегіональні управління Мін’юсту щомісяця до 5 числа оприлюднюють на власному веб-сайті інформацію за попередній місяць про обсяги продукції, що була знищена за рішеннями комісій, утворених  начальниками відповідних  органів державної виконавчої служби.</w:t>
      </w:r>
    </w:p>
    <w:p w:rsidR="00BD708D" w:rsidRPr="00DC6114" w:rsidRDefault="00BD708D" w:rsidP="00783E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114">
        <w:rPr>
          <w:rFonts w:ascii="Times New Roman" w:hAnsi="Times New Roman" w:cs="Times New Roman"/>
          <w:sz w:val="24"/>
          <w:szCs w:val="24"/>
        </w:rPr>
        <w:t>У зв’язку з цим, направляємо на вашу адресу інформацію стосовно знищеного майна у попередньому місяці: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1701"/>
        <w:gridCol w:w="1559"/>
        <w:gridCol w:w="993"/>
        <w:gridCol w:w="1134"/>
      </w:tblGrid>
      <w:tr w:rsidR="00BD708D" w:rsidRPr="007E4766" w:rsidTr="00F02F60">
        <w:trPr>
          <w:trHeight w:val="1097"/>
          <w:jc w:val="center"/>
        </w:trPr>
        <w:tc>
          <w:tcPr>
            <w:tcW w:w="3397" w:type="dxa"/>
            <w:shd w:val="clear" w:color="auto" w:fill="auto"/>
          </w:tcPr>
          <w:p w:rsidR="00BD708D" w:rsidRPr="007E4766" w:rsidRDefault="00BD708D" w:rsidP="000A33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66">
              <w:rPr>
                <w:rFonts w:ascii="Times New Roman" w:hAnsi="Times New Roman" w:cs="Times New Roman"/>
                <w:sz w:val="16"/>
                <w:szCs w:val="16"/>
              </w:rPr>
              <w:t>Найменування майна</w:t>
            </w:r>
          </w:p>
        </w:tc>
        <w:tc>
          <w:tcPr>
            <w:tcW w:w="1276" w:type="dxa"/>
            <w:shd w:val="clear" w:color="auto" w:fill="auto"/>
          </w:tcPr>
          <w:p w:rsidR="00BD708D" w:rsidRPr="007E4766" w:rsidRDefault="00BD708D" w:rsidP="000A33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7E4766">
              <w:rPr>
                <w:rFonts w:ascii="Times New Roman" w:hAnsi="Times New Roman" w:cs="Times New Roman"/>
                <w:sz w:val="16"/>
                <w:szCs w:val="16"/>
              </w:rPr>
              <w:t>Дата знищення</w:t>
            </w:r>
          </w:p>
        </w:tc>
        <w:tc>
          <w:tcPr>
            <w:tcW w:w="1701" w:type="dxa"/>
            <w:shd w:val="clear" w:color="auto" w:fill="auto"/>
          </w:tcPr>
          <w:p w:rsidR="00BD708D" w:rsidRPr="007E4766" w:rsidRDefault="00BD708D" w:rsidP="000A33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66">
              <w:rPr>
                <w:rFonts w:ascii="Times New Roman" w:hAnsi="Times New Roman" w:cs="Times New Roman"/>
                <w:sz w:val="16"/>
                <w:szCs w:val="16"/>
              </w:rPr>
              <w:t>Місце знищення</w:t>
            </w:r>
          </w:p>
        </w:tc>
        <w:tc>
          <w:tcPr>
            <w:tcW w:w="1559" w:type="dxa"/>
            <w:shd w:val="clear" w:color="auto" w:fill="auto"/>
          </w:tcPr>
          <w:p w:rsidR="00BD708D" w:rsidRPr="007E4766" w:rsidRDefault="00BD708D" w:rsidP="000A33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66">
              <w:rPr>
                <w:rFonts w:ascii="Times New Roman" w:hAnsi="Times New Roman" w:cs="Times New Roman"/>
                <w:sz w:val="16"/>
                <w:szCs w:val="16"/>
              </w:rPr>
              <w:t>Спосіб знищення</w:t>
            </w:r>
          </w:p>
        </w:tc>
        <w:tc>
          <w:tcPr>
            <w:tcW w:w="993" w:type="dxa"/>
            <w:shd w:val="clear" w:color="auto" w:fill="auto"/>
          </w:tcPr>
          <w:p w:rsidR="00BD708D" w:rsidRPr="007E4766" w:rsidRDefault="00BD708D" w:rsidP="002D2B5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E4766">
              <w:rPr>
                <w:rFonts w:ascii="Times New Roman" w:hAnsi="Times New Roman" w:cs="Times New Roman"/>
                <w:sz w:val="12"/>
                <w:szCs w:val="12"/>
              </w:rPr>
              <w:t xml:space="preserve">Найменування підприємства, на  якому здійснювалося знищення такого майна </w:t>
            </w:r>
          </w:p>
        </w:tc>
        <w:tc>
          <w:tcPr>
            <w:tcW w:w="1134" w:type="dxa"/>
            <w:shd w:val="clear" w:color="auto" w:fill="auto"/>
          </w:tcPr>
          <w:p w:rsidR="00BD708D" w:rsidRPr="007E4766" w:rsidRDefault="00BD708D" w:rsidP="000A33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E4766">
              <w:rPr>
                <w:rFonts w:ascii="Times New Roman" w:hAnsi="Times New Roman" w:cs="Times New Roman"/>
                <w:sz w:val="12"/>
                <w:szCs w:val="12"/>
              </w:rPr>
              <w:t>Присутність під час знищення представників осіб,  визначених  абзацом  третім  пункту 18 Порядку № 985</w:t>
            </w:r>
          </w:p>
        </w:tc>
      </w:tr>
      <w:tr w:rsidR="009F08A6" w:rsidRPr="007E4766" w:rsidTr="00F02F60">
        <w:trPr>
          <w:jc w:val="center"/>
        </w:trPr>
        <w:tc>
          <w:tcPr>
            <w:tcW w:w="3397" w:type="dxa"/>
            <w:vAlign w:val="center"/>
          </w:tcPr>
          <w:p w:rsidR="009F08A6" w:rsidRPr="00DC6114" w:rsidRDefault="00CB6D96" w:rsidP="009F08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C61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Блокноти  з рукописним текстом «</w:t>
            </w:r>
            <w:proofErr w:type="spellStart"/>
            <w:r w:rsidRPr="00DC61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Токбасиди</w:t>
            </w:r>
            <w:proofErr w:type="spellEnd"/>
            <w:r w:rsidRPr="00DC61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В.Д.» - 10 од.</w:t>
            </w:r>
          </w:p>
        </w:tc>
        <w:tc>
          <w:tcPr>
            <w:tcW w:w="1276" w:type="dxa"/>
          </w:tcPr>
          <w:p w:rsidR="009F08A6" w:rsidRPr="00DC6114" w:rsidRDefault="00CB6D96" w:rsidP="009F08A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C6114">
              <w:rPr>
                <w:rFonts w:ascii="Times New Roman" w:hAnsi="Times New Roman" w:cs="Times New Roman"/>
                <w:bdr w:val="none" w:sz="0" w:space="0" w:color="auto" w:frame="1"/>
              </w:rPr>
              <w:t>17.12</w:t>
            </w:r>
            <w:r w:rsidR="009F08A6" w:rsidRPr="00DC6114">
              <w:rPr>
                <w:rFonts w:ascii="Times New Roman" w:hAnsi="Times New Roman" w:cs="Times New Roman"/>
                <w:bdr w:val="none" w:sz="0" w:space="0" w:color="auto" w:frame="1"/>
              </w:rPr>
              <w:t>.2020</w:t>
            </w:r>
          </w:p>
        </w:tc>
        <w:tc>
          <w:tcPr>
            <w:tcW w:w="1701" w:type="dxa"/>
          </w:tcPr>
          <w:p w:rsidR="009F08A6" w:rsidRPr="00DC6114" w:rsidRDefault="009F08A6" w:rsidP="00CB6D96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  <w:bdr w:val="none" w:sz="0" w:space="0" w:color="auto" w:frame="1"/>
              </w:rPr>
              <w:t xml:space="preserve">м. </w:t>
            </w:r>
            <w:r w:rsidR="00CB6D96" w:rsidRPr="00DC6114">
              <w:rPr>
                <w:rFonts w:ascii="Times New Roman" w:hAnsi="Times New Roman" w:cs="Times New Roman"/>
                <w:bdr w:val="none" w:sz="0" w:space="0" w:color="auto" w:frame="1"/>
              </w:rPr>
              <w:t>Мелітополь</w:t>
            </w:r>
          </w:p>
        </w:tc>
        <w:tc>
          <w:tcPr>
            <w:tcW w:w="1559" w:type="dxa"/>
          </w:tcPr>
          <w:p w:rsidR="009F08A6" w:rsidRPr="00DC6114" w:rsidRDefault="009F08A6" w:rsidP="009F08A6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C6114">
              <w:rPr>
                <w:rFonts w:ascii="Times New Roman" w:hAnsi="Times New Roman" w:cs="Times New Roman"/>
                <w:bdr w:val="none" w:sz="0" w:space="0" w:color="auto" w:frame="1"/>
              </w:rPr>
              <w:t>Руйнування</w:t>
            </w:r>
          </w:p>
        </w:tc>
        <w:tc>
          <w:tcPr>
            <w:tcW w:w="993" w:type="dxa"/>
          </w:tcPr>
          <w:p w:rsidR="009F08A6" w:rsidRPr="00DC6114" w:rsidRDefault="009F08A6" w:rsidP="009F08A6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F08A6" w:rsidRPr="00DC6114" w:rsidRDefault="009F08A6" w:rsidP="009F08A6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</w:rPr>
              <w:t>-</w:t>
            </w:r>
          </w:p>
        </w:tc>
      </w:tr>
      <w:tr w:rsidR="00BD5FBF" w:rsidRPr="007E4766" w:rsidTr="00F02F60">
        <w:trPr>
          <w:jc w:val="center"/>
        </w:trPr>
        <w:tc>
          <w:tcPr>
            <w:tcW w:w="3397" w:type="dxa"/>
            <w:vAlign w:val="center"/>
          </w:tcPr>
          <w:p w:rsidR="00BD5FBF" w:rsidRPr="00DC6114" w:rsidRDefault="00CB6D96" w:rsidP="00CB6D96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C61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Пластикові пляшки – 4 од.</w:t>
            </w:r>
          </w:p>
        </w:tc>
        <w:tc>
          <w:tcPr>
            <w:tcW w:w="1276" w:type="dxa"/>
          </w:tcPr>
          <w:p w:rsidR="00BD5FBF" w:rsidRPr="00DC6114" w:rsidRDefault="00894277" w:rsidP="00BD5FB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C6114">
              <w:rPr>
                <w:rFonts w:ascii="Times New Roman" w:hAnsi="Times New Roman" w:cs="Times New Roman"/>
                <w:bdr w:val="none" w:sz="0" w:space="0" w:color="auto" w:frame="1"/>
              </w:rPr>
              <w:t>16.12</w:t>
            </w:r>
            <w:r w:rsidR="00BD5FBF" w:rsidRPr="00DC6114">
              <w:rPr>
                <w:rFonts w:ascii="Times New Roman" w:hAnsi="Times New Roman" w:cs="Times New Roman"/>
                <w:bdr w:val="none" w:sz="0" w:space="0" w:color="auto" w:frame="1"/>
              </w:rPr>
              <w:t>.2020</w:t>
            </w:r>
          </w:p>
        </w:tc>
        <w:tc>
          <w:tcPr>
            <w:tcW w:w="1701" w:type="dxa"/>
          </w:tcPr>
          <w:p w:rsidR="00BD5FBF" w:rsidRPr="00DC6114" w:rsidRDefault="00CB6D96" w:rsidP="00BD5FBF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  <w:bdr w:val="none" w:sz="0" w:space="0" w:color="auto" w:frame="1"/>
              </w:rPr>
              <w:t xml:space="preserve">с. </w:t>
            </w:r>
            <w:proofErr w:type="spellStart"/>
            <w:r w:rsidRPr="00DC6114">
              <w:rPr>
                <w:rFonts w:ascii="Times New Roman" w:hAnsi="Times New Roman" w:cs="Times New Roman"/>
                <w:bdr w:val="none" w:sz="0" w:space="0" w:color="auto" w:frame="1"/>
              </w:rPr>
              <w:t>Якимівка</w:t>
            </w:r>
            <w:proofErr w:type="spellEnd"/>
          </w:p>
        </w:tc>
        <w:tc>
          <w:tcPr>
            <w:tcW w:w="1559" w:type="dxa"/>
          </w:tcPr>
          <w:p w:rsidR="00BD5FBF" w:rsidRPr="00DC6114" w:rsidRDefault="00BD5FBF" w:rsidP="00BD5FBF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C6114">
              <w:rPr>
                <w:rFonts w:ascii="Times New Roman" w:hAnsi="Times New Roman" w:cs="Times New Roman"/>
                <w:bdr w:val="none" w:sz="0" w:space="0" w:color="auto" w:frame="1"/>
              </w:rPr>
              <w:t>Руйнування</w:t>
            </w:r>
          </w:p>
        </w:tc>
        <w:tc>
          <w:tcPr>
            <w:tcW w:w="993" w:type="dxa"/>
          </w:tcPr>
          <w:p w:rsidR="00BD5FBF" w:rsidRPr="00DC6114" w:rsidRDefault="00BD5FBF" w:rsidP="00BD5FBF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D5FBF" w:rsidRPr="00DC6114" w:rsidRDefault="00BD5FBF" w:rsidP="00BD5FBF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</w:rPr>
              <w:t>-</w:t>
            </w:r>
          </w:p>
        </w:tc>
      </w:tr>
      <w:tr w:rsidR="00BD5FBF" w:rsidRPr="007E4766" w:rsidTr="00F02F60">
        <w:trPr>
          <w:jc w:val="center"/>
        </w:trPr>
        <w:tc>
          <w:tcPr>
            <w:tcW w:w="3397" w:type="dxa"/>
          </w:tcPr>
          <w:p w:rsidR="00BD5FBF" w:rsidRPr="00DC6114" w:rsidRDefault="00CB6D96" w:rsidP="00BD5FB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C61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Горілка «</w:t>
            </w:r>
            <w:proofErr w:type="spellStart"/>
            <w:r w:rsidRPr="00DC6114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Lubotin</w:t>
            </w:r>
            <w:proofErr w:type="spellEnd"/>
            <w:r w:rsidRPr="00DC61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C6114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Ps</w:t>
            </w:r>
            <w:r w:rsidR="00894277" w:rsidRPr="00DC6114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henichna</w:t>
            </w:r>
            <w:proofErr w:type="spellEnd"/>
            <w:r w:rsidR="00894277" w:rsidRPr="00DC61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 3 </w:t>
            </w:r>
            <w:proofErr w:type="spellStart"/>
            <w:r w:rsidR="00894277" w:rsidRPr="00DC61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пл</w:t>
            </w:r>
            <w:proofErr w:type="spellEnd"/>
            <w:r w:rsidR="00BD5FBF" w:rsidRPr="00DC61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BD5FBF" w:rsidRPr="00DC6114" w:rsidRDefault="00894277" w:rsidP="00BD5FB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C6114">
              <w:rPr>
                <w:rFonts w:ascii="Times New Roman" w:hAnsi="Times New Roman" w:cs="Times New Roman"/>
                <w:bdr w:val="none" w:sz="0" w:space="0" w:color="auto" w:frame="1"/>
              </w:rPr>
              <w:t>16.12</w:t>
            </w:r>
            <w:r w:rsidR="00BD5FBF" w:rsidRPr="00DC6114">
              <w:rPr>
                <w:rFonts w:ascii="Times New Roman" w:hAnsi="Times New Roman" w:cs="Times New Roman"/>
                <w:bdr w:val="none" w:sz="0" w:space="0" w:color="auto" w:frame="1"/>
              </w:rPr>
              <w:t>.2020</w:t>
            </w:r>
          </w:p>
        </w:tc>
        <w:tc>
          <w:tcPr>
            <w:tcW w:w="1701" w:type="dxa"/>
          </w:tcPr>
          <w:p w:rsidR="00BD5FBF" w:rsidRPr="00DC6114" w:rsidRDefault="00BD5FBF" w:rsidP="00BD5FBF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  <w:bdr w:val="none" w:sz="0" w:space="0" w:color="auto" w:frame="1"/>
              </w:rPr>
              <w:t>м. Запоріжжя</w:t>
            </w:r>
          </w:p>
        </w:tc>
        <w:tc>
          <w:tcPr>
            <w:tcW w:w="1559" w:type="dxa"/>
          </w:tcPr>
          <w:p w:rsidR="00BD5FBF" w:rsidRPr="00DC6114" w:rsidRDefault="00BD5FBF" w:rsidP="00BD5FBF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C6114">
              <w:rPr>
                <w:rFonts w:ascii="Times New Roman" w:hAnsi="Times New Roman" w:cs="Times New Roman"/>
                <w:bdr w:val="none" w:sz="0" w:space="0" w:color="auto" w:frame="1"/>
              </w:rPr>
              <w:t>Руйнування</w:t>
            </w:r>
          </w:p>
        </w:tc>
        <w:tc>
          <w:tcPr>
            <w:tcW w:w="993" w:type="dxa"/>
          </w:tcPr>
          <w:p w:rsidR="00BD5FBF" w:rsidRPr="00DC6114" w:rsidRDefault="00BD5FBF" w:rsidP="00BD5FBF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D5FBF" w:rsidRPr="00DC6114" w:rsidRDefault="00BD5FBF" w:rsidP="00BD5FBF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</w:rPr>
              <w:t>-</w:t>
            </w:r>
          </w:p>
        </w:tc>
      </w:tr>
      <w:tr w:rsidR="00894277" w:rsidRPr="007E4766" w:rsidTr="00F02F60">
        <w:trPr>
          <w:jc w:val="center"/>
        </w:trPr>
        <w:tc>
          <w:tcPr>
            <w:tcW w:w="3397" w:type="dxa"/>
          </w:tcPr>
          <w:p w:rsidR="00894277" w:rsidRPr="00DC6114" w:rsidRDefault="00894277" w:rsidP="008942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C6114">
              <w:rPr>
                <w:rFonts w:ascii="Times New Roman" w:hAnsi="Times New Roman" w:cs="Times New Roman"/>
                <w:bdr w:val="none" w:sz="0" w:space="0" w:color="auto" w:frame="1"/>
              </w:rPr>
              <w:t>Цигарки «</w:t>
            </w:r>
            <w:proofErr w:type="spellStart"/>
            <w:r w:rsidRPr="00DC6114">
              <w:rPr>
                <w:rFonts w:ascii="Times New Roman" w:hAnsi="Times New Roman" w:cs="Times New Roman"/>
                <w:bdr w:val="none" w:sz="0" w:space="0" w:color="auto" w:frame="1"/>
              </w:rPr>
              <w:t>Ротманс</w:t>
            </w:r>
            <w:proofErr w:type="spellEnd"/>
            <w:r w:rsidRPr="00DC6114">
              <w:rPr>
                <w:rFonts w:ascii="Times New Roman" w:hAnsi="Times New Roman" w:cs="Times New Roman"/>
                <w:bdr w:val="none" w:sz="0" w:space="0" w:color="auto" w:frame="1"/>
              </w:rPr>
              <w:t xml:space="preserve">» - 10 </w:t>
            </w:r>
            <w:proofErr w:type="spellStart"/>
            <w:r w:rsidRPr="00DC6114">
              <w:rPr>
                <w:rFonts w:ascii="Times New Roman" w:hAnsi="Times New Roman" w:cs="Times New Roman"/>
                <w:bdr w:val="none" w:sz="0" w:space="0" w:color="auto" w:frame="1"/>
              </w:rPr>
              <w:t>пач</w:t>
            </w:r>
            <w:proofErr w:type="spellEnd"/>
            <w:r w:rsidRPr="00DC6114">
              <w:rPr>
                <w:rFonts w:ascii="Times New Roman" w:hAnsi="Times New Roman" w:cs="Times New Roman"/>
                <w:bdr w:val="none" w:sz="0" w:space="0" w:color="auto" w:frame="1"/>
              </w:rPr>
              <w:t>.</w:t>
            </w:r>
          </w:p>
        </w:tc>
        <w:tc>
          <w:tcPr>
            <w:tcW w:w="1276" w:type="dxa"/>
          </w:tcPr>
          <w:p w:rsidR="00894277" w:rsidRPr="00DC6114" w:rsidRDefault="00894277" w:rsidP="008942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C6114">
              <w:rPr>
                <w:rFonts w:ascii="Times New Roman" w:hAnsi="Times New Roman" w:cs="Times New Roman"/>
                <w:bdr w:val="none" w:sz="0" w:space="0" w:color="auto" w:frame="1"/>
              </w:rPr>
              <w:t>16.12.2020</w:t>
            </w:r>
          </w:p>
        </w:tc>
        <w:tc>
          <w:tcPr>
            <w:tcW w:w="1701" w:type="dxa"/>
          </w:tcPr>
          <w:p w:rsidR="00894277" w:rsidRPr="00DC6114" w:rsidRDefault="00894277" w:rsidP="00894277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  <w:bdr w:val="none" w:sz="0" w:space="0" w:color="auto" w:frame="1"/>
              </w:rPr>
              <w:t>м. Запоріжжя</w:t>
            </w:r>
          </w:p>
        </w:tc>
        <w:tc>
          <w:tcPr>
            <w:tcW w:w="1559" w:type="dxa"/>
          </w:tcPr>
          <w:p w:rsidR="00894277" w:rsidRPr="00DC6114" w:rsidRDefault="00894277" w:rsidP="00894277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C6114">
              <w:rPr>
                <w:rFonts w:ascii="Times New Roman" w:hAnsi="Times New Roman" w:cs="Times New Roman"/>
                <w:bdr w:val="none" w:sz="0" w:space="0" w:color="auto" w:frame="1"/>
              </w:rPr>
              <w:t>Руйнування</w:t>
            </w:r>
          </w:p>
        </w:tc>
        <w:tc>
          <w:tcPr>
            <w:tcW w:w="993" w:type="dxa"/>
          </w:tcPr>
          <w:p w:rsidR="00894277" w:rsidRPr="00DC6114" w:rsidRDefault="00894277" w:rsidP="00894277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94277" w:rsidRPr="00DC6114" w:rsidRDefault="00894277" w:rsidP="00894277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</w:rPr>
              <w:t>-</w:t>
            </w:r>
          </w:p>
        </w:tc>
      </w:tr>
      <w:tr w:rsidR="00BD5FBF" w:rsidRPr="007E4766" w:rsidTr="00F02F60">
        <w:trPr>
          <w:jc w:val="center"/>
        </w:trPr>
        <w:tc>
          <w:tcPr>
            <w:tcW w:w="3397" w:type="dxa"/>
          </w:tcPr>
          <w:p w:rsidR="00BD5FBF" w:rsidRPr="00DC6114" w:rsidRDefault="00894277" w:rsidP="00BD5FB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dr w:val="none" w:sz="0" w:space="0" w:color="auto" w:frame="1"/>
                <w:lang w:val="ru-RU"/>
              </w:rPr>
            </w:pPr>
            <w:r w:rsidRPr="00DC6114">
              <w:rPr>
                <w:rFonts w:ascii="Times New Roman" w:hAnsi="Times New Roman" w:cs="Times New Roman"/>
                <w:bdr w:val="none" w:sz="0" w:space="0" w:color="auto" w:frame="1"/>
              </w:rPr>
              <w:t>Сітка ліскова 65</w:t>
            </w:r>
            <w:r w:rsidR="00BD5FBF" w:rsidRPr="00DC6114">
              <w:rPr>
                <w:rFonts w:ascii="Times New Roman" w:hAnsi="Times New Roman" w:cs="Times New Roman"/>
                <w:bdr w:val="none" w:sz="0" w:space="0" w:color="auto" w:frame="1"/>
                <w:lang w:val="ru-RU"/>
              </w:rPr>
              <w:t xml:space="preserve"> од.</w:t>
            </w:r>
          </w:p>
        </w:tc>
        <w:tc>
          <w:tcPr>
            <w:tcW w:w="1276" w:type="dxa"/>
          </w:tcPr>
          <w:p w:rsidR="00BD5FBF" w:rsidRPr="00DC6114" w:rsidRDefault="00894277" w:rsidP="00BD5FB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C6114">
              <w:rPr>
                <w:rFonts w:ascii="Times New Roman" w:hAnsi="Times New Roman" w:cs="Times New Roman"/>
                <w:bdr w:val="none" w:sz="0" w:space="0" w:color="auto" w:frame="1"/>
              </w:rPr>
              <w:t>11.12</w:t>
            </w:r>
            <w:r w:rsidR="00BD5FBF" w:rsidRPr="00DC6114">
              <w:rPr>
                <w:rFonts w:ascii="Times New Roman" w:hAnsi="Times New Roman" w:cs="Times New Roman"/>
                <w:bdr w:val="none" w:sz="0" w:space="0" w:color="auto" w:frame="1"/>
              </w:rPr>
              <w:t>.2020</w:t>
            </w:r>
          </w:p>
        </w:tc>
        <w:tc>
          <w:tcPr>
            <w:tcW w:w="1701" w:type="dxa"/>
          </w:tcPr>
          <w:p w:rsidR="00BD5FBF" w:rsidRPr="00DC6114" w:rsidRDefault="00BD5FBF" w:rsidP="00894277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  <w:bdr w:val="none" w:sz="0" w:space="0" w:color="auto" w:frame="1"/>
              </w:rPr>
              <w:t xml:space="preserve">м. </w:t>
            </w:r>
            <w:r w:rsidR="00894277" w:rsidRPr="00DC6114">
              <w:rPr>
                <w:rFonts w:ascii="Times New Roman" w:hAnsi="Times New Roman" w:cs="Times New Roman"/>
                <w:bdr w:val="none" w:sz="0" w:space="0" w:color="auto" w:frame="1"/>
              </w:rPr>
              <w:t>Бердянськ</w:t>
            </w:r>
          </w:p>
        </w:tc>
        <w:tc>
          <w:tcPr>
            <w:tcW w:w="1559" w:type="dxa"/>
          </w:tcPr>
          <w:p w:rsidR="00BD5FBF" w:rsidRPr="00DC6114" w:rsidRDefault="00BD5FBF" w:rsidP="00BD5FBF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C6114">
              <w:rPr>
                <w:rFonts w:ascii="Times New Roman" w:hAnsi="Times New Roman" w:cs="Times New Roman"/>
                <w:bdr w:val="none" w:sz="0" w:space="0" w:color="auto" w:frame="1"/>
              </w:rPr>
              <w:t>Руйнування</w:t>
            </w:r>
          </w:p>
        </w:tc>
        <w:tc>
          <w:tcPr>
            <w:tcW w:w="993" w:type="dxa"/>
          </w:tcPr>
          <w:p w:rsidR="00BD5FBF" w:rsidRPr="00DC6114" w:rsidRDefault="00BD5FBF" w:rsidP="00BD5FBF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D5FBF" w:rsidRPr="00DC6114" w:rsidRDefault="00BD5FBF" w:rsidP="00BD5FBF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</w:rPr>
              <w:t>-</w:t>
            </w:r>
          </w:p>
        </w:tc>
      </w:tr>
      <w:tr w:rsidR="00BD5FBF" w:rsidRPr="007E4766" w:rsidTr="00F02F60">
        <w:trPr>
          <w:jc w:val="center"/>
        </w:trPr>
        <w:tc>
          <w:tcPr>
            <w:tcW w:w="3397" w:type="dxa"/>
          </w:tcPr>
          <w:p w:rsidR="00BD5FBF" w:rsidRPr="00DC6114" w:rsidRDefault="00894277" w:rsidP="008942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C61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Плоскогубці, гострогубці, трос</w:t>
            </w:r>
          </w:p>
        </w:tc>
        <w:tc>
          <w:tcPr>
            <w:tcW w:w="1276" w:type="dxa"/>
          </w:tcPr>
          <w:p w:rsidR="00BD5FBF" w:rsidRPr="00DC6114" w:rsidRDefault="00D00F4D" w:rsidP="00BD5FB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C6114">
              <w:rPr>
                <w:rFonts w:ascii="Times New Roman" w:hAnsi="Times New Roman" w:cs="Times New Roman"/>
                <w:bdr w:val="none" w:sz="0" w:space="0" w:color="auto" w:frame="1"/>
              </w:rPr>
              <w:t>02.12</w:t>
            </w:r>
            <w:r w:rsidR="00BD5FBF" w:rsidRPr="00DC6114">
              <w:rPr>
                <w:rFonts w:ascii="Times New Roman" w:hAnsi="Times New Roman" w:cs="Times New Roman"/>
                <w:bdr w:val="none" w:sz="0" w:space="0" w:color="auto" w:frame="1"/>
              </w:rPr>
              <w:t>.2020</w:t>
            </w:r>
          </w:p>
        </w:tc>
        <w:tc>
          <w:tcPr>
            <w:tcW w:w="1701" w:type="dxa"/>
          </w:tcPr>
          <w:p w:rsidR="00BD5FBF" w:rsidRPr="00DC6114" w:rsidRDefault="00BD5FBF" w:rsidP="00BD5FBF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  <w:bdr w:val="none" w:sz="0" w:space="0" w:color="auto" w:frame="1"/>
              </w:rPr>
              <w:t>м. Запоріжжя</w:t>
            </w:r>
          </w:p>
        </w:tc>
        <w:tc>
          <w:tcPr>
            <w:tcW w:w="1559" w:type="dxa"/>
          </w:tcPr>
          <w:p w:rsidR="00BD5FBF" w:rsidRPr="00DC6114" w:rsidRDefault="00BD5FBF" w:rsidP="00BD5FBF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C6114">
              <w:rPr>
                <w:rFonts w:ascii="Times New Roman" w:hAnsi="Times New Roman" w:cs="Times New Roman"/>
                <w:bdr w:val="none" w:sz="0" w:space="0" w:color="auto" w:frame="1"/>
              </w:rPr>
              <w:t>Руйнування</w:t>
            </w:r>
          </w:p>
        </w:tc>
        <w:tc>
          <w:tcPr>
            <w:tcW w:w="993" w:type="dxa"/>
          </w:tcPr>
          <w:p w:rsidR="00BD5FBF" w:rsidRPr="00DC6114" w:rsidRDefault="00BD5FBF" w:rsidP="00BD5FBF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D5FBF" w:rsidRPr="00DC6114" w:rsidRDefault="00BD5FBF" w:rsidP="00BD5FBF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</w:rPr>
              <w:t>-</w:t>
            </w:r>
          </w:p>
        </w:tc>
      </w:tr>
      <w:tr w:rsidR="00D00F4D" w:rsidRPr="007E4766" w:rsidTr="00F02F60">
        <w:trPr>
          <w:jc w:val="center"/>
        </w:trPr>
        <w:tc>
          <w:tcPr>
            <w:tcW w:w="3397" w:type="dxa"/>
          </w:tcPr>
          <w:p w:rsidR="00D00F4D" w:rsidRPr="00DC6114" w:rsidRDefault="00D00F4D" w:rsidP="00D00F4D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C61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Сітки зяброві 2 од.</w:t>
            </w:r>
          </w:p>
        </w:tc>
        <w:tc>
          <w:tcPr>
            <w:tcW w:w="1276" w:type="dxa"/>
          </w:tcPr>
          <w:p w:rsidR="00D00F4D" w:rsidRPr="00DC6114" w:rsidRDefault="00D00F4D" w:rsidP="00D00F4D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C6114">
              <w:rPr>
                <w:rFonts w:ascii="Times New Roman" w:hAnsi="Times New Roman" w:cs="Times New Roman"/>
                <w:bdr w:val="none" w:sz="0" w:space="0" w:color="auto" w:frame="1"/>
              </w:rPr>
              <w:t>24.12.2020</w:t>
            </w:r>
          </w:p>
        </w:tc>
        <w:tc>
          <w:tcPr>
            <w:tcW w:w="1701" w:type="dxa"/>
          </w:tcPr>
          <w:p w:rsidR="00D00F4D" w:rsidRPr="00DC6114" w:rsidRDefault="00D00F4D" w:rsidP="00D00F4D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  <w:bdr w:val="none" w:sz="0" w:space="0" w:color="auto" w:frame="1"/>
              </w:rPr>
              <w:t xml:space="preserve">м. </w:t>
            </w:r>
            <w:proofErr w:type="spellStart"/>
            <w:r w:rsidRPr="00DC6114">
              <w:rPr>
                <w:rFonts w:ascii="Times New Roman" w:hAnsi="Times New Roman" w:cs="Times New Roman"/>
                <w:bdr w:val="none" w:sz="0" w:space="0" w:color="auto" w:frame="1"/>
              </w:rPr>
              <w:t>Приморськ</w:t>
            </w:r>
            <w:proofErr w:type="spellEnd"/>
          </w:p>
        </w:tc>
        <w:tc>
          <w:tcPr>
            <w:tcW w:w="1559" w:type="dxa"/>
          </w:tcPr>
          <w:p w:rsidR="00D00F4D" w:rsidRPr="00DC6114" w:rsidRDefault="00D00F4D" w:rsidP="00D00F4D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C6114">
              <w:rPr>
                <w:rFonts w:ascii="Times New Roman" w:hAnsi="Times New Roman" w:cs="Times New Roman"/>
                <w:bdr w:val="none" w:sz="0" w:space="0" w:color="auto" w:frame="1"/>
              </w:rPr>
              <w:t>Руйнування</w:t>
            </w:r>
          </w:p>
        </w:tc>
        <w:tc>
          <w:tcPr>
            <w:tcW w:w="993" w:type="dxa"/>
          </w:tcPr>
          <w:p w:rsidR="00D00F4D" w:rsidRPr="00DC6114" w:rsidRDefault="00D00F4D" w:rsidP="00D00F4D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00F4D" w:rsidRPr="00DC6114" w:rsidRDefault="00D00F4D" w:rsidP="00D00F4D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</w:rPr>
              <w:t>-</w:t>
            </w:r>
          </w:p>
        </w:tc>
      </w:tr>
      <w:tr w:rsidR="00D00F4D" w:rsidRPr="007E4766" w:rsidTr="00F02F60">
        <w:trPr>
          <w:jc w:val="center"/>
        </w:trPr>
        <w:tc>
          <w:tcPr>
            <w:tcW w:w="3397" w:type="dxa"/>
          </w:tcPr>
          <w:p w:rsidR="00D00F4D" w:rsidRPr="00DC6114" w:rsidRDefault="00D00F4D" w:rsidP="00D00F4D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C61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Сітка зяброва</w:t>
            </w:r>
          </w:p>
        </w:tc>
        <w:tc>
          <w:tcPr>
            <w:tcW w:w="1276" w:type="dxa"/>
          </w:tcPr>
          <w:p w:rsidR="00D00F4D" w:rsidRPr="00DC6114" w:rsidRDefault="00D00F4D" w:rsidP="00D00F4D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C6114">
              <w:rPr>
                <w:rFonts w:ascii="Times New Roman" w:hAnsi="Times New Roman" w:cs="Times New Roman"/>
                <w:bdr w:val="none" w:sz="0" w:space="0" w:color="auto" w:frame="1"/>
              </w:rPr>
              <w:t>02.12.2020</w:t>
            </w:r>
          </w:p>
        </w:tc>
        <w:tc>
          <w:tcPr>
            <w:tcW w:w="1701" w:type="dxa"/>
          </w:tcPr>
          <w:p w:rsidR="00D00F4D" w:rsidRPr="00DC6114" w:rsidRDefault="00D00F4D" w:rsidP="00D00F4D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  <w:bdr w:val="none" w:sz="0" w:space="0" w:color="auto" w:frame="1"/>
              </w:rPr>
              <w:t xml:space="preserve">м. </w:t>
            </w:r>
            <w:proofErr w:type="spellStart"/>
            <w:r w:rsidRPr="00DC6114">
              <w:rPr>
                <w:rFonts w:ascii="Times New Roman" w:hAnsi="Times New Roman" w:cs="Times New Roman"/>
                <w:bdr w:val="none" w:sz="0" w:space="0" w:color="auto" w:frame="1"/>
              </w:rPr>
              <w:t>Приморськ</w:t>
            </w:r>
            <w:proofErr w:type="spellEnd"/>
          </w:p>
        </w:tc>
        <w:tc>
          <w:tcPr>
            <w:tcW w:w="1559" w:type="dxa"/>
          </w:tcPr>
          <w:p w:rsidR="00D00F4D" w:rsidRPr="00DC6114" w:rsidRDefault="00D00F4D" w:rsidP="00D00F4D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C6114">
              <w:rPr>
                <w:rFonts w:ascii="Times New Roman" w:hAnsi="Times New Roman" w:cs="Times New Roman"/>
                <w:bdr w:val="none" w:sz="0" w:space="0" w:color="auto" w:frame="1"/>
              </w:rPr>
              <w:t>Руйнування</w:t>
            </w:r>
          </w:p>
        </w:tc>
        <w:tc>
          <w:tcPr>
            <w:tcW w:w="993" w:type="dxa"/>
          </w:tcPr>
          <w:p w:rsidR="00D00F4D" w:rsidRPr="00DC6114" w:rsidRDefault="00D00F4D" w:rsidP="00D00F4D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00F4D" w:rsidRPr="00DC6114" w:rsidRDefault="00D00F4D" w:rsidP="00D00F4D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</w:rPr>
              <w:t>-</w:t>
            </w:r>
          </w:p>
        </w:tc>
      </w:tr>
      <w:tr w:rsidR="003B3300" w:rsidRPr="007E4766" w:rsidTr="00F02F60">
        <w:trPr>
          <w:jc w:val="center"/>
        </w:trPr>
        <w:tc>
          <w:tcPr>
            <w:tcW w:w="3397" w:type="dxa"/>
          </w:tcPr>
          <w:p w:rsidR="003B3300" w:rsidRPr="00DC6114" w:rsidRDefault="003B3300" w:rsidP="003B330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C61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Саморобний </w:t>
            </w:r>
            <w:proofErr w:type="spellStart"/>
            <w:r w:rsidRPr="00DC61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якорь</w:t>
            </w:r>
            <w:proofErr w:type="spellEnd"/>
            <w:r w:rsidRPr="00DC61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4 од.</w:t>
            </w:r>
          </w:p>
        </w:tc>
        <w:tc>
          <w:tcPr>
            <w:tcW w:w="1276" w:type="dxa"/>
          </w:tcPr>
          <w:p w:rsidR="003B3300" w:rsidRPr="00DC6114" w:rsidRDefault="003B3300" w:rsidP="003B330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C6114">
              <w:rPr>
                <w:rFonts w:ascii="Times New Roman" w:hAnsi="Times New Roman" w:cs="Times New Roman"/>
                <w:bdr w:val="none" w:sz="0" w:space="0" w:color="auto" w:frame="1"/>
              </w:rPr>
              <w:t>02.12.2020</w:t>
            </w:r>
          </w:p>
        </w:tc>
        <w:tc>
          <w:tcPr>
            <w:tcW w:w="1701" w:type="dxa"/>
          </w:tcPr>
          <w:p w:rsidR="003B3300" w:rsidRPr="00DC6114" w:rsidRDefault="003B3300" w:rsidP="003B3300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  <w:bdr w:val="none" w:sz="0" w:space="0" w:color="auto" w:frame="1"/>
              </w:rPr>
              <w:t xml:space="preserve">м. </w:t>
            </w:r>
            <w:proofErr w:type="spellStart"/>
            <w:r w:rsidRPr="00DC6114">
              <w:rPr>
                <w:rFonts w:ascii="Times New Roman" w:hAnsi="Times New Roman" w:cs="Times New Roman"/>
                <w:bdr w:val="none" w:sz="0" w:space="0" w:color="auto" w:frame="1"/>
              </w:rPr>
              <w:t>Приморськ</w:t>
            </w:r>
            <w:proofErr w:type="spellEnd"/>
          </w:p>
        </w:tc>
        <w:tc>
          <w:tcPr>
            <w:tcW w:w="1559" w:type="dxa"/>
          </w:tcPr>
          <w:p w:rsidR="003B3300" w:rsidRPr="00DC6114" w:rsidRDefault="003B3300" w:rsidP="003B3300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C6114">
              <w:rPr>
                <w:rFonts w:ascii="Times New Roman" w:hAnsi="Times New Roman" w:cs="Times New Roman"/>
                <w:bdr w:val="none" w:sz="0" w:space="0" w:color="auto" w:frame="1"/>
              </w:rPr>
              <w:t>Руйнування</w:t>
            </w:r>
          </w:p>
        </w:tc>
        <w:tc>
          <w:tcPr>
            <w:tcW w:w="993" w:type="dxa"/>
          </w:tcPr>
          <w:p w:rsidR="003B3300" w:rsidRPr="00DC6114" w:rsidRDefault="003B3300" w:rsidP="003B3300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B3300" w:rsidRPr="00DC6114" w:rsidRDefault="003B3300" w:rsidP="003B3300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</w:rPr>
              <w:t>-</w:t>
            </w:r>
          </w:p>
        </w:tc>
      </w:tr>
      <w:tr w:rsidR="003B3300" w:rsidRPr="007E4766" w:rsidTr="00F02F60">
        <w:trPr>
          <w:jc w:val="center"/>
        </w:trPr>
        <w:tc>
          <w:tcPr>
            <w:tcW w:w="3397" w:type="dxa"/>
          </w:tcPr>
          <w:p w:rsidR="003B3300" w:rsidRPr="00DC6114" w:rsidRDefault="003B3300" w:rsidP="003B330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C61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Сітка зяброва</w:t>
            </w:r>
          </w:p>
        </w:tc>
        <w:tc>
          <w:tcPr>
            <w:tcW w:w="1276" w:type="dxa"/>
          </w:tcPr>
          <w:p w:rsidR="003B3300" w:rsidRPr="00DC6114" w:rsidRDefault="003B3300" w:rsidP="003B330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C6114">
              <w:rPr>
                <w:rFonts w:ascii="Times New Roman" w:hAnsi="Times New Roman" w:cs="Times New Roman"/>
                <w:bdr w:val="none" w:sz="0" w:space="0" w:color="auto" w:frame="1"/>
              </w:rPr>
              <w:t>11.12.2020</w:t>
            </w:r>
          </w:p>
        </w:tc>
        <w:tc>
          <w:tcPr>
            <w:tcW w:w="1701" w:type="dxa"/>
          </w:tcPr>
          <w:p w:rsidR="003B3300" w:rsidRPr="00DC6114" w:rsidRDefault="003B3300" w:rsidP="003B3300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  <w:bdr w:val="none" w:sz="0" w:space="0" w:color="auto" w:frame="1"/>
              </w:rPr>
              <w:t xml:space="preserve">м. </w:t>
            </w:r>
            <w:proofErr w:type="spellStart"/>
            <w:r w:rsidRPr="00DC6114">
              <w:rPr>
                <w:rFonts w:ascii="Times New Roman" w:hAnsi="Times New Roman" w:cs="Times New Roman"/>
                <w:bdr w:val="none" w:sz="0" w:space="0" w:color="auto" w:frame="1"/>
              </w:rPr>
              <w:t>Приморськ</w:t>
            </w:r>
            <w:proofErr w:type="spellEnd"/>
          </w:p>
        </w:tc>
        <w:tc>
          <w:tcPr>
            <w:tcW w:w="1559" w:type="dxa"/>
          </w:tcPr>
          <w:p w:rsidR="003B3300" w:rsidRPr="00DC6114" w:rsidRDefault="003B3300" w:rsidP="003B3300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C6114">
              <w:rPr>
                <w:rFonts w:ascii="Times New Roman" w:hAnsi="Times New Roman" w:cs="Times New Roman"/>
                <w:bdr w:val="none" w:sz="0" w:space="0" w:color="auto" w:frame="1"/>
              </w:rPr>
              <w:t>Руйнування</w:t>
            </w:r>
          </w:p>
        </w:tc>
        <w:tc>
          <w:tcPr>
            <w:tcW w:w="993" w:type="dxa"/>
          </w:tcPr>
          <w:p w:rsidR="003B3300" w:rsidRPr="00DC6114" w:rsidRDefault="003B3300" w:rsidP="003B3300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B3300" w:rsidRPr="00DC6114" w:rsidRDefault="003B3300" w:rsidP="003B3300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</w:rPr>
              <w:t>-</w:t>
            </w:r>
          </w:p>
        </w:tc>
      </w:tr>
    </w:tbl>
    <w:p w:rsidR="00C215A3" w:rsidRDefault="00C215A3" w:rsidP="00BD7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7608" w:rsidRPr="00DC6114" w:rsidRDefault="004D7608" w:rsidP="004D7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114">
        <w:rPr>
          <w:rFonts w:ascii="Times New Roman" w:hAnsi="Times New Roman" w:cs="Times New Roman"/>
          <w:sz w:val="24"/>
          <w:szCs w:val="24"/>
        </w:rPr>
        <w:t>Заступник начальника Південно - Східного міжрегіонального</w:t>
      </w:r>
    </w:p>
    <w:p w:rsidR="00DC6114" w:rsidRDefault="004D7608" w:rsidP="004D7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114">
        <w:rPr>
          <w:rFonts w:ascii="Times New Roman" w:hAnsi="Times New Roman" w:cs="Times New Roman"/>
          <w:sz w:val="24"/>
          <w:szCs w:val="24"/>
        </w:rPr>
        <w:t xml:space="preserve">управління Міністерства юстиції – начальника </w:t>
      </w:r>
    </w:p>
    <w:p w:rsidR="004D7608" w:rsidRPr="00DC6114" w:rsidRDefault="004D7608" w:rsidP="004D7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114">
        <w:rPr>
          <w:rFonts w:ascii="Times New Roman" w:hAnsi="Times New Roman" w:cs="Times New Roman"/>
          <w:sz w:val="24"/>
          <w:szCs w:val="24"/>
        </w:rPr>
        <w:t xml:space="preserve">Управління забезпечення примусового виконання рішень </w:t>
      </w:r>
    </w:p>
    <w:p w:rsidR="004D7608" w:rsidRPr="00DC6114" w:rsidRDefault="004D7608" w:rsidP="004D7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114">
        <w:rPr>
          <w:rFonts w:ascii="Times New Roman" w:hAnsi="Times New Roman" w:cs="Times New Roman"/>
          <w:sz w:val="24"/>
          <w:szCs w:val="24"/>
        </w:rPr>
        <w:t>у Запорізькій області Південно – Східного</w:t>
      </w:r>
    </w:p>
    <w:p w:rsidR="004D7608" w:rsidRPr="00DC6114" w:rsidRDefault="004D7608" w:rsidP="004D7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114">
        <w:rPr>
          <w:rFonts w:ascii="Times New Roman" w:hAnsi="Times New Roman" w:cs="Times New Roman"/>
          <w:sz w:val="24"/>
          <w:szCs w:val="24"/>
        </w:rPr>
        <w:t xml:space="preserve">міжрегіонального управління </w:t>
      </w:r>
    </w:p>
    <w:p w:rsidR="00F96D94" w:rsidRPr="00DC6114" w:rsidRDefault="004D7608" w:rsidP="004D7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114">
        <w:rPr>
          <w:rFonts w:ascii="Times New Roman" w:hAnsi="Times New Roman" w:cs="Times New Roman"/>
          <w:sz w:val="24"/>
          <w:szCs w:val="24"/>
        </w:rPr>
        <w:t xml:space="preserve">Міністерства юстиції (м. Дніпро) </w:t>
      </w:r>
      <w:r w:rsidRPr="00DC6114">
        <w:rPr>
          <w:rFonts w:ascii="Times New Roman" w:hAnsi="Times New Roman" w:cs="Times New Roman"/>
          <w:sz w:val="24"/>
          <w:szCs w:val="24"/>
        </w:rPr>
        <w:tab/>
      </w:r>
      <w:r w:rsidRPr="00DC6114">
        <w:rPr>
          <w:rFonts w:ascii="Times New Roman" w:hAnsi="Times New Roman" w:cs="Times New Roman"/>
          <w:sz w:val="24"/>
          <w:szCs w:val="24"/>
        </w:rPr>
        <w:tab/>
      </w:r>
      <w:r w:rsidRPr="00DC6114">
        <w:rPr>
          <w:rFonts w:ascii="Times New Roman" w:hAnsi="Times New Roman" w:cs="Times New Roman"/>
          <w:sz w:val="24"/>
          <w:szCs w:val="24"/>
        </w:rPr>
        <w:tab/>
      </w:r>
      <w:r w:rsidRPr="00DC6114">
        <w:rPr>
          <w:rFonts w:ascii="Times New Roman" w:hAnsi="Times New Roman" w:cs="Times New Roman"/>
          <w:sz w:val="24"/>
          <w:szCs w:val="24"/>
        </w:rPr>
        <w:tab/>
      </w:r>
      <w:r w:rsidRPr="00DC6114">
        <w:rPr>
          <w:rFonts w:ascii="Times New Roman" w:hAnsi="Times New Roman" w:cs="Times New Roman"/>
          <w:sz w:val="24"/>
          <w:szCs w:val="24"/>
        </w:rPr>
        <w:tab/>
      </w:r>
      <w:r w:rsidR="00DC6114">
        <w:rPr>
          <w:rFonts w:ascii="Times New Roman" w:hAnsi="Times New Roman" w:cs="Times New Roman"/>
          <w:sz w:val="24"/>
          <w:szCs w:val="24"/>
        </w:rPr>
        <w:tab/>
      </w:r>
      <w:r w:rsidR="00C4623B" w:rsidRPr="00DC6114">
        <w:rPr>
          <w:rFonts w:ascii="Times New Roman" w:hAnsi="Times New Roman" w:cs="Times New Roman"/>
          <w:sz w:val="24"/>
          <w:szCs w:val="24"/>
        </w:rPr>
        <w:t>Тетяна ВИЗВІЛКО</w:t>
      </w:r>
    </w:p>
    <w:p w:rsidR="000011F0" w:rsidRDefault="000011F0" w:rsidP="00C4623B">
      <w:pPr>
        <w:spacing w:after="0" w:line="240" w:lineRule="auto"/>
        <w:rPr>
          <w:rFonts w:ascii="Times New Roman" w:hAnsi="Times New Roman" w:cs="Times New Roman"/>
        </w:rPr>
      </w:pPr>
    </w:p>
    <w:p w:rsidR="00DD2328" w:rsidRPr="00DC6114" w:rsidRDefault="00C4623B" w:rsidP="00C46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6114">
        <w:rPr>
          <w:rFonts w:ascii="Times New Roman" w:hAnsi="Times New Roman" w:cs="Times New Roman"/>
          <w:sz w:val="20"/>
          <w:szCs w:val="20"/>
        </w:rPr>
        <w:t>Олена Єрмакова 2246432</w:t>
      </w:r>
    </w:p>
    <w:sectPr w:rsidR="00DD2328" w:rsidRPr="00DC6114" w:rsidSect="00DC6114">
      <w:pgSz w:w="11906" w:h="16838"/>
      <w:pgMar w:top="340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5D"/>
    <w:rsid w:val="000011F0"/>
    <w:rsid w:val="00032550"/>
    <w:rsid w:val="000A330F"/>
    <w:rsid w:val="000C1804"/>
    <w:rsid w:val="000F2766"/>
    <w:rsid w:val="001111DF"/>
    <w:rsid w:val="00184621"/>
    <w:rsid w:val="001C7AB2"/>
    <w:rsid w:val="001F4BEF"/>
    <w:rsid w:val="00236DB3"/>
    <w:rsid w:val="00251484"/>
    <w:rsid w:val="002D2B5E"/>
    <w:rsid w:val="002E1186"/>
    <w:rsid w:val="00333A3F"/>
    <w:rsid w:val="003B3300"/>
    <w:rsid w:val="003D200F"/>
    <w:rsid w:val="003D79AE"/>
    <w:rsid w:val="003F083D"/>
    <w:rsid w:val="00446C7E"/>
    <w:rsid w:val="004D48CD"/>
    <w:rsid w:val="004D7608"/>
    <w:rsid w:val="00511082"/>
    <w:rsid w:val="00516291"/>
    <w:rsid w:val="0052508B"/>
    <w:rsid w:val="00546ECC"/>
    <w:rsid w:val="00554504"/>
    <w:rsid w:val="005F729F"/>
    <w:rsid w:val="006071A2"/>
    <w:rsid w:val="00646B15"/>
    <w:rsid w:val="006B5582"/>
    <w:rsid w:val="006C622F"/>
    <w:rsid w:val="006D55E0"/>
    <w:rsid w:val="006E0A37"/>
    <w:rsid w:val="006F20DB"/>
    <w:rsid w:val="00722F71"/>
    <w:rsid w:val="00783EBC"/>
    <w:rsid w:val="007E4766"/>
    <w:rsid w:val="00810E30"/>
    <w:rsid w:val="0087775D"/>
    <w:rsid w:val="00894277"/>
    <w:rsid w:val="008A4455"/>
    <w:rsid w:val="009952B4"/>
    <w:rsid w:val="00996A2E"/>
    <w:rsid w:val="009B4257"/>
    <w:rsid w:val="009D01A3"/>
    <w:rsid w:val="009E4DFD"/>
    <w:rsid w:val="009F08A6"/>
    <w:rsid w:val="00A11D3A"/>
    <w:rsid w:val="00A459AB"/>
    <w:rsid w:val="00A750FB"/>
    <w:rsid w:val="00AC2191"/>
    <w:rsid w:val="00AE654B"/>
    <w:rsid w:val="00B62B4B"/>
    <w:rsid w:val="00BC596F"/>
    <w:rsid w:val="00BD5FBF"/>
    <w:rsid w:val="00BD708D"/>
    <w:rsid w:val="00C13F99"/>
    <w:rsid w:val="00C21264"/>
    <w:rsid w:val="00C215A3"/>
    <w:rsid w:val="00C4623B"/>
    <w:rsid w:val="00C677A7"/>
    <w:rsid w:val="00C81542"/>
    <w:rsid w:val="00CB6D96"/>
    <w:rsid w:val="00CD3B53"/>
    <w:rsid w:val="00D00F4D"/>
    <w:rsid w:val="00D40CE2"/>
    <w:rsid w:val="00D62318"/>
    <w:rsid w:val="00D90F87"/>
    <w:rsid w:val="00DA4E48"/>
    <w:rsid w:val="00DC6114"/>
    <w:rsid w:val="00DD2328"/>
    <w:rsid w:val="00DF3DFC"/>
    <w:rsid w:val="00E057E2"/>
    <w:rsid w:val="00E71F41"/>
    <w:rsid w:val="00F02F60"/>
    <w:rsid w:val="00F05CF5"/>
    <w:rsid w:val="00F96D94"/>
    <w:rsid w:val="00FA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E5CD6-6911-4C6A-821E-A35D5A4F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1350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</dc:creator>
  <cp:keywords/>
  <dc:description/>
  <cp:lastModifiedBy>Ермакова</cp:lastModifiedBy>
  <cp:revision>4</cp:revision>
  <cp:lastPrinted>2020-09-04T11:26:00Z</cp:lastPrinted>
  <dcterms:created xsi:type="dcterms:W3CDTF">2020-12-31T12:11:00Z</dcterms:created>
  <dcterms:modified xsi:type="dcterms:W3CDTF">2020-12-31T12:26:00Z</dcterms:modified>
</cp:coreProperties>
</file>